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E4E3A" w14:textId="66434B2D" w:rsidR="009F3385" w:rsidRPr="006226A8" w:rsidRDefault="009F3385" w:rsidP="009F338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226A8">
        <w:rPr>
          <w:rFonts w:ascii="Times New Roman" w:hAnsi="Times New Roman" w:cs="Times New Roman"/>
          <w:b/>
          <w:bCs/>
          <w:sz w:val="24"/>
          <w:szCs w:val="24"/>
        </w:rPr>
        <w:t xml:space="preserve">Из-за </w:t>
      </w:r>
      <w:r w:rsidR="00CF4BF2" w:rsidRPr="006226A8">
        <w:rPr>
          <w:rFonts w:ascii="Times New Roman" w:hAnsi="Times New Roman" w:cs="Times New Roman"/>
          <w:b/>
          <w:bCs/>
          <w:sz w:val="24"/>
          <w:szCs w:val="24"/>
        </w:rPr>
        <w:t xml:space="preserve">незаконных </w:t>
      </w:r>
      <w:r w:rsidRPr="006226A8">
        <w:rPr>
          <w:rFonts w:ascii="Times New Roman" w:hAnsi="Times New Roman" w:cs="Times New Roman"/>
          <w:b/>
          <w:bCs/>
          <w:sz w:val="24"/>
          <w:szCs w:val="24"/>
        </w:rPr>
        <w:t>рубок на месте</w:t>
      </w:r>
      <w:r w:rsidR="00CF4BF2" w:rsidRPr="006226A8">
        <w:rPr>
          <w:rFonts w:ascii="Times New Roman" w:hAnsi="Times New Roman" w:cs="Times New Roman"/>
          <w:b/>
          <w:bCs/>
          <w:sz w:val="24"/>
          <w:szCs w:val="24"/>
        </w:rPr>
        <w:t xml:space="preserve"> запланированных заказников </w:t>
      </w:r>
      <w:r w:rsidRPr="006226A8">
        <w:rPr>
          <w:rFonts w:ascii="Times New Roman" w:hAnsi="Times New Roman" w:cs="Times New Roman"/>
          <w:b/>
          <w:bCs/>
          <w:sz w:val="24"/>
          <w:szCs w:val="24"/>
        </w:rPr>
        <w:t xml:space="preserve">к главе Карелии и в АФК «Система» </w:t>
      </w:r>
      <w:r w:rsidR="00CF4BF2" w:rsidRPr="006226A8">
        <w:rPr>
          <w:rFonts w:ascii="Times New Roman" w:hAnsi="Times New Roman" w:cs="Times New Roman"/>
          <w:b/>
          <w:bCs/>
          <w:sz w:val="24"/>
          <w:szCs w:val="24"/>
        </w:rPr>
        <w:t xml:space="preserve">обратился </w:t>
      </w:r>
      <w:r w:rsidRPr="006226A8">
        <w:rPr>
          <w:rFonts w:ascii="Times New Roman" w:hAnsi="Times New Roman" w:cs="Times New Roman"/>
          <w:b/>
          <w:bCs/>
          <w:sz w:val="24"/>
          <w:szCs w:val="24"/>
        </w:rPr>
        <w:t>Экспертный совет по заповедному делу</w:t>
      </w:r>
    </w:p>
    <w:p w14:paraId="30932E51" w14:textId="77777777" w:rsidR="00550D5F" w:rsidRPr="00B65CA5" w:rsidRDefault="00550D5F" w:rsidP="00550D5F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C039BD9" w14:textId="5893DCEC" w:rsidR="00A1121D" w:rsidRPr="00B65CA5" w:rsidRDefault="00ED5669" w:rsidP="00ED5669">
      <w:pPr>
        <w:spacing w:after="0" w:line="240" w:lineRule="auto"/>
        <w:rPr>
          <w:rFonts w:ascii="Times New Roman" w:hAnsi="Times New Roman" w:cs="Times New Roman"/>
        </w:rPr>
      </w:pPr>
      <w:r w:rsidRPr="00B65CA5">
        <w:rPr>
          <w:rFonts w:ascii="Times New Roman" w:hAnsi="Times New Roman" w:cs="Times New Roman"/>
        </w:rPr>
        <w:t xml:space="preserve">МОО «Экспертный совет по заповедному делу» </w:t>
      </w:r>
      <w:r w:rsidR="009C68C7" w:rsidRPr="00B65CA5">
        <w:rPr>
          <w:rFonts w:ascii="Times New Roman" w:hAnsi="Times New Roman" w:cs="Times New Roman"/>
        </w:rPr>
        <w:t>направил</w:t>
      </w:r>
      <w:r w:rsidR="003B7713">
        <w:rPr>
          <w:rFonts w:ascii="Times New Roman" w:hAnsi="Times New Roman" w:cs="Times New Roman"/>
        </w:rPr>
        <w:t xml:space="preserve"> </w:t>
      </w:r>
      <w:r w:rsidR="009C68C7" w:rsidRPr="00B65CA5">
        <w:rPr>
          <w:rFonts w:ascii="Times New Roman" w:hAnsi="Times New Roman" w:cs="Times New Roman"/>
        </w:rPr>
        <w:t xml:space="preserve">обращение Главе Карелии </w:t>
      </w:r>
      <w:r w:rsidRPr="00B65CA5">
        <w:rPr>
          <w:rFonts w:ascii="Times New Roman" w:hAnsi="Times New Roman" w:cs="Times New Roman"/>
        </w:rPr>
        <w:t>в связи с</w:t>
      </w:r>
      <w:r w:rsidR="00A1121D" w:rsidRPr="00B65CA5">
        <w:rPr>
          <w:rFonts w:ascii="Times New Roman" w:hAnsi="Times New Roman" w:cs="Times New Roman"/>
        </w:rPr>
        <w:t>о сплошными рубками леса, которые провод</w:t>
      </w:r>
      <w:r w:rsidR="00376BDA" w:rsidRPr="00B65CA5">
        <w:rPr>
          <w:rFonts w:ascii="Times New Roman" w:hAnsi="Times New Roman" w:cs="Times New Roman"/>
        </w:rPr>
        <w:t>я</w:t>
      </w:r>
      <w:r w:rsidR="00A1121D" w:rsidRPr="00B65CA5">
        <w:rPr>
          <w:rFonts w:ascii="Times New Roman" w:hAnsi="Times New Roman" w:cs="Times New Roman"/>
        </w:rPr>
        <w:t>т</w:t>
      </w:r>
      <w:r w:rsidR="00376BDA" w:rsidRPr="00B65CA5">
        <w:rPr>
          <w:rFonts w:ascii="Times New Roman" w:hAnsi="Times New Roman" w:cs="Times New Roman"/>
        </w:rPr>
        <w:t xml:space="preserve"> предприятия</w:t>
      </w:r>
      <w:r w:rsidR="00A1121D" w:rsidRPr="00B65CA5">
        <w:rPr>
          <w:rFonts w:ascii="Times New Roman" w:hAnsi="Times New Roman" w:cs="Times New Roman"/>
        </w:rPr>
        <w:t xml:space="preserve"> холдинг</w:t>
      </w:r>
      <w:r w:rsidR="00376BDA" w:rsidRPr="00B65CA5">
        <w:rPr>
          <w:rFonts w:ascii="Times New Roman" w:hAnsi="Times New Roman" w:cs="Times New Roman"/>
        </w:rPr>
        <w:t>а</w:t>
      </w:r>
      <w:r w:rsidR="00A1121D" w:rsidRPr="00B65CA5">
        <w:rPr>
          <w:rFonts w:ascii="Times New Roman" w:hAnsi="Times New Roman" w:cs="Times New Roman"/>
        </w:rPr>
        <w:t xml:space="preserve"> Сегежа Групп на месте проектируемых особо охраняемых природных территорий</w:t>
      </w:r>
      <w:r w:rsidR="00550D5F" w:rsidRPr="00B65CA5">
        <w:rPr>
          <w:rFonts w:ascii="Times New Roman" w:hAnsi="Times New Roman" w:cs="Times New Roman"/>
        </w:rPr>
        <w:t>. В результате рубок</w:t>
      </w:r>
      <w:r w:rsidR="00A1121D" w:rsidRPr="00B65CA5">
        <w:rPr>
          <w:rFonts w:ascii="Times New Roman" w:hAnsi="Times New Roman" w:cs="Times New Roman"/>
        </w:rPr>
        <w:t xml:space="preserve"> уничтожаются места обитания редких и находящихся под угрозой исчезновения животных и растений и </w:t>
      </w:r>
      <w:r w:rsidRPr="00B65CA5">
        <w:rPr>
          <w:rFonts w:ascii="Times New Roman" w:hAnsi="Times New Roman" w:cs="Times New Roman"/>
        </w:rPr>
        <w:t>ценны</w:t>
      </w:r>
      <w:r w:rsidR="00A1121D" w:rsidRPr="00B65CA5">
        <w:rPr>
          <w:rFonts w:ascii="Times New Roman" w:hAnsi="Times New Roman" w:cs="Times New Roman"/>
        </w:rPr>
        <w:t xml:space="preserve">е </w:t>
      </w:r>
      <w:r w:rsidRPr="00B65CA5">
        <w:rPr>
          <w:rFonts w:ascii="Times New Roman" w:hAnsi="Times New Roman" w:cs="Times New Roman"/>
        </w:rPr>
        <w:t>природны</w:t>
      </w:r>
      <w:r w:rsidR="00A1121D" w:rsidRPr="00B65CA5">
        <w:rPr>
          <w:rFonts w:ascii="Times New Roman" w:hAnsi="Times New Roman" w:cs="Times New Roman"/>
        </w:rPr>
        <w:t>е</w:t>
      </w:r>
      <w:r w:rsidRPr="00B65CA5">
        <w:rPr>
          <w:rFonts w:ascii="Times New Roman" w:hAnsi="Times New Roman" w:cs="Times New Roman"/>
        </w:rPr>
        <w:t xml:space="preserve"> </w:t>
      </w:r>
      <w:r w:rsidR="00A1121D" w:rsidRPr="00B65CA5">
        <w:rPr>
          <w:rFonts w:ascii="Times New Roman" w:hAnsi="Times New Roman" w:cs="Times New Roman"/>
        </w:rPr>
        <w:t>комплексы Карели</w:t>
      </w:r>
      <w:r w:rsidR="003B7713">
        <w:rPr>
          <w:rFonts w:ascii="Times New Roman" w:hAnsi="Times New Roman" w:cs="Times New Roman"/>
        </w:rPr>
        <w:t>и</w:t>
      </w:r>
      <w:r w:rsidR="00A1121D" w:rsidRPr="00B65CA5">
        <w:rPr>
          <w:rFonts w:ascii="Times New Roman" w:hAnsi="Times New Roman" w:cs="Times New Roman"/>
        </w:rPr>
        <w:t xml:space="preserve">. </w:t>
      </w:r>
    </w:p>
    <w:p w14:paraId="264EF235" w14:textId="77777777" w:rsidR="00A1121D" w:rsidRPr="00B65CA5" w:rsidRDefault="00A1121D" w:rsidP="00ED5669">
      <w:pPr>
        <w:spacing w:after="0" w:line="240" w:lineRule="auto"/>
        <w:rPr>
          <w:rFonts w:ascii="Times New Roman" w:hAnsi="Times New Roman" w:cs="Times New Roman"/>
        </w:rPr>
      </w:pPr>
    </w:p>
    <w:p w14:paraId="6D22793B" w14:textId="230AF5F4" w:rsidR="009C68C7" w:rsidRDefault="009C68C7" w:rsidP="009C68C7">
      <w:pPr>
        <w:spacing w:after="0" w:line="240" w:lineRule="auto"/>
        <w:rPr>
          <w:rFonts w:ascii="Times New Roman" w:hAnsi="Times New Roman" w:cs="Times New Roman"/>
        </w:rPr>
      </w:pPr>
      <w:r w:rsidRPr="00B65CA5">
        <w:rPr>
          <w:rFonts w:ascii="Times New Roman" w:hAnsi="Times New Roman" w:cs="Times New Roman"/>
        </w:rPr>
        <w:t>По поводу этой ситуации Экспертный сове</w:t>
      </w:r>
      <w:r w:rsidR="00A1121D" w:rsidRPr="00B65CA5">
        <w:rPr>
          <w:rFonts w:ascii="Times New Roman" w:hAnsi="Times New Roman" w:cs="Times New Roman"/>
        </w:rPr>
        <w:t xml:space="preserve">т направил обращение </w:t>
      </w:r>
      <w:r w:rsidR="00550D5F" w:rsidRPr="00B65CA5">
        <w:rPr>
          <w:rFonts w:ascii="Times New Roman" w:hAnsi="Times New Roman" w:cs="Times New Roman"/>
        </w:rPr>
        <w:t xml:space="preserve">и </w:t>
      </w:r>
      <w:r w:rsidR="00A1121D" w:rsidRPr="00B65CA5">
        <w:rPr>
          <w:rFonts w:ascii="Times New Roman" w:hAnsi="Times New Roman" w:cs="Times New Roman"/>
        </w:rPr>
        <w:t xml:space="preserve">в </w:t>
      </w:r>
      <w:r w:rsidRPr="00B65CA5">
        <w:rPr>
          <w:rFonts w:ascii="Times New Roman" w:hAnsi="Times New Roman" w:cs="Times New Roman"/>
        </w:rPr>
        <w:t xml:space="preserve">Совет директоров </w:t>
      </w:r>
      <w:r w:rsidR="00A1121D" w:rsidRPr="00B65CA5">
        <w:rPr>
          <w:rFonts w:ascii="Times New Roman" w:hAnsi="Times New Roman" w:cs="Times New Roman"/>
        </w:rPr>
        <w:t xml:space="preserve">группы компаний </w:t>
      </w:r>
      <w:r w:rsidRPr="00B65CA5">
        <w:rPr>
          <w:rFonts w:ascii="Times New Roman" w:hAnsi="Times New Roman" w:cs="Times New Roman"/>
        </w:rPr>
        <w:t>АФК «Система»</w:t>
      </w:r>
      <w:r w:rsidR="00A1121D" w:rsidRPr="00B65CA5">
        <w:rPr>
          <w:rFonts w:ascii="Times New Roman" w:hAnsi="Times New Roman" w:cs="Times New Roman"/>
        </w:rPr>
        <w:t xml:space="preserve">, куда входит </w:t>
      </w:r>
      <w:proofErr w:type="spellStart"/>
      <w:r w:rsidR="00376BDA" w:rsidRPr="00B65CA5">
        <w:rPr>
          <w:rFonts w:ascii="Times New Roman" w:hAnsi="Times New Roman" w:cs="Times New Roman"/>
        </w:rPr>
        <w:t>Segezha</w:t>
      </w:r>
      <w:proofErr w:type="spellEnd"/>
      <w:r w:rsidR="00376BDA" w:rsidRPr="00B65CA5">
        <w:rPr>
          <w:rFonts w:ascii="Times New Roman" w:hAnsi="Times New Roman" w:cs="Times New Roman"/>
        </w:rPr>
        <w:t xml:space="preserve"> Group</w:t>
      </w:r>
      <w:r w:rsidR="004F4017" w:rsidRPr="00B65CA5">
        <w:rPr>
          <w:rFonts w:ascii="Times New Roman" w:hAnsi="Times New Roman" w:cs="Times New Roman"/>
        </w:rPr>
        <w:t xml:space="preserve"> (Сегежа Групп</w:t>
      </w:r>
      <w:r w:rsidR="00376BDA" w:rsidRPr="00B65CA5">
        <w:rPr>
          <w:rFonts w:ascii="Times New Roman" w:hAnsi="Times New Roman" w:cs="Times New Roman"/>
        </w:rPr>
        <w:t>)</w:t>
      </w:r>
      <w:r w:rsidR="00A1121D" w:rsidRPr="00B65CA5">
        <w:rPr>
          <w:rFonts w:ascii="Times New Roman" w:hAnsi="Times New Roman" w:cs="Times New Roman"/>
        </w:rPr>
        <w:t xml:space="preserve">. </w:t>
      </w:r>
    </w:p>
    <w:p w14:paraId="768A6003" w14:textId="35925325" w:rsidR="00C92859" w:rsidRDefault="00C92859" w:rsidP="009C68C7">
      <w:pPr>
        <w:spacing w:after="0" w:line="240" w:lineRule="auto"/>
        <w:rPr>
          <w:rFonts w:ascii="Times New Roman" w:hAnsi="Times New Roman" w:cs="Times New Roman"/>
        </w:rPr>
      </w:pPr>
    </w:p>
    <w:p w14:paraId="531EE5AE" w14:textId="77777777" w:rsidR="00C92859" w:rsidRDefault="00C92859" w:rsidP="009C68C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Текст обращения к главе Карелии</w:t>
      </w:r>
      <w:r w:rsidRPr="00C92859">
        <w:rPr>
          <w:rFonts w:ascii="Times New Roman" w:hAnsi="Times New Roman" w:cs="Times New Roman"/>
        </w:rPr>
        <w:t xml:space="preserve">: </w:t>
      </w:r>
    </w:p>
    <w:p w14:paraId="498C7640" w14:textId="144C19E2" w:rsidR="00C92859" w:rsidRPr="00C92859" w:rsidRDefault="00AA05A8" w:rsidP="009C68C7">
      <w:pPr>
        <w:spacing w:after="0" w:line="240" w:lineRule="auto"/>
        <w:rPr>
          <w:rFonts w:ascii="Times New Roman" w:hAnsi="Times New Roman" w:cs="Times New Roman"/>
        </w:rPr>
      </w:pPr>
      <w:hyperlink r:id="rId4" w:history="1">
        <w:r w:rsidR="00C92859" w:rsidRPr="00CF2387">
          <w:rPr>
            <w:rStyle w:val="a4"/>
            <w:rFonts w:ascii="Times New Roman" w:hAnsi="Times New Roman" w:cs="Times New Roman"/>
          </w:rPr>
          <w:t>https://drive.google.com/file/d/1m-cjTu3KgjF6VtJCPMZBxEk_nzzr5jqf/view?usp=sharing</w:t>
        </w:r>
      </w:hyperlink>
      <w:r w:rsidR="00C92859" w:rsidRPr="00C92859">
        <w:rPr>
          <w:rFonts w:ascii="Times New Roman" w:hAnsi="Times New Roman" w:cs="Times New Roman"/>
        </w:rPr>
        <w:t xml:space="preserve"> </w:t>
      </w:r>
    </w:p>
    <w:p w14:paraId="3E3EA0F6" w14:textId="15B548C2" w:rsidR="00C92859" w:rsidRPr="00C92859" w:rsidRDefault="00C92859" w:rsidP="009C68C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Текст обращения в АФК «Система»</w:t>
      </w:r>
      <w:r w:rsidRPr="00C92859">
        <w:rPr>
          <w:rFonts w:ascii="Times New Roman" w:hAnsi="Times New Roman" w:cs="Times New Roman"/>
        </w:rPr>
        <w:t xml:space="preserve">: </w:t>
      </w:r>
      <w:hyperlink r:id="rId5" w:history="1">
        <w:r w:rsidRPr="00CF2387">
          <w:rPr>
            <w:rStyle w:val="a4"/>
            <w:rFonts w:ascii="Times New Roman" w:hAnsi="Times New Roman" w:cs="Times New Roman"/>
          </w:rPr>
          <w:t>https://drive.google.com/file/d/1x6TQ65uwM4tsi4A5Kgh6yjSx3BBRjXdz/view?usp=sharing</w:t>
        </w:r>
      </w:hyperlink>
      <w:r w:rsidRPr="00C92859">
        <w:rPr>
          <w:rFonts w:ascii="Times New Roman" w:hAnsi="Times New Roman" w:cs="Times New Roman"/>
        </w:rPr>
        <w:t xml:space="preserve"> </w:t>
      </w:r>
    </w:p>
    <w:p w14:paraId="1000B28A" w14:textId="3261F6A0" w:rsidR="009C68C7" w:rsidRPr="00B65CA5" w:rsidRDefault="009C68C7" w:rsidP="00ED5669">
      <w:pPr>
        <w:spacing w:after="0" w:line="240" w:lineRule="auto"/>
        <w:rPr>
          <w:rFonts w:ascii="Times New Roman" w:hAnsi="Times New Roman" w:cs="Times New Roman"/>
        </w:rPr>
      </w:pPr>
    </w:p>
    <w:p w14:paraId="57AF41F5" w14:textId="24B9876F" w:rsidR="00376BDA" w:rsidRPr="00B65CA5" w:rsidRDefault="00E92C54" w:rsidP="00376BDA">
      <w:pPr>
        <w:spacing w:after="0" w:line="240" w:lineRule="auto"/>
        <w:rPr>
          <w:rFonts w:ascii="Times New Roman" w:hAnsi="Times New Roman" w:cs="Times New Roman"/>
        </w:rPr>
      </w:pPr>
      <w:r w:rsidRPr="00B65CA5">
        <w:rPr>
          <w:rFonts w:ascii="Times New Roman" w:hAnsi="Times New Roman" w:cs="Times New Roman"/>
        </w:rPr>
        <w:t xml:space="preserve">По </w:t>
      </w:r>
      <w:r w:rsidR="00376BDA" w:rsidRPr="00B65CA5">
        <w:rPr>
          <w:rFonts w:ascii="Times New Roman" w:hAnsi="Times New Roman" w:cs="Times New Roman"/>
        </w:rPr>
        <w:t>информации в открытых источниках, АО «</w:t>
      </w:r>
      <w:proofErr w:type="spellStart"/>
      <w:r w:rsidR="00376BDA" w:rsidRPr="00B65CA5">
        <w:rPr>
          <w:rFonts w:ascii="Times New Roman" w:hAnsi="Times New Roman" w:cs="Times New Roman"/>
        </w:rPr>
        <w:t>Ледмозерское</w:t>
      </w:r>
      <w:proofErr w:type="spellEnd"/>
      <w:r w:rsidR="00376BDA" w:rsidRPr="00B65CA5">
        <w:rPr>
          <w:rFonts w:ascii="Times New Roman" w:hAnsi="Times New Roman" w:cs="Times New Roman"/>
        </w:rPr>
        <w:t xml:space="preserve"> ЛЗХ» и АО «</w:t>
      </w:r>
      <w:proofErr w:type="spellStart"/>
      <w:r w:rsidR="00376BDA" w:rsidRPr="00B65CA5">
        <w:rPr>
          <w:rFonts w:ascii="Times New Roman" w:hAnsi="Times New Roman" w:cs="Times New Roman"/>
        </w:rPr>
        <w:t>Лендерский</w:t>
      </w:r>
      <w:proofErr w:type="spellEnd"/>
      <w:r w:rsidR="00376BDA" w:rsidRPr="00B65CA5">
        <w:rPr>
          <w:rFonts w:ascii="Times New Roman" w:hAnsi="Times New Roman" w:cs="Times New Roman"/>
        </w:rPr>
        <w:t xml:space="preserve"> ЛПХ» </w:t>
      </w:r>
      <w:r w:rsidR="004F4017" w:rsidRPr="00B65CA5">
        <w:rPr>
          <w:rFonts w:ascii="Times New Roman" w:hAnsi="Times New Roman" w:cs="Times New Roman"/>
        </w:rPr>
        <w:t xml:space="preserve">(предприятия </w:t>
      </w:r>
      <w:proofErr w:type="spellStart"/>
      <w:r w:rsidR="004F4017" w:rsidRPr="00B65CA5">
        <w:rPr>
          <w:rFonts w:ascii="Times New Roman" w:hAnsi="Times New Roman" w:cs="Times New Roman"/>
        </w:rPr>
        <w:t>Segezha</w:t>
      </w:r>
      <w:proofErr w:type="spellEnd"/>
      <w:r w:rsidR="004F4017" w:rsidRPr="00B65CA5">
        <w:rPr>
          <w:rFonts w:ascii="Times New Roman" w:hAnsi="Times New Roman" w:cs="Times New Roman"/>
        </w:rPr>
        <w:t xml:space="preserve"> Group) </w:t>
      </w:r>
      <w:r w:rsidR="00376BDA" w:rsidRPr="00B65CA5">
        <w:rPr>
          <w:rFonts w:ascii="Times New Roman" w:hAnsi="Times New Roman" w:cs="Times New Roman"/>
        </w:rPr>
        <w:t>проводят сплошные рубки леса в границах планируемых к созданию  особо охраняемых  природных территорий «</w:t>
      </w:r>
      <w:proofErr w:type="spellStart"/>
      <w:r w:rsidR="00376BDA" w:rsidRPr="00B65CA5">
        <w:rPr>
          <w:rFonts w:ascii="Times New Roman" w:hAnsi="Times New Roman" w:cs="Times New Roman"/>
        </w:rPr>
        <w:t>Максимъярви</w:t>
      </w:r>
      <w:proofErr w:type="spellEnd"/>
      <w:r w:rsidR="00376BDA" w:rsidRPr="00B65CA5">
        <w:rPr>
          <w:rFonts w:ascii="Times New Roman" w:hAnsi="Times New Roman" w:cs="Times New Roman"/>
        </w:rPr>
        <w:t>», «</w:t>
      </w:r>
      <w:proofErr w:type="spellStart"/>
      <w:r w:rsidR="00376BDA" w:rsidRPr="00B65CA5">
        <w:rPr>
          <w:rFonts w:ascii="Times New Roman" w:hAnsi="Times New Roman" w:cs="Times New Roman"/>
        </w:rPr>
        <w:t>Заонежский</w:t>
      </w:r>
      <w:proofErr w:type="spellEnd"/>
      <w:r w:rsidR="00376BDA" w:rsidRPr="00B65CA5">
        <w:rPr>
          <w:rFonts w:ascii="Times New Roman" w:hAnsi="Times New Roman" w:cs="Times New Roman"/>
        </w:rPr>
        <w:t>», «</w:t>
      </w:r>
      <w:proofErr w:type="spellStart"/>
      <w:r w:rsidR="00376BDA" w:rsidRPr="00B65CA5">
        <w:rPr>
          <w:rFonts w:ascii="Times New Roman" w:hAnsi="Times New Roman" w:cs="Times New Roman"/>
        </w:rPr>
        <w:t>Кужарви</w:t>
      </w:r>
      <w:proofErr w:type="spellEnd"/>
      <w:r w:rsidR="00376BDA" w:rsidRPr="00B65CA5">
        <w:rPr>
          <w:rFonts w:ascii="Times New Roman" w:hAnsi="Times New Roman" w:cs="Times New Roman"/>
        </w:rPr>
        <w:t xml:space="preserve">», «Озеро </w:t>
      </w:r>
      <w:proofErr w:type="spellStart"/>
      <w:r w:rsidR="00376BDA" w:rsidRPr="00B65CA5">
        <w:rPr>
          <w:rFonts w:ascii="Times New Roman" w:hAnsi="Times New Roman" w:cs="Times New Roman"/>
        </w:rPr>
        <w:t>Нюк</w:t>
      </w:r>
      <w:proofErr w:type="spellEnd"/>
      <w:r w:rsidR="00376BDA" w:rsidRPr="00B65CA5">
        <w:rPr>
          <w:rFonts w:ascii="Times New Roman" w:hAnsi="Times New Roman" w:cs="Times New Roman"/>
        </w:rPr>
        <w:t xml:space="preserve">» и «Выгозерский-2», предусмотренных Схемой территориального планирования Республики Карелия, утвержденной постановлением Правительства Республики Карелия. </w:t>
      </w:r>
    </w:p>
    <w:p w14:paraId="6D3279C2" w14:textId="44760701" w:rsidR="00E92C54" w:rsidRPr="00B65CA5" w:rsidRDefault="00E92C54" w:rsidP="00E92C54">
      <w:pPr>
        <w:spacing w:after="0" w:line="240" w:lineRule="auto"/>
        <w:rPr>
          <w:rFonts w:ascii="Times New Roman" w:hAnsi="Times New Roman" w:cs="Times New Roman"/>
        </w:rPr>
      </w:pPr>
    </w:p>
    <w:p w14:paraId="299735A6" w14:textId="7B98AE8B" w:rsidR="00376BDA" w:rsidRPr="00B65CA5" w:rsidRDefault="00376BDA" w:rsidP="00376BDA">
      <w:pPr>
        <w:spacing w:after="0" w:line="240" w:lineRule="auto"/>
        <w:rPr>
          <w:rFonts w:ascii="Times New Roman" w:hAnsi="Times New Roman" w:cs="Times New Roman"/>
        </w:rPr>
      </w:pPr>
      <w:r w:rsidRPr="00B65CA5">
        <w:rPr>
          <w:rFonts w:ascii="Times New Roman" w:hAnsi="Times New Roman" w:cs="Times New Roman"/>
        </w:rPr>
        <w:t xml:space="preserve">Анализ данных дистанционного зондирования и проведенного полевого обследования показывают, что </w:t>
      </w:r>
      <w:r w:rsidR="007E1A66" w:rsidRPr="00B65CA5">
        <w:rPr>
          <w:rFonts w:ascii="Times New Roman" w:hAnsi="Times New Roman" w:cs="Times New Roman"/>
        </w:rPr>
        <w:t>в результате рубок</w:t>
      </w:r>
      <w:r w:rsidRPr="00B65CA5">
        <w:rPr>
          <w:rFonts w:ascii="Times New Roman" w:hAnsi="Times New Roman" w:cs="Times New Roman"/>
        </w:rPr>
        <w:t xml:space="preserve"> </w:t>
      </w:r>
      <w:r w:rsidR="007E1A66" w:rsidRPr="00B65CA5">
        <w:rPr>
          <w:rFonts w:ascii="Times New Roman" w:hAnsi="Times New Roman" w:cs="Times New Roman"/>
        </w:rPr>
        <w:t>только на территории будущего заказника «</w:t>
      </w:r>
      <w:proofErr w:type="spellStart"/>
      <w:r w:rsidR="007E1A66" w:rsidRPr="00B65CA5">
        <w:rPr>
          <w:rFonts w:ascii="Times New Roman" w:hAnsi="Times New Roman" w:cs="Times New Roman"/>
        </w:rPr>
        <w:t>Максимъярви</w:t>
      </w:r>
      <w:proofErr w:type="spellEnd"/>
      <w:r w:rsidR="007E1A66" w:rsidRPr="00B65CA5">
        <w:rPr>
          <w:rFonts w:ascii="Times New Roman" w:hAnsi="Times New Roman" w:cs="Times New Roman"/>
        </w:rPr>
        <w:t>» нарушено или уничтожено</w:t>
      </w:r>
      <w:r w:rsidRPr="00B65CA5">
        <w:rPr>
          <w:rFonts w:ascii="Times New Roman" w:hAnsi="Times New Roman" w:cs="Times New Roman"/>
        </w:rPr>
        <w:t xml:space="preserve"> не менее </w:t>
      </w:r>
      <w:r w:rsidRPr="00987A83">
        <w:rPr>
          <w:rFonts w:ascii="Times New Roman" w:hAnsi="Times New Roman" w:cs="Times New Roman"/>
          <w:b/>
          <w:bCs/>
        </w:rPr>
        <w:t>5 местообитаний редких животных и 30 мест произрастания редких растени</w:t>
      </w:r>
      <w:r w:rsidRPr="00B65CA5">
        <w:rPr>
          <w:rFonts w:ascii="Times New Roman" w:hAnsi="Times New Roman" w:cs="Times New Roman"/>
        </w:rPr>
        <w:t>й.</w:t>
      </w:r>
      <w:r w:rsidR="007E1A66" w:rsidRPr="00B65CA5">
        <w:rPr>
          <w:rFonts w:ascii="Times New Roman" w:hAnsi="Times New Roman" w:cs="Times New Roman"/>
        </w:rPr>
        <w:t xml:space="preserve"> При этом предприятия получили информацию от научных организаций о местах обитания редких и находящихся под угрозой исчезновения животных и растений. </w:t>
      </w:r>
    </w:p>
    <w:p w14:paraId="65C5B11C" w14:textId="28F1F633" w:rsidR="009C68C7" w:rsidRPr="00B65CA5" w:rsidRDefault="009C68C7" w:rsidP="00ED5669">
      <w:pPr>
        <w:spacing w:after="0" w:line="240" w:lineRule="auto"/>
        <w:rPr>
          <w:rFonts w:ascii="Times New Roman" w:hAnsi="Times New Roman" w:cs="Times New Roman"/>
        </w:rPr>
      </w:pPr>
    </w:p>
    <w:p w14:paraId="0F5DB0DB" w14:textId="56027CAE" w:rsidR="007E1A66" w:rsidRPr="00B65CA5" w:rsidRDefault="007E1A66" w:rsidP="007E1A66">
      <w:pPr>
        <w:spacing w:after="0" w:line="240" w:lineRule="auto"/>
        <w:rPr>
          <w:rFonts w:ascii="Times New Roman" w:hAnsi="Times New Roman" w:cs="Times New Roman"/>
        </w:rPr>
      </w:pPr>
      <w:r w:rsidRPr="00B65CA5">
        <w:rPr>
          <w:rFonts w:ascii="Times New Roman" w:hAnsi="Times New Roman" w:cs="Times New Roman"/>
        </w:rPr>
        <w:t xml:space="preserve">Эти территории, до недавнего времени не затронутые интенсивной хозяйственной деятельностью, представлены естественными экосистемами и являются ключевыми местами обитания большого количества редких видов животных и растений, занесенных в </w:t>
      </w:r>
      <w:r w:rsidR="00CF4BF2" w:rsidRPr="00B65CA5">
        <w:rPr>
          <w:rFonts w:ascii="Times New Roman" w:hAnsi="Times New Roman" w:cs="Times New Roman"/>
        </w:rPr>
        <w:t>к</w:t>
      </w:r>
      <w:r w:rsidRPr="00B65CA5">
        <w:rPr>
          <w:rFonts w:ascii="Times New Roman" w:hAnsi="Times New Roman" w:cs="Times New Roman"/>
        </w:rPr>
        <w:t xml:space="preserve">расные книги Российской Федерации и Республики Карелия. В частности, эти территории чрезвычайно значимы для сохранения карельской популяции европейского подвида дикого северного оленя, занесенного в Красную книгу России. </w:t>
      </w:r>
    </w:p>
    <w:p w14:paraId="67044005" w14:textId="5EA77B6F" w:rsidR="00376BDA" w:rsidRPr="00B65CA5" w:rsidRDefault="00376BDA" w:rsidP="00ED5669">
      <w:pPr>
        <w:spacing w:after="0" w:line="240" w:lineRule="auto"/>
        <w:rPr>
          <w:rFonts w:ascii="Times New Roman" w:hAnsi="Times New Roman" w:cs="Times New Roman"/>
        </w:rPr>
      </w:pPr>
    </w:p>
    <w:p w14:paraId="099B7E74" w14:textId="672573F7" w:rsidR="004F4017" w:rsidRPr="00B65CA5" w:rsidRDefault="004F4017" w:rsidP="004F4017">
      <w:pPr>
        <w:spacing w:after="0" w:line="240" w:lineRule="auto"/>
        <w:rPr>
          <w:rFonts w:ascii="Times New Roman" w:hAnsi="Times New Roman" w:cs="Times New Roman"/>
        </w:rPr>
      </w:pPr>
      <w:r w:rsidRPr="00B65CA5">
        <w:rPr>
          <w:rFonts w:ascii="Times New Roman" w:hAnsi="Times New Roman" w:cs="Times New Roman"/>
        </w:rPr>
        <w:t>В обращении указывается, что данные рубки нарушают федеральные законы «Об охране окружающей среды», «О животном мире», Лесной кодекс Российской Федерации и ряд других нормативн</w:t>
      </w:r>
      <w:r w:rsidR="00CF4BF2" w:rsidRPr="00B65CA5">
        <w:rPr>
          <w:rFonts w:ascii="Times New Roman" w:hAnsi="Times New Roman" w:cs="Times New Roman"/>
        </w:rPr>
        <w:t xml:space="preserve">ых </w:t>
      </w:r>
      <w:r w:rsidRPr="00B65CA5">
        <w:rPr>
          <w:rFonts w:ascii="Times New Roman" w:hAnsi="Times New Roman" w:cs="Times New Roman"/>
        </w:rPr>
        <w:t xml:space="preserve">правовых актов. </w:t>
      </w:r>
    </w:p>
    <w:p w14:paraId="7A54DF9D" w14:textId="2513964E" w:rsidR="00550D5F" w:rsidRPr="00B65CA5" w:rsidRDefault="00550D5F" w:rsidP="004F4017">
      <w:pPr>
        <w:spacing w:after="0" w:line="240" w:lineRule="auto"/>
        <w:rPr>
          <w:rFonts w:ascii="Times New Roman" w:hAnsi="Times New Roman" w:cs="Times New Roman"/>
        </w:rPr>
      </w:pPr>
    </w:p>
    <w:p w14:paraId="7B79E302" w14:textId="7C8D8596" w:rsidR="00550D5F" w:rsidRPr="00B65CA5" w:rsidRDefault="00550D5F" w:rsidP="004F4017">
      <w:pPr>
        <w:spacing w:after="0" w:line="240" w:lineRule="auto"/>
        <w:rPr>
          <w:rFonts w:ascii="Times New Roman" w:hAnsi="Times New Roman" w:cs="Times New Roman"/>
        </w:rPr>
      </w:pPr>
      <w:r w:rsidRPr="00B65CA5">
        <w:rPr>
          <w:rFonts w:ascii="Times New Roman" w:hAnsi="Times New Roman" w:cs="Times New Roman"/>
        </w:rPr>
        <w:t xml:space="preserve">Среди подписавших данное обращение -  </w:t>
      </w:r>
      <w:r w:rsidR="00B65CA5" w:rsidRPr="00B65CA5">
        <w:rPr>
          <w:rFonts w:ascii="Times New Roman" w:hAnsi="Times New Roman" w:cs="Times New Roman"/>
        </w:rPr>
        <w:t xml:space="preserve">академик РАН, доктор биологических наук, профессор </w:t>
      </w:r>
      <w:r w:rsidR="00B65CA5" w:rsidRPr="00987A83">
        <w:rPr>
          <w:rFonts w:ascii="Times New Roman" w:hAnsi="Times New Roman" w:cs="Times New Roman"/>
          <w:b/>
          <w:bCs/>
        </w:rPr>
        <w:t xml:space="preserve">Юрий </w:t>
      </w:r>
      <w:proofErr w:type="spellStart"/>
      <w:r w:rsidR="00B65CA5" w:rsidRPr="00987A83">
        <w:rPr>
          <w:rFonts w:ascii="Times New Roman" w:hAnsi="Times New Roman" w:cs="Times New Roman"/>
          <w:b/>
          <w:bCs/>
        </w:rPr>
        <w:t>Дгебуадзе</w:t>
      </w:r>
      <w:proofErr w:type="spellEnd"/>
      <w:r w:rsidR="00B65CA5" w:rsidRPr="00B65CA5">
        <w:rPr>
          <w:rFonts w:ascii="Times New Roman" w:hAnsi="Times New Roman" w:cs="Times New Roman"/>
        </w:rPr>
        <w:t xml:space="preserve">, </w:t>
      </w:r>
      <w:r w:rsidRPr="00B65CA5">
        <w:rPr>
          <w:rFonts w:ascii="Times New Roman" w:hAnsi="Times New Roman" w:cs="Times New Roman"/>
        </w:rPr>
        <w:t xml:space="preserve">председатель Бюро Научного совета РАН по лесу, член-корреспондент РАН, профессор, доктор биологических наук </w:t>
      </w:r>
      <w:r w:rsidRPr="00987A83">
        <w:rPr>
          <w:rFonts w:ascii="Times New Roman" w:hAnsi="Times New Roman" w:cs="Times New Roman"/>
          <w:b/>
          <w:bCs/>
        </w:rPr>
        <w:t>Наталья Лукина</w:t>
      </w:r>
      <w:r w:rsidRPr="00B65CA5">
        <w:rPr>
          <w:rFonts w:ascii="Times New Roman" w:hAnsi="Times New Roman" w:cs="Times New Roman"/>
        </w:rPr>
        <w:t xml:space="preserve">, научный руководитель Института водных проблем РАН, член-корреспондент РАН, профессор, доктор экономических наук </w:t>
      </w:r>
      <w:r w:rsidRPr="00987A83">
        <w:rPr>
          <w:rFonts w:ascii="Times New Roman" w:hAnsi="Times New Roman" w:cs="Times New Roman"/>
          <w:b/>
          <w:bCs/>
        </w:rPr>
        <w:t>Виктор Данилов-</w:t>
      </w:r>
      <w:proofErr w:type="spellStart"/>
      <w:r w:rsidRPr="00987A83">
        <w:rPr>
          <w:rFonts w:ascii="Times New Roman" w:hAnsi="Times New Roman" w:cs="Times New Roman"/>
          <w:b/>
          <w:bCs/>
        </w:rPr>
        <w:t>Данильян</w:t>
      </w:r>
      <w:proofErr w:type="spellEnd"/>
      <w:r w:rsidRPr="00B65CA5">
        <w:rPr>
          <w:rFonts w:ascii="Times New Roman" w:hAnsi="Times New Roman" w:cs="Times New Roman"/>
        </w:rPr>
        <w:t xml:space="preserve">, </w:t>
      </w:r>
      <w:r w:rsidR="00B65CA5" w:rsidRPr="00B65CA5">
        <w:rPr>
          <w:rFonts w:ascii="Times New Roman" w:hAnsi="Times New Roman" w:cs="Times New Roman"/>
        </w:rPr>
        <w:t xml:space="preserve">директор Зоологического института РАН, доктор биологических наук, член-корреспондент РАН </w:t>
      </w:r>
      <w:r w:rsidR="00B65CA5" w:rsidRPr="00987A83">
        <w:rPr>
          <w:rFonts w:ascii="Times New Roman" w:hAnsi="Times New Roman" w:cs="Times New Roman"/>
          <w:b/>
          <w:bCs/>
        </w:rPr>
        <w:t>Никита Чернецов</w:t>
      </w:r>
      <w:r w:rsidR="00B65CA5" w:rsidRPr="00B65CA5">
        <w:rPr>
          <w:rFonts w:ascii="Times New Roman" w:hAnsi="Times New Roman" w:cs="Times New Roman"/>
        </w:rPr>
        <w:t xml:space="preserve">, </w:t>
      </w:r>
      <w:r w:rsidRPr="00B65CA5">
        <w:rPr>
          <w:rFonts w:ascii="Times New Roman" w:hAnsi="Times New Roman" w:cs="Times New Roman"/>
        </w:rPr>
        <w:t xml:space="preserve">руководитель Центра ответственного природопользования Института географии РАН, доктор географических наук </w:t>
      </w:r>
      <w:r w:rsidRPr="00987A83">
        <w:rPr>
          <w:rFonts w:ascii="Times New Roman" w:hAnsi="Times New Roman" w:cs="Times New Roman"/>
          <w:b/>
          <w:bCs/>
        </w:rPr>
        <w:t>Евгений Шварц</w:t>
      </w:r>
      <w:r w:rsidRPr="00B65CA5">
        <w:rPr>
          <w:rFonts w:ascii="Times New Roman" w:hAnsi="Times New Roman" w:cs="Times New Roman"/>
        </w:rPr>
        <w:t xml:space="preserve">, </w:t>
      </w:r>
      <w:r w:rsidR="00B65CA5" w:rsidRPr="00B65CA5">
        <w:rPr>
          <w:rFonts w:ascii="Times New Roman" w:hAnsi="Times New Roman" w:cs="Times New Roman"/>
        </w:rPr>
        <w:t xml:space="preserve">доктор географических наук, профессор, член-корреспондент РАН, заслуженный деятель науки Российской Федерации </w:t>
      </w:r>
      <w:r w:rsidR="00B65CA5" w:rsidRPr="00987A83">
        <w:rPr>
          <w:rFonts w:ascii="Times New Roman" w:hAnsi="Times New Roman" w:cs="Times New Roman"/>
          <w:b/>
          <w:bCs/>
        </w:rPr>
        <w:t>Аркадий Тишков</w:t>
      </w:r>
      <w:r w:rsidR="00B65CA5" w:rsidRPr="00B65CA5">
        <w:rPr>
          <w:rFonts w:ascii="Times New Roman" w:hAnsi="Times New Roman" w:cs="Times New Roman"/>
        </w:rPr>
        <w:t xml:space="preserve">, </w:t>
      </w:r>
      <w:r w:rsidRPr="00B65CA5">
        <w:rPr>
          <w:rFonts w:ascii="Times New Roman" w:hAnsi="Times New Roman" w:cs="Times New Roman"/>
        </w:rPr>
        <w:t xml:space="preserve">заслуженный эколог РФ, доктор юридических наук, профессор </w:t>
      </w:r>
      <w:r w:rsidRPr="00987A83">
        <w:rPr>
          <w:rFonts w:ascii="Times New Roman" w:hAnsi="Times New Roman" w:cs="Times New Roman"/>
          <w:b/>
          <w:bCs/>
        </w:rPr>
        <w:t>Тамара Злотникова</w:t>
      </w:r>
      <w:r w:rsidRPr="00B65CA5">
        <w:rPr>
          <w:rFonts w:ascii="Times New Roman" w:hAnsi="Times New Roman" w:cs="Times New Roman"/>
        </w:rPr>
        <w:t xml:space="preserve">, заслуженный эколог РФ </w:t>
      </w:r>
      <w:r w:rsidRPr="00987A83">
        <w:rPr>
          <w:rFonts w:ascii="Times New Roman" w:hAnsi="Times New Roman" w:cs="Times New Roman"/>
          <w:b/>
          <w:bCs/>
        </w:rPr>
        <w:t>Всеволод Степаницкий</w:t>
      </w:r>
      <w:r w:rsidRPr="00B65CA5">
        <w:rPr>
          <w:rFonts w:ascii="Times New Roman" w:hAnsi="Times New Roman" w:cs="Times New Roman"/>
        </w:rPr>
        <w:t xml:space="preserve">. </w:t>
      </w:r>
    </w:p>
    <w:p w14:paraId="3BFF4A68" w14:textId="77777777" w:rsidR="00B65CA5" w:rsidRPr="00B65CA5" w:rsidRDefault="00B65CA5" w:rsidP="00B65CA5">
      <w:pPr>
        <w:spacing w:after="0" w:line="240" w:lineRule="auto"/>
        <w:rPr>
          <w:rFonts w:ascii="Times New Roman" w:hAnsi="Times New Roman" w:cs="Times New Roman"/>
        </w:rPr>
      </w:pPr>
    </w:p>
    <w:p w14:paraId="52D831C9" w14:textId="3719C221" w:rsidR="004F4017" w:rsidRPr="00B65CA5" w:rsidRDefault="00376BDA" w:rsidP="004F4017">
      <w:pPr>
        <w:spacing w:after="0" w:line="240" w:lineRule="auto"/>
        <w:rPr>
          <w:rFonts w:ascii="Times New Roman" w:hAnsi="Times New Roman" w:cs="Times New Roman"/>
        </w:rPr>
      </w:pPr>
      <w:r w:rsidRPr="00B65CA5">
        <w:rPr>
          <w:rFonts w:ascii="Times New Roman" w:hAnsi="Times New Roman" w:cs="Times New Roman"/>
        </w:rPr>
        <w:t xml:space="preserve">В обращении </w:t>
      </w:r>
      <w:proofErr w:type="gramStart"/>
      <w:r w:rsidR="007E1A66" w:rsidRPr="00B65CA5">
        <w:rPr>
          <w:rFonts w:ascii="Times New Roman" w:hAnsi="Times New Roman" w:cs="Times New Roman"/>
        </w:rPr>
        <w:t xml:space="preserve">к </w:t>
      </w:r>
      <w:r w:rsidRPr="00B65CA5">
        <w:rPr>
          <w:rFonts w:ascii="Times New Roman" w:hAnsi="Times New Roman" w:cs="Times New Roman"/>
        </w:rPr>
        <w:t xml:space="preserve"> Совет</w:t>
      </w:r>
      <w:r w:rsidR="007E1A66" w:rsidRPr="00B65CA5">
        <w:rPr>
          <w:rFonts w:ascii="Times New Roman" w:hAnsi="Times New Roman" w:cs="Times New Roman"/>
        </w:rPr>
        <w:t>у</w:t>
      </w:r>
      <w:proofErr w:type="gramEnd"/>
      <w:r w:rsidR="007E1A66" w:rsidRPr="00B65CA5">
        <w:rPr>
          <w:rFonts w:ascii="Times New Roman" w:hAnsi="Times New Roman" w:cs="Times New Roman"/>
        </w:rPr>
        <w:t xml:space="preserve"> </w:t>
      </w:r>
      <w:r w:rsidRPr="00B65CA5">
        <w:rPr>
          <w:rFonts w:ascii="Times New Roman" w:hAnsi="Times New Roman" w:cs="Times New Roman"/>
        </w:rPr>
        <w:t>директоров АФК «Система» Экспертный совет отмечает, что данные рубки противоречат Политике в области устойчивого развития и Экологической политике АФК «Система», а также принципам ESG и Целям ООН в области устойчивого развития</w:t>
      </w:r>
      <w:r w:rsidR="00550D5F" w:rsidRPr="00B65CA5">
        <w:rPr>
          <w:rFonts w:ascii="Times New Roman" w:hAnsi="Times New Roman" w:cs="Times New Roman"/>
        </w:rPr>
        <w:t xml:space="preserve">, </w:t>
      </w:r>
      <w:r w:rsidRPr="00B65CA5">
        <w:rPr>
          <w:rFonts w:ascii="Times New Roman" w:hAnsi="Times New Roman" w:cs="Times New Roman"/>
        </w:rPr>
        <w:t>приверженность которым декларирует АФК «Система»</w:t>
      </w:r>
      <w:r w:rsidR="00550D5F" w:rsidRPr="00B65CA5">
        <w:rPr>
          <w:rFonts w:ascii="Times New Roman" w:hAnsi="Times New Roman" w:cs="Times New Roman"/>
        </w:rPr>
        <w:t xml:space="preserve">. </w:t>
      </w:r>
      <w:r w:rsidR="00CF4BF2" w:rsidRPr="00B65CA5">
        <w:rPr>
          <w:rFonts w:ascii="Times New Roman" w:hAnsi="Times New Roman" w:cs="Times New Roman"/>
        </w:rPr>
        <w:t xml:space="preserve">Эти </w:t>
      </w:r>
      <w:r w:rsidR="00550D5F" w:rsidRPr="00B65CA5">
        <w:rPr>
          <w:rFonts w:ascii="Times New Roman" w:hAnsi="Times New Roman" w:cs="Times New Roman"/>
        </w:rPr>
        <w:t>рубки</w:t>
      </w:r>
      <w:r w:rsidR="004F4017" w:rsidRPr="00B65CA5">
        <w:rPr>
          <w:rFonts w:ascii="Times New Roman" w:hAnsi="Times New Roman" w:cs="Times New Roman"/>
        </w:rPr>
        <w:t xml:space="preserve"> также противоречат Стратеги</w:t>
      </w:r>
      <w:r w:rsidR="00CF4BF2" w:rsidRPr="00B65CA5">
        <w:rPr>
          <w:rFonts w:ascii="Times New Roman" w:hAnsi="Times New Roman" w:cs="Times New Roman"/>
        </w:rPr>
        <w:t>и</w:t>
      </w:r>
      <w:r w:rsidR="004F4017" w:rsidRPr="00B65CA5">
        <w:rPr>
          <w:rFonts w:ascii="Times New Roman" w:hAnsi="Times New Roman" w:cs="Times New Roman"/>
        </w:rPr>
        <w:t xml:space="preserve"> устойчивого развития </w:t>
      </w:r>
      <w:proofErr w:type="spellStart"/>
      <w:r w:rsidR="004F4017" w:rsidRPr="00B65CA5">
        <w:rPr>
          <w:rFonts w:ascii="Times New Roman" w:hAnsi="Times New Roman" w:cs="Times New Roman"/>
        </w:rPr>
        <w:t>Segezha</w:t>
      </w:r>
      <w:proofErr w:type="spellEnd"/>
      <w:r w:rsidR="004F4017" w:rsidRPr="00B65CA5">
        <w:rPr>
          <w:rFonts w:ascii="Times New Roman" w:hAnsi="Times New Roman" w:cs="Times New Roman"/>
        </w:rPr>
        <w:t xml:space="preserve"> Group, где декларируется деятельность по сохранению биоразнообразия и ключевых местообитаний краснокнижных видов. </w:t>
      </w:r>
    </w:p>
    <w:p w14:paraId="7B1FE0E4" w14:textId="77777777" w:rsidR="00376BDA" w:rsidRPr="00B65CA5" w:rsidRDefault="00376BDA" w:rsidP="00ED5669">
      <w:pPr>
        <w:spacing w:after="0" w:line="240" w:lineRule="auto"/>
        <w:rPr>
          <w:rFonts w:ascii="Times New Roman" w:hAnsi="Times New Roman" w:cs="Times New Roman"/>
        </w:rPr>
      </w:pPr>
    </w:p>
    <w:p w14:paraId="51F9E818" w14:textId="32BD451E" w:rsidR="00376BDA" w:rsidRDefault="00376BDA" w:rsidP="00376BDA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C82939">
        <w:rPr>
          <w:rFonts w:ascii="Times New Roman" w:hAnsi="Times New Roman" w:cs="Times New Roman"/>
          <w:b/>
          <w:bCs/>
        </w:rPr>
        <w:lastRenderedPageBreak/>
        <w:t>Экспертный совет призывает Главу Карелии принять меры по обеспечению сохранности ценных природных комплексов, включа</w:t>
      </w:r>
      <w:r w:rsidR="00987A83" w:rsidRPr="00C82939">
        <w:rPr>
          <w:rFonts w:ascii="Times New Roman" w:hAnsi="Times New Roman" w:cs="Times New Roman"/>
          <w:b/>
          <w:bCs/>
        </w:rPr>
        <w:t>я</w:t>
      </w:r>
      <w:r w:rsidRPr="00C82939">
        <w:rPr>
          <w:rFonts w:ascii="Times New Roman" w:hAnsi="Times New Roman" w:cs="Times New Roman"/>
          <w:b/>
          <w:bCs/>
        </w:rPr>
        <w:t xml:space="preserve"> прекращение рубок леса, на участках</w:t>
      </w:r>
      <w:r w:rsidR="00C92859">
        <w:rPr>
          <w:rFonts w:ascii="Times New Roman" w:hAnsi="Times New Roman" w:cs="Times New Roman"/>
          <w:b/>
          <w:bCs/>
        </w:rPr>
        <w:t>,</w:t>
      </w:r>
      <w:r w:rsidRPr="00C82939">
        <w:rPr>
          <w:rFonts w:ascii="Times New Roman" w:hAnsi="Times New Roman" w:cs="Times New Roman"/>
          <w:b/>
          <w:bCs/>
        </w:rPr>
        <w:t xml:space="preserve"> запланированных к созданию ООПТ, включенных в Схему территориального планирования Республики Карелия, а также принять меры по безотлагательному созданию указанных ООПТ. </w:t>
      </w:r>
    </w:p>
    <w:p w14:paraId="22116E29" w14:textId="11BBE1B4" w:rsidR="00C92859" w:rsidRDefault="00C92859" w:rsidP="00376BDA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5FE0220" w14:textId="77777777" w:rsidR="00C92859" w:rsidRPr="00C92859" w:rsidRDefault="00C92859" w:rsidP="00376BDA">
      <w:pPr>
        <w:spacing w:after="0" w:line="240" w:lineRule="auto"/>
        <w:rPr>
          <w:rFonts w:ascii="Times New Roman" w:hAnsi="Times New Roman" w:cs="Times New Roman"/>
        </w:rPr>
      </w:pPr>
    </w:p>
    <w:p w14:paraId="3A237BA8" w14:textId="1592208B" w:rsidR="00BE751A" w:rsidRDefault="00BE751A" w:rsidP="00ED5669">
      <w:pPr>
        <w:spacing w:after="0" w:line="240" w:lineRule="auto"/>
      </w:pPr>
    </w:p>
    <w:sectPr w:rsidR="00BE751A" w:rsidSect="006226A8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A72"/>
    <w:rsid w:val="001A2D82"/>
    <w:rsid w:val="00376BDA"/>
    <w:rsid w:val="003B7713"/>
    <w:rsid w:val="004A3A72"/>
    <w:rsid w:val="004F4017"/>
    <w:rsid w:val="00550D5F"/>
    <w:rsid w:val="006226A8"/>
    <w:rsid w:val="007E1A66"/>
    <w:rsid w:val="00987A83"/>
    <w:rsid w:val="009C68C7"/>
    <w:rsid w:val="009F3385"/>
    <w:rsid w:val="00A1121D"/>
    <w:rsid w:val="00AA05A8"/>
    <w:rsid w:val="00B65CA5"/>
    <w:rsid w:val="00BE751A"/>
    <w:rsid w:val="00C82939"/>
    <w:rsid w:val="00C92859"/>
    <w:rsid w:val="00CF4BF2"/>
    <w:rsid w:val="00E92C54"/>
    <w:rsid w:val="00ED5669"/>
    <w:rsid w:val="00F5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22621"/>
  <w15:chartTrackingRefBased/>
  <w15:docId w15:val="{CB152285-EB73-49AE-9D93-050585D23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C92859"/>
    <w:rPr>
      <w:i/>
      <w:iCs/>
    </w:rPr>
  </w:style>
  <w:style w:type="character" w:styleId="a4">
    <w:name w:val="Hyperlink"/>
    <w:basedOn w:val="a0"/>
    <w:uiPriority w:val="99"/>
    <w:unhideWhenUsed/>
    <w:rsid w:val="00C92859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928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file/d/1x6TQ65uwM4tsi4A5Kgh6yjSx3BBRjXdz/view?usp=sharing" TargetMode="External"/><Relationship Id="rId4" Type="http://schemas.openxmlformats.org/officeDocument/2006/relationships/hyperlink" Target="https://drive.google.com/file/d/1m-cjTu3KgjF6VtJCPMZBxEk_nzzr5jqf/view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Каргина Татьяна</dc:creator>
  <cp:keywords/>
  <dc:description/>
  <cp:lastModifiedBy>Каргина Татьяна</cp:lastModifiedBy>
  <cp:revision>9</cp:revision>
  <dcterms:created xsi:type="dcterms:W3CDTF">2024-01-23T12:00:00Z</dcterms:created>
  <dcterms:modified xsi:type="dcterms:W3CDTF">2024-01-25T12:50:00Z</dcterms:modified>
</cp:coreProperties>
</file>