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21B13" w14:textId="77777777" w:rsidR="00FA7A4E" w:rsidRPr="00A53DF1" w:rsidRDefault="00FA7A4E" w:rsidP="00705FF4">
      <w:pPr>
        <w:spacing w:after="0"/>
        <w:rPr>
          <w:rFonts w:ascii="Arial" w:hAnsi="Arial" w:cs="Arial"/>
          <w:b/>
          <w:sz w:val="28"/>
          <w:szCs w:val="28"/>
        </w:rPr>
      </w:pPr>
    </w:p>
    <w:p w14:paraId="09257801" w14:textId="77777777" w:rsidR="00DD3661" w:rsidRPr="00A53DF1" w:rsidRDefault="00DD3661" w:rsidP="00DD3661">
      <w:pPr>
        <w:spacing w:after="0" w:line="240" w:lineRule="auto"/>
        <w:ind w:firstLine="567"/>
        <w:rPr>
          <w:rFonts w:ascii="Arial" w:hAnsi="Arial" w:cs="Arial"/>
          <w:b/>
          <w:sz w:val="28"/>
          <w:szCs w:val="28"/>
        </w:rPr>
      </w:pPr>
      <w:r w:rsidRPr="00A53DF1">
        <w:rPr>
          <w:rFonts w:ascii="Arial" w:hAnsi="Arial" w:cs="Arial"/>
          <w:b/>
          <w:sz w:val="28"/>
          <w:szCs w:val="28"/>
        </w:rPr>
        <w:t>Предисловие ко второму изданию</w:t>
      </w:r>
    </w:p>
    <w:p w14:paraId="7D797881" w14:textId="77777777" w:rsidR="00DD3661" w:rsidRPr="00A53DF1" w:rsidRDefault="00DD3661" w:rsidP="00DD3661">
      <w:pPr>
        <w:spacing w:after="0" w:line="240" w:lineRule="auto"/>
        <w:ind w:firstLine="567"/>
        <w:rPr>
          <w:rFonts w:ascii="Arial" w:hAnsi="Arial" w:cs="Arial"/>
          <w:b/>
          <w:sz w:val="28"/>
          <w:szCs w:val="28"/>
        </w:rPr>
      </w:pPr>
    </w:p>
    <w:p w14:paraId="3810EB45" w14:textId="77777777" w:rsidR="00DD3661" w:rsidRPr="00A53DF1" w:rsidRDefault="00DD3661" w:rsidP="00DD3661">
      <w:pPr>
        <w:spacing w:after="0" w:line="240" w:lineRule="auto"/>
        <w:ind w:firstLine="567"/>
        <w:rPr>
          <w:rFonts w:ascii="Arial" w:hAnsi="Arial" w:cs="Arial"/>
          <w:b/>
          <w:sz w:val="28"/>
          <w:szCs w:val="28"/>
        </w:rPr>
      </w:pPr>
      <w:r w:rsidRPr="00A53DF1">
        <w:rPr>
          <w:rFonts w:ascii="Arial" w:hAnsi="Arial" w:cs="Arial"/>
          <w:b/>
          <w:sz w:val="28"/>
          <w:szCs w:val="28"/>
        </w:rPr>
        <w:t xml:space="preserve">Автор этой книги, Николай Николаевич </w:t>
      </w:r>
      <w:proofErr w:type="spellStart"/>
      <w:r w:rsidRPr="00A53DF1">
        <w:rPr>
          <w:rFonts w:ascii="Arial" w:hAnsi="Arial" w:cs="Arial"/>
          <w:b/>
          <w:sz w:val="28"/>
          <w:szCs w:val="28"/>
        </w:rPr>
        <w:t>Уранцев</w:t>
      </w:r>
      <w:proofErr w:type="spellEnd"/>
      <w:r w:rsidRPr="00A53DF1">
        <w:rPr>
          <w:rFonts w:ascii="Arial" w:hAnsi="Arial" w:cs="Arial"/>
          <w:b/>
          <w:sz w:val="28"/>
          <w:szCs w:val="28"/>
        </w:rPr>
        <w:t xml:space="preserve"> 1893-1985 ), один из крупнейших полярных исследователей, 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доктор геолого-минералогических наук, автор многих научных трудов, главные из которых посвящены исследованию </w:t>
      </w:r>
      <w:hyperlink r:id="rId7" w:tooltip="Геология" w:history="1">
        <w:r w:rsidRPr="00A53DF1">
          <w:rPr>
            <w:rFonts w:ascii="Arial" w:eastAsia="Times New Roman" w:hAnsi="Arial" w:cs="Arial"/>
            <w:b/>
            <w:sz w:val="28"/>
            <w:szCs w:val="28"/>
            <w:lang w:eastAsia="ru-RU"/>
          </w:rPr>
          <w:t>геологии</w:t>
        </w:r>
      </w:hyperlink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hyperlink r:id="rId8" w:tooltip="Таймыр (полуостров)" w:history="1">
        <w:r w:rsidRPr="00A53DF1">
          <w:rPr>
            <w:rFonts w:ascii="Arial" w:eastAsia="Times New Roman" w:hAnsi="Arial" w:cs="Arial"/>
            <w:b/>
            <w:sz w:val="28"/>
            <w:szCs w:val="28"/>
            <w:lang w:eastAsia="ru-RU"/>
          </w:rPr>
          <w:t>Таймыра</w:t>
        </w:r>
      </w:hyperlink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</w:t>
      </w:r>
      <w:hyperlink r:id="rId9" w:tooltip="Северная Земля" w:history="1">
        <w:r w:rsidRPr="00A53DF1">
          <w:rPr>
            <w:rFonts w:ascii="Arial" w:eastAsia="Times New Roman" w:hAnsi="Arial" w:cs="Arial"/>
            <w:b/>
            <w:sz w:val="28"/>
            <w:szCs w:val="28"/>
            <w:lang w:eastAsia="ru-RU"/>
          </w:rPr>
          <w:t>Северной Земли</w:t>
        </w:r>
      </w:hyperlink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 севера </w:t>
      </w:r>
      <w:hyperlink r:id="rId10" w:tooltip="Сибирская платформа" w:history="1">
        <w:r w:rsidRPr="00A53DF1">
          <w:rPr>
            <w:rFonts w:ascii="Arial" w:eastAsia="Times New Roman" w:hAnsi="Arial" w:cs="Arial"/>
            <w:b/>
            <w:sz w:val="28"/>
            <w:szCs w:val="28"/>
            <w:lang w:eastAsia="ru-RU"/>
          </w:rPr>
          <w:t>Сибирской платформы</w:t>
        </w:r>
      </w:hyperlink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</w:t>
      </w:r>
      <w:r w:rsidRPr="00A53DF1">
        <w:rPr>
          <w:rFonts w:ascii="Arial" w:hAnsi="Arial" w:cs="Arial"/>
          <w:b/>
          <w:sz w:val="28"/>
          <w:szCs w:val="28"/>
        </w:rPr>
        <w:t xml:space="preserve">Его замечательные труды по изучению природных богатств </w:t>
      </w:r>
      <w:proofErr w:type="gramStart"/>
      <w:r w:rsidRPr="00A53DF1">
        <w:rPr>
          <w:rFonts w:ascii="Arial" w:hAnsi="Arial" w:cs="Arial"/>
          <w:b/>
          <w:sz w:val="28"/>
          <w:szCs w:val="28"/>
        </w:rPr>
        <w:t>российского  Севера</w:t>
      </w:r>
      <w:proofErr w:type="gramEnd"/>
      <w:r w:rsidRPr="00A53DF1">
        <w:rPr>
          <w:rFonts w:ascii="Arial" w:hAnsi="Arial" w:cs="Arial"/>
          <w:b/>
          <w:sz w:val="28"/>
          <w:szCs w:val="28"/>
        </w:rPr>
        <w:t xml:space="preserve"> были отмечены высшей </w:t>
      </w:r>
      <w:proofErr w:type="spellStart"/>
      <w:r w:rsidRPr="00A53DF1">
        <w:rPr>
          <w:rFonts w:ascii="Arial" w:hAnsi="Arial" w:cs="Arial"/>
          <w:b/>
          <w:sz w:val="28"/>
          <w:szCs w:val="28"/>
        </w:rPr>
        <w:t>советскрй</w:t>
      </w:r>
      <w:proofErr w:type="spellEnd"/>
      <w:r w:rsidRPr="00A53DF1">
        <w:rPr>
          <w:rFonts w:ascii="Arial" w:hAnsi="Arial" w:cs="Arial"/>
          <w:b/>
          <w:sz w:val="28"/>
          <w:szCs w:val="28"/>
        </w:rPr>
        <w:t xml:space="preserve"> наградой - двумя орденами Ленина и Большой золотой медалью Всесоюзного географического общества. </w:t>
      </w:r>
    </w:p>
    <w:p w14:paraId="7C1E7A06" w14:textId="77777777" w:rsidR="00DD3661" w:rsidRPr="00A53DF1" w:rsidRDefault="00DD3661" w:rsidP="00DD3661">
      <w:pPr>
        <w:spacing w:after="0" w:line="240" w:lineRule="auto"/>
        <w:ind w:firstLine="567"/>
        <w:rPr>
          <w:rFonts w:ascii="Arial" w:hAnsi="Arial" w:cs="Arial"/>
          <w:b/>
          <w:sz w:val="28"/>
          <w:szCs w:val="28"/>
        </w:rPr>
      </w:pPr>
      <w:r w:rsidRPr="00A53DF1">
        <w:rPr>
          <w:rFonts w:ascii="Arial" w:hAnsi="Arial" w:cs="Arial"/>
          <w:b/>
          <w:sz w:val="28"/>
          <w:szCs w:val="28"/>
        </w:rPr>
        <w:t xml:space="preserve">    </w:t>
      </w:r>
    </w:p>
    <w:p w14:paraId="383C2EB8" w14:textId="77777777" w:rsidR="00DD3661" w:rsidRPr="00A53DF1" w:rsidRDefault="00DD3661" w:rsidP="00DD3661">
      <w:pPr>
        <w:spacing w:after="0" w:line="24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hAnsi="Arial" w:cs="Arial"/>
          <w:b/>
          <w:sz w:val="28"/>
          <w:szCs w:val="28"/>
        </w:rPr>
        <w:t xml:space="preserve">Все </w:t>
      </w:r>
      <w:proofErr w:type="gramStart"/>
      <w:r w:rsidRPr="00A53DF1">
        <w:rPr>
          <w:rFonts w:ascii="Arial" w:hAnsi="Arial" w:cs="Arial"/>
          <w:b/>
          <w:sz w:val="28"/>
          <w:szCs w:val="28"/>
        </w:rPr>
        <w:t>выше перечисленное</w:t>
      </w:r>
      <w:proofErr w:type="gramEnd"/>
      <w:r w:rsidRPr="00A53DF1">
        <w:rPr>
          <w:rFonts w:ascii="Arial" w:hAnsi="Arial" w:cs="Arial"/>
          <w:b/>
          <w:sz w:val="28"/>
          <w:szCs w:val="28"/>
        </w:rPr>
        <w:t xml:space="preserve"> создает впечатление о счастливой судьбе </w:t>
      </w:r>
      <w:proofErr w:type="spellStart"/>
      <w:r w:rsidRPr="00A53DF1">
        <w:rPr>
          <w:rFonts w:ascii="Arial" w:hAnsi="Arial" w:cs="Arial"/>
          <w:b/>
          <w:sz w:val="28"/>
          <w:szCs w:val="28"/>
        </w:rPr>
        <w:t>Н.Н.Урванцева</w:t>
      </w:r>
      <w:proofErr w:type="spellEnd"/>
      <w:r w:rsidRPr="00A53DF1">
        <w:rPr>
          <w:rFonts w:ascii="Arial" w:hAnsi="Arial" w:cs="Arial"/>
          <w:b/>
          <w:sz w:val="28"/>
          <w:szCs w:val="28"/>
        </w:rPr>
        <w:t xml:space="preserve">. Но реальная жизнь оказалась не только героической, но и очень драматической. Он закончил в 1918 году горное отделение в одном из старейших институтов в Сибири, в Томском индустриальном институте (в </w:t>
      </w:r>
      <w:proofErr w:type="spellStart"/>
      <w:r w:rsidRPr="00A53DF1">
        <w:rPr>
          <w:rFonts w:ascii="Arial" w:hAnsi="Arial" w:cs="Arial"/>
          <w:b/>
          <w:sz w:val="28"/>
          <w:szCs w:val="28"/>
        </w:rPr>
        <w:t>настояшее</w:t>
      </w:r>
      <w:proofErr w:type="spellEnd"/>
      <w:r w:rsidRPr="00A53DF1">
        <w:rPr>
          <w:rFonts w:ascii="Arial" w:hAnsi="Arial" w:cs="Arial"/>
          <w:b/>
          <w:sz w:val="28"/>
          <w:szCs w:val="28"/>
        </w:rPr>
        <w:t xml:space="preserve"> время </w:t>
      </w:r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Национальный исследовательский Томский политехнический университет). В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стране шла </w:t>
      </w:r>
      <w:hyperlink r:id="rId11" w:tooltip="Гражданская война в России" w:history="1">
        <w:r w:rsidRPr="00A53DF1">
          <w:rPr>
            <w:rFonts w:ascii="Arial" w:eastAsia="Times New Roman" w:hAnsi="Arial" w:cs="Arial"/>
            <w:b/>
            <w:sz w:val="28"/>
            <w:szCs w:val="28"/>
            <w:lang w:eastAsia="ru-RU"/>
          </w:rPr>
          <w:t>гражданская война</w:t>
        </w:r>
      </w:hyperlink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а в Сибири на короткое время </w:t>
      </w:r>
      <w:r w:rsidR="00B12DEB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б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ыло образовано </w:t>
      </w:r>
      <w:proofErr w:type="spellStart"/>
      <w:r w:rsidRPr="00A53DF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Вре́менное</w:t>
      </w:r>
      <w:proofErr w:type="spellEnd"/>
      <w:r w:rsidRPr="00A53DF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A53DF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Сиби́рское</w:t>
      </w:r>
      <w:proofErr w:type="spellEnd"/>
      <w:r w:rsidRPr="00A53DF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A53DF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прави́тельство</w:t>
      </w:r>
      <w:proofErr w:type="spellEnd"/>
      <w:r w:rsidR="00B12DEB" w:rsidRPr="00A53DF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.</w:t>
      </w:r>
      <w:r w:rsidRPr="00A53DF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A53DF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Н.Н.Урванцев</w:t>
      </w:r>
      <w:proofErr w:type="spellEnd"/>
      <w:r w:rsidRPr="00A53DF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 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поступил на работу в </w:t>
      </w:r>
      <w:hyperlink r:id="rId12" w:tooltip="Геолком" w:history="1">
        <w:r w:rsidRPr="00A53DF1">
          <w:rPr>
            <w:rFonts w:ascii="Arial" w:eastAsia="Times New Roman" w:hAnsi="Arial" w:cs="Arial"/>
            <w:b/>
            <w:sz w:val="28"/>
            <w:szCs w:val="28"/>
            <w:lang w:eastAsia="ru-RU"/>
          </w:rPr>
          <w:t>Сибирский геологический комитет</w:t>
        </w:r>
      </w:hyperlink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и через год был командирован в район </w:t>
      </w:r>
      <w:hyperlink r:id="rId13" w:tooltip="Норильск" w:history="1">
        <w:r w:rsidRPr="00A53DF1">
          <w:rPr>
            <w:rFonts w:ascii="Arial" w:eastAsia="Times New Roman" w:hAnsi="Arial" w:cs="Arial"/>
            <w:b/>
            <w:sz w:val="28"/>
            <w:szCs w:val="28"/>
            <w:lang w:eastAsia="ru-RU"/>
          </w:rPr>
          <w:t>Норильска</w:t>
        </w:r>
      </w:hyperlink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на разведку каменного угля, Сейчас бы сказали, что совсем </w:t>
      </w:r>
      <w:r w:rsidR="00B12DEB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м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олодой специалист возглавил геологоразведочную экспедицию в практически неисследованный Заполярный Таймыр в возрасте 26 лет! </w:t>
      </w:r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 1920 году экспедиция </w:t>
      </w:r>
      <w:proofErr w:type="spellStart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Н.Н.Урванцева</w:t>
      </w:r>
      <w:proofErr w:type="spellEnd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на западе полуострова Таймыр в районе реки Норильской обнаружила очень богатое месторождение каменного угля и рядом с угольным месторождением были обнаружены медно-никелевые руды. В 1921 году было открыто богатейшее месторождение медно-никелевых руд с высоким содержанием платины.</w:t>
      </w:r>
    </w:p>
    <w:p w14:paraId="77D90A1A" w14:textId="77777777" w:rsidR="00DD3661" w:rsidRPr="00A53DF1" w:rsidRDefault="00DD3661" w:rsidP="00DD3661">
      <w:pPr>
        <w:spacing w:after="0" w:line="24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C658FAA" w14:textId="77777777" w:rsidR="00DD3661" w:rsidRPr="00A53DF1" w:rsidRDefault="00DD3661" w:rsidP="00DD3661">
      <w:pPr>
        <w:spacing w:after="0" w:line="24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 1930—1932 годах </w:t>
      </w:r>
      <w:proofErr w:type="spellStart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Н.Н.Урванцев</w:t>
      </w:r>
      <w:proofErr w:type="spellEnd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руководил научной частью экспедиции Всесоюзного арктического института на Северной Земле, где осуществил вместе с Г. Ушаковым первое географическое и геологическое обследование островов. За экспедицию на Северную Землю Урванцев был награждён орденом Ленина. В те времена эту высшую награду получали считанные люди за выдающиеся </w:t>
      </w:r>
      <w:proofErr w:type="spellStart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длстижения</w:t>
      </w:r>
      <w:proofErr w:type="spellEnd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</w:p>
    <w:p w14:paraId="3F454F4A" w14:textId="77777777" w:rsidR="00DD3661" w:rsidRPr="00A53DF1" w:rsidRDefault="00DD3661" w:rsidP="00DD3661">
      <w:pPr>
        <w:spacing w:after="0" w:line="24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14:paraId="60FF9E40" w14:textId="77777777" w:rsidR="00DD3661" w:rsidRPr="00A53DF1" w:rsidRDefault="00DD3661" w:rsidP="00DD3661">
      <w:pPr>
        <w:spacing w:after="0" w:line="24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 1933—1934 годах управление </w:t>
      </w:r>
      <w:proofErr w:type="spellStart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Главсевморпуть</w:t>
      </w:r>
      <w:proofErr w:type="spellEnd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отправило пароход «Правда» в бухту </w:t>
      </w:r>
      <w:proofErr w:type="spellStart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Нордвик</w:t>
      </w:r>
      <w:proofErr w:type="spellEnd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 первую историческую экспедицию по поиску нефти в Северной Сибири. Экспедицию возглавил Н. Н. Урванцев, на пароходе также была его жена Елизавета Иванова, которая выполняла в экспедиции роль медика. </w:t>
      </w:r>
    </w:p>
    <w:p w14:paraId="4966EB52" w14:textId="77777777" w:rsidR="00DD3661" w:rsidRPr="00A53DF1" w:rsidRDefault="00DD3661" w:rsidP="00DD3661">
      <w:pPr>
        <w:spacing w:after="0" w:line="24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 1935 году учёный стал доктором геолого-минералогических наук. </w:t>
      </w:r>
    </w:p>
    <w:p w14:paraId="0C5E7C1D" w14:textId="77777777" w:rsidR="00DD3661" w:rsidRPr="00A53DF1" w:rsidRDefault="00DD3661" w:rsidP="00DD3661">
      <w:pPr>
        <w:spacing w:after="0" w:line="24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 1937 году он был назначен заместителем директора Арктического института, где проработал совсем </w:t>
      </w:r>
      <w:proofErr w:type="gramStart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недолго..</w:t>
      </w:r>
      <w:proofErr w:type="gramEnd"/>
    </w:p>
    <w:p w14:paraId="1FCC176A" w14:textId="77777777" w:rsidR="00DD3661" w:rsidRPr="00A53DF1" w:rsidRDefault="00DD3661" w:rsidP="00DD3661">
      <w:pPr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3AAFDCB" w14:textId="77777777" w:rsidR="00DD3661" w:rsidRPr="00A53DF1" w:rsidRDefault="00DD3661" w:rsidP="00D95CD3">
      <w:pPr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В 1938 году был арестован и осуждён на 15 лет исправительных лагерей по ст. 58 п. 7 и 11 (вредительство и участие в контрреволюционной организации). В феврале 1940 года приговор был отменён за отсутствием состава преступления, но в августе Н. Н. Урванцев был снова арестован и осуждён на 8 лет. Отбывать срок Урванцеву пришлось в </w:t>
      </w:r>
      <w:proofErr w:type="spellStart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Карлаге</w:t>
      </w:r>
      <w:proofErr w:type="spellEnd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 </w:t>
      </w:r>
      <w:proofErr w:type="spellStart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Норильлаге</w:t>
      </w:r>
      <w:proofErr w:type="spellEnd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. По сути</w:t>
      </w:r>
      <w:r w:rsidR="00B12DEB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, в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тех местах, где он стал первооткрывателем богатейших месторождений и где возник большой промышленный горно-металлургический узел и заполярный город Норильск. </w:t>
      </w:r>
      <w:r w:rsidRPr="00A53DF1">
        <w:rPr>
          <w:rFonts w:ascii="Arial" w:hAnsi="Arial" w:cs="Arial"/>
          <w:b/>
          <w:sz w:val="28"/>
          <w:szCs w:val="28"/>
        </w:rPr>
        <w:t xml:space="preserve">История жизни Н.Н. Урванцева драматична и в чем-то схожа с судьбами таких выдающихся людей, пострадавших от страшных репрессий в ХХ веке. Таких, как легендарные конструкторы </w:t>
      </w:r>
      <w:proofErr w:type="spellStart"/>
      <w:r w:rsidRPr="00A53DF1">
        <w:rPr>
          <w:rFonts w:ascii="Arial" w:hAnsi="Arial" w:cs="Arial"/>
          <w:b/>
          <w:sz w:val="28"/>
          <w:szCs w:val="28"/>
        </w:rPr>
        <w:t>С.П.Королев</w:t>
      </w:r>
      <w:proofErr w:type="spellEnd"/>
      <w:r w:rsidRPr="00A53DF1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A53DF1">
        <w:rPr>
          <w:rFonts w:ascii="Arial" w:hAnsi="Arial" w:cs="Arial"/>
          <w:b/>
          <w:sz w:val="28"/>
          <w:szCs w:val="28"/>
        </w:rPr>
        <w:t>А.Н.Туполев</w:t>
      </w:r>
      <w:proofErr w:type="spellEnd"/>
      <w:r w:rsidRPr="00A53DF1">
        <w:rPr>
          <w:rFonts w:ascii="Arial" w:hAnsi="Arial" w:cs="Arial"/>
          <w:b/>
          <w:sz w:val="28"/>
          <w:szCs w:val="28"/>
        </w:rPr>
        <w:t xml:space="preserve">, геолог и полярник </w:t>
      </w:r>
      <w:proofErr w:type="spellStart"/>
      <w:r w:rsidRPr="00A53DF1">
        <w:rPr>
          <w:rFonts w:ascii="Arial" w:hAnsi="Arial" w:cs="Arial"/>
          <w:b/>
          <w:sz w:val="28"/>
          <w:szCs w:val="28"/>
        </w:rPr>
        <w:t>П.В.Виттенбург</w:t>
      </w:r>
      <w:proofErr w:type="spellEnd"/>
      <w:r w:rsidRPr="00A53DF1">
        <w:rPr>
          <w:rFonts w:ascii="Arial" w:hAnsi="Arial" w:cs="Arial"/>
          <w:b/>
          <w:sz w:val="28"/>
          <w:szCs w:val="28"/>
        </w:rPr>
        <w:t xml:space="preserve">, </w:t>
      </w:r>
      <w:bookmarkStart w:id="0" w:name="_Hlk23766656"/>
      <w:proofErr w:type="spellStart"/>
      <w:r w:rsidR="00DA3973">
        <w:rPr>
          <w:rFonts w:ascii="Arial" w:hAnsi="Arial" w:cs="Arial"/>
          <w:b/>
          <w:sz w:val="28"/>
          <w:szCs w:val="28"/>
        </w:rPr>
        <w:t>академие</w:t>
      </w:r>
      <w:proofErr w:type="spellEnd"/>
      <w:r w:rsidR="00DA397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A3973">
        <w:rPr>
          <w:rFonts w:ascii="Arial" w:hAnsi="Arial" w:cs="Arial"/>
          <w:b/>
          <w:sz w:val="28"/>
          <w:szCs w:val="28"/>
        </w:rPr>
        <w:t>Д.С.Лихачев</w:t>
      </w:r>
      <w:proofErr w:type="spellEnd"/>
      <w:r w:rsidR="00DA3973">
        <w:rPr>
          <w:rFonts w:ascii="Arial" w:hAnsi="Arial" w:cs="Arial"/>
          <w:b/>
          <w:sz w:val="28"/>
          <w:szCs w:val="28"/>
        </w:rPr>
        <w:t xml:space="preserve">, </w:t>
      </w:r>
      <w:r w:rsidRPr="00A53DF1">
        <w:rPr>
          <w:rFonts w:ascii="Arial" w:hAnsi="Arial" w:cs="Arial"/>
          <w:b/>
          <w:sz w:val="28"/>
          <w:szCs w:val="28"/>
        </w:rPr>
        <w:t xml:space="preserve">генетик </w:t>
      </w:r>
      <w:proofErr w:type="spellStart"/>
      <w:r w:rsidRPr="00A53DF1">
        <w:rPr>
          <w:rFonts w:ascii="Arial" w:hAnsi="Arial" w:cs="Arial"/>
          <w:b/>
          <w:sz w:val="28"/>
          <w:szCs w:val="28"/>
        </w:rPr>
        <w:t>Н.В.Тимофеев</w:t>
      </w:r>
      <w:proofErr w:type="spellEnd"/>
      <w:r w:rsidRPr="00A53DF1">
        <w:rPr>
          <w:rFonts w:ascii="Arial" w:hAnsi="Arial" w:cs="Arial"/>
          <w:b/>
          <w:sz w:val="28"/>
          <w:szCs w:val="28"/>
        </w:rPr>
        <w:t xml:space="preserve">-Ресовский, физик </w:t>
      </w:r>
      <w:proofErr w:type="spellStart"/>
      <w:r w:rsidRPr="00A53DF1">
        <w:rPr>
          <w:rFonts w:ascii="Arial" w:hAnsi="Arial" w:cs="Arial"/>
          <w:b/>
          <w:sz w:val="28"/>
          <w:szCs w:val="28"/>
        </w:rPr>
        <w:t>Ю.Б.Румер</w:t>
      </w:r>
      <w:proofErr w:type="spellEnd"/>
      <w:r w:rsidR="00DA3973">
        <w:rPr>
          <w:rFonts w:ascii="Arial" w:hAnsi="Arial" w:cs="Arial"/>
          <w:b/>
          <w:sz w:val="28"/>
          <w:szCs w:val="28"/>
        </w:rPr>
        <w:t xml:space="preserve">, народный артист СССР </w:t>
      </w:r>
      <w:proofErr w:type="spellStart"/>
      <w:r w:rsidR="00DA3973">
        <w:rPr>
          <w:rFonts w:ascii="Arial" w:hAnsi="Arial" w:cs="Arial"/>
          <w:b/>
          <w:sz w:val="28"/>
          <w:szCs w:val="28"/>
        </w:rPr>
        <w:t>Г.С.Жжёнов</w:t>
      </w:r>
      <w:proofErr w:type="spellEnd"/>
      <w:r w:rsidR="00632F56">
        <w:rPr>
          <w:rFonts w:ascii="Arial" w:hAnsi="Arial" w:cs="Arial"/>
          <w:b/>
          <w:sz w:val="28"/>
          <w:szCs w:val="28"/>
        </w:rPr>
        <w:t xml:space="preserve">, маршал К.К. </w:t>
      </w:r>
      <w:proofErr w:type="spellStart"/>
      <w:r w:rsidR="00632F56">
        <w:rPr>
          <w:rFonts w:ascii="Arial" w:hAnsi="Arial" w:cs="Arial"/>
          <w:b/>
          <w:sz w:val="28"/>
          <w:szCs w:val="28"/>
        </w:rPr>
        <w:t>Рокосовский</w:t>
      </w:r>
      <w:proofErr w:type="spellEnd"/>
      <w:r w:rsidRPr="00A53DF1">
        <w:rPr>
          <w:rFonts w:ascii="Arial" w:hAnsi="Arial" w:cs="Arial"/>
          <w:b/>
          <w:sz w:val="28"/>
          <w:szCs w:val="28"/>
        </w:rPr>
        <w:t xml:space="preserve">. </w:t>
      </w:r>
      <w:bookmarkEnd w:id="0"/>
      <w:r w:rsidRPr="00A53DF1">
        <w:rPr>
          <w:rFonts w:ascii="Arial" w:hAnsi="Arial" w:cs="Arial"/>
          <w:b/>
          <w:sz w:val="28"/>
          <w:szCs w:val="28"/>
        </w:rPr>
        <w:t xml:space="preserve">Все они были арестованы, многие попали в лагеря заключенных, выжили, вышли чудом на </w:t>
      </w:r>
      <w:proofErr w:type="spellStart"/>
      <w:r w:rsidRPr="00A53DF1">
        <w:rPr>
          <w:rFonts w:ascii="Arial" w:hAnsi="Arial" w:cs="Arial"/>
          <w:b/>
          <w:sz w:val="28"/>
          <w:szCs w:val="28"/>
        </w:rPr>
        <w:t>своболу</w:t>
      </w:r>
      <w:proofErr w:type="spellEnd"/>
      <w:r w:rsidRPr="00A53DF1">
        <w:rPr>
          <w:rFonts w:ascii="Arial" w:hAnsi="Arial" w:cs="Arial"/>
          <w:b/>
          <w:sz w:val="28"/>
          <w:szCs w:val="28"/>
        </w:rPr>
        <w:t xml:space="preserve"> и продолжили профессиональную деятельность. </w:t>
      </w:r>
      <w:proofErr w:type="spellStart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Н.Н.Урванцев</w:t>
      </w:r>
      <w:proofErr w:type="spellEnd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был освобождён из лагеря в 1945 году. </w:t>
      </w:r>
    </w:p>
    <w:p w14:paraId="01D74F1C" w14:textId="77777777" w:rsidR="00DD3661" w:rsidRPr="00A53DF1" w:rsidRDefault="00DD3661" w:rsidP="00DD3661">
      <w:pPr>
        <w:spacing w:after="0" w:line="24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В 1944—1948 годах Н. Н. Урванцев принимал участие в поисках урановых руд в районе полуострова Таймыр — сырья для создававшейся в СССР атомной бомбы.</w:t>
      </w:r>
    </w:p>
    <w:p w14:paraId="3C028A1D" w14:textId="77777777" w:rsidR="00DD3661" w:rsidRPr="00A53DF1" w:rsidRDefault="00DD3661" w:rsidP="00DD3661">
      <w:pPr>
        <w:spacing w:after="0" w:line="24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 послевоенные годы продолжил исследовательские работы на Крайнем Севере. </w:t>
      </w:r>
    </w:p>
    <w:p w14:paraId="48794311" w14:textId="77777777" w:rsidR="00DD3661" w:rsidRPr="00A53DF1" w:rsidRDefault="00DD3661" w:rsidP="00DD3661">
      <w:pPr>
        <w:spacing w:after="0" w:line="24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После выхода на пенсию (в 1958—1967 годах) работал в Ленинграде в НИИГА. </w:t>
      </w:r>
    </w:p>
    <w:p w14:paraId="6F0ECD6C" w14:textId="77777777" w:rsidR="00DD3661" w:rsidRPr="00A53DF1" w:rsidRDefault="00DD3661" w:rsidP="00DD3661">
      <w:pPr>
        <w:spacing w:after="0" w:line="24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29 апреля 1963 года, в связи с 70-летием, был награждён вторым орденом Ленина.</w:t>
      </w:r>
    </w:p>
    <w:p w14:paraId="25EB97CE" w14:textId="77777777" w:rsidR="00DD3661" w:rsidRPr="00A53DF1" w:rsidRDefault="00DD3661" w:rsidP="00DD3661">
      <w:pPr>
        <w:spacing w:after="0" w:line="24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A2B7F25" w14:textId="77777777" w:rsidR="00DD3661" w:rsidRPr="00A53DF1" w:rsidRDefault="00DD3661" w:rsidP="00DD3661">
      <w:pPr>
        <w:spacing w:after="0" w:line="24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spellStart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Н.Н.Урванцев</w:t>
      </w:r>
      <w:proofErr w:type="spellEnd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написал несколько книг о своих экспедициях, был </w:t>
      </w:r>
      <w:proofErr w:type="spellStart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автритетнейшим</w:t>
      </w:r>
      <w:proofErr w:type="spellEnd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экспертом и консультантом, как для геологов своего поколения, так и молодых исследователей Арктики. Он прожил долгую и достойную жизнь.</w:t>
      </w:r>
    </w:p>
    <w:p w14:paraId="51B988F4" w14:textId="77777777" w:rsidR="00004B85" w:rsidRPr="00A53DF1" w:rsidRDefault="00004B85" w:rsidP="006E3F1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5C7E2AA" w14:textId="77777777" w:rsidR="00FD6D8E" w:rsidRPr="00A53DF1" w:rsidRDefault="00FD6D8E" w:rsidP="00FD6D8E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</w:t>
      </w:r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Урванцев </w:t>
      </w:r>
      <w:proofErr w:type="gramStart"/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Н.Н</w:t>
      </w:r>
      <w:proofErr w:type="gramEnd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а</w:t>
      </w:r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втор многих научных трудов, главные из которых посвящены исследованию геологии Таймыра, Северной Земли и севера Сибирской платформы.</w:t>
      </w:r>
    </w:p>
    <w:p w14:paraId="704F6E6B" w14:textId="77777777" w:rsidR="00004B85" w:rsidRPr="00A53DF1" w:rsidRDefault="00FD6D8E" w:rsidP="00004B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Эта </w:t>
      </w:r>
      <w:r w:rsidR="00B12DEB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к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нига, «Таймыр – край мой северный», </w:t>
      </w:r>
      <w:r w:rsidR="00A92FA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и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сторическое и литературное повествование о</w:t>
      </w:r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путешествиях и </w:t>
      </w:r>
      <w:r w:rsidR="00536BE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геологическом изучении </w:t>
      </w:r>
      <w:proofErr w:type="spellStart"/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луострова</w:t>
      </w:r>
      <w:proofErr w:type="spellEnd"/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Таймыр</w:t>
      </w:r>
      <w:r w:rsidR="00D95CD3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 </w:t>
      </w:r>
      <w:r w:rsidR="00D95CD3" w:rsidRPr="00A53DF1">
        <w:rPr>
          <w:rFonts w:ascii="Arial" w:hAnsi="Arial" w:cs="Arial"/>
          <w:b/>
          <w:sz w:val="28"/>
          <w:szCs w:val="28"/>
        </w:rPr>
        <w:t>полярной экспедиции 1930-1932 гг. по исследованию Северной Земли.</w:t>
      </w:r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A92FA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Она является как бы продолжением исследований Таймыра, </w:t>
      </w:r>
      <w:r w:rsidR="008B7A9A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о</w:t>
      </w:r>
      <w:r w:rsidR="00A92FA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писанных в его книге «Открытие Норильска». </w:t>
      </w:r>
    </w:p>
    <w:p w14:paraId="324BF6D5" w14:textId="77777777" w:rsidR="00FD6D8E" w:rsidRPr="00A53DF1" w:rsidRDefault="00FD6D8E" w:rsidP="00004B8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7491BE0" w14:textId="77777777" w:rsidR="00004B85" w:rsidRPr="00A53DF1" w:rsidRDefault="00FD6D8E" w:rsidP="00004B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</w:t>
      </w:r>
      <w:r w:rsidR="00776F9B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Начинается книга </w:t>
      </w:r>
      <w:r w:rsidR="009B331C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«Таймыр – край мой северный» </w:t>
      </w:r>
      <w:r w:rsidR="00776F9B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с истории экспедиции ле</w:t>
      </w:r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том 1922 года</w:t>
      </w:r>
      <w:r w:rsidR="00776F9B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</w:t>
      </w:r>
      <w:proofErr w:type="gramStart"/>
      <w:r w:rsidR="00776F9B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когда </w:t>
      </w:r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Н.</w:t>
      </w:r>
      <w:proofErr w:type="gramEnd"/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Н. Урванцев провёл лодочный </w:t>
      </w:r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маршрут по неизученной реке Пясине и побережью </w:t>
      </w:r>
      <w:r w:rsidR="00A92FA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Карского моря </w:t>
      </w:r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до </w:t>
      </w:r>
      <w:proofErr w:type="spellStart"/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Гольчихи</w:t>
      </w:r>
      <w:proofErr w:type="spellEnd"/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 устье Енисея. На полпути между островом Диксон и устьем Пясины Урванцев обнаружил почту </w:t>
      </w:r>
      <w:r w:rsidR="0092657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легендарного </w:t>
      </w:r>
      <w:r w:rsidR="008A266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норвежского полярного путешественника и исследователя </w:t>
      </w:r>
      <w:proofErr w:type="spellStart"/>
      <w:r w:rsidR="008A266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Р.</w:t>
      </w:r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Амундсена</w:t>
      </w:r>
      <w:proofErr w:type="spellEnd"/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, посланную им в Норвегию со шхуны «Мод», которая в 1919 году зазимовала у мыса Челюскин. Почту Амундсен отправил со своими спутниками</w:t>
      </w:r>
      <w:r w:rsidR="00BE1E81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которые преодолели 900 километров снежной безлюдной пустыни</w:t>
      </w:r>
      <w:r w:rsidR="008A266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, но оба погибли</w:t>
      </w:r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Большинство почты было разграблено медведями, но три больших тюка из водонепроницаемой материи сохранились. </w:t>
      </w:r>
      <w:r w:rsidR="00A92FA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</w:t>
      </w:r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За это путешествие Русское географическое общество присудило Н. Н. Урванцеву серебряную</w:t>
      </w:r>
      <w:r w:rsidR="00A92FA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004B85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медаль имени Пржевальского. За находку почты Амундсена он был награждён норвежским правительством золотыми часами.</w:t>
      </w:r>
    </w:p>
    <w:p w14:paraId="3ABF39B1" w14:textId="77777777" w:rsidR="00D16817" w:rsidRPr="00A53DF1" w:rsidRDefault="00D16817" w:rsidP="00004B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515028E" w14:textId="77777777" w:rsidR="00776F9B" w:rsidRPr="00A53DF1" w:rsidRDefault="00776F9B" w:rsidP="00D16817">
      <w:pPr>
        <w:spacing w:after="0"/>
        <w:rPr>
          <w:rFonts w:ascii="Arial" w:hAnsi="Arial" w:cs="Arial"/>
          <w:b/>
          <w:sz w:val="28"/>
          <w:szCs w:val="28"/>
        </w:rPr>
      </w:pPr>
      <w:r w:rsidRPr="00A53DF1">
        <w:rPr>
          <w:rFonts w:ascii="Arial" w:hAnsi="Arial" w:cs="Arial"/>
          <w:b/>
          <w:sz w:val="28"/>
          <w:szCs w:val="28"/>
        </w:rPr>
        <w:t xml:space="preserve">       </w:t>
      </w:r>
      <w:r w:rsidR="00D16817" w:rsidRPr="00A53DF1">
        <w:rPr>
          <w:rFonts w:ascii="Arial" w:hAnsi="Arial" w:cs="Arial"/>
          <w:b/>
          <w:sz w:val="28"/>
          <w:szCs w:val="28"/>
        </w:rPr>
        <w:t xml:space="preserve">Н.Н. Урванцев был одним из участников и научным руководителем полярной экспедиции </w:t>
      </w:r>
      <w:r w:rsidR="00B839C1" w:rsidRPr="00A53DF1">
        <w:rPr>
          <w:rFonts w:ascii="Arial" w:hAnsi="Arial" w:cs="Arial"/>
          <w:b/>
          <w:sz w:val="28"/>
          <w:szCs w:val="28"/>
        </w:rPr>
        <w:t xml:space="preserve">под руководством </w:t>
      </w:r>
      <w:proofErr w:type="spellStart"/>
      <w:r w:rsidR="00B839C1" w:rsidRPr="00A53DF1">
        <w:rPr>
          <w:rFonts w:ascii="Arial" w:hAnsi="Arial" w:cs="Arial"/>
          <w:b/>
          <w:sz w:val="28"/>
          <w:szCs w:val="28"/>
        </w:rPr>
        <w:t>Г.А.Ушакова</w:t>
      </w:r>
      <w:proofErr w:type="spellEnd"/>
      <w:r w:rsidR="00B839C1" w:rsidRPr="00A53DF1">
        <w:rPr>
          <w:rFonts w:ascii="Arial" w:hAnsi="Arial" w:cs="Arial"/>
          <w:b/>
          <w:sz w:val="28"/>
          <w:szCs w:val="28"/>
        </w:rPr>
        <w:t xml:space="preserve"> в</w:t>
      </w:r>
      <w:r w:rsidR="009B331C" w:rsidRPr="00A53DF1">
        <w:rPr>
          <w:rFonts w:ascii="Arial" w:hAnsi="Arial" w:cs="Arial"/>
          <w:b/>
          <w:sz w:val="28"/>
          <w:szCs w:val="28"/>
        </w:rPr>
        <w:t xml:space="preserve"> </w:t>
      </w:r>
      <w:r w:rsidR="00D16817" w:rsidRPr="00A53DF1">
        <w:rPr>
          <w:rFonts w:ascii="Arial" w:hAnsi="Arial" w:cs="Arial"/>
          <w:b/>
          <w:sz w:val="28"/>
          <w:szCs w:val="28"/>
        </w:rPr>
        <w:t>1930-1932 гг. по исследованию Северной Земли - этого последнего, ранее неведомого участка суши к северу от Таймырского полуострова</w:t>
      </w:r>
      <w:r w:rsidR="00B839C1" w:rsidRPr="00A53DF1">
        <w:rPr>
          <w:rFonts w:ascii="Arial" w:hAnsi="Arial" w:cs="Arial"/>
          <w:sz w:val="28"/>
          <w:szCs w:val="28"/>
        </w:rPr>
        <w:t xml:space="preserve"> </w:t>
      </w:r>
      <w:r w:rsidR="00B839C1" w:rsidRPr="00A53DF1">
        <w:rPr>
          <w:rFonts w:ascii="Arial" w:hAnsi="Arial" w:cs="Arial"/>
          <w:b/>
          <w:sz w:val="28"/>
          <w:szCs w:val="28"/>
        </w:rPr>
        <w:t xml:space="preserve">к северу от полуострова на границе Карского моря и моря Лаптевых. </w:t>
      </w:r>
      <w:r w:rsidR="00D16817" w:rsidRPr="00A53DF1">
        <w:rPr>
          <w:rFonts w:ascii="Arial" w:hAnsi="Arial" w:cs="Arial"/>
          <w:b/>
          <w:sz w:val="28"/>
          <w:szCs w:val="28"/>
        </w:rPr>
        <w:t>Одну из глав своей книги</w:t>
      </w:r>
      <w:r w:rsidR="00B839C1" w:rsidRPr="00A53DF1">
        <w:rPr>
          <w:rFonts w:ascii="Arial" w:hAnsi="Arial" w:cs="Arial"/>
          <w:b/>
          <w:sz w:val="28"/>
          <w:szCs w:val="28"/>
        </w:rPr>
        <w:t xml:space="preserve"> о </w:t>
      </w:r>
      <w:proofErr w:type="gramStart"/>
      <w:r w:rsidR="00B839C1" w:rsidRPr="00A53DF1">
        <w:rPr>
          <w:rFonts w:ascii="Arial" w:hAnsi="Arial" w:cs="Arial"/>
          <w:b/>
          <w:sz w:val="28"/>
          <w:szCs w:val="28"/>
        </w:rPr>
        <w:t xml:space="preserve">Таймыре </w:t>
      </w:r>
      <w:r w:rsidR="00D16817" w:rsidRPr="00A53DF1">
        <w:rPr>
          <w:rFonts w:ascii="Arial" w:hAnsi="Arial" w:cs="Arial"/>
          <w:b/>
          <w:sz w:val="28"/>
          <w:szCs w:val="28"/>
        </w:rPr>
        <w:t xml:space="preserve"> автор</w:t>
      </w:r>
      <w:proofErr w:type="gramEnd"/>
      <w:r w:rsidR="00D16817" w:rsidRPr="00A53DF1">
        <w:rPr>
          <w:rFonts w:ascii="Arial" w:hAnsi="Arial" w:cs="Arial"/>
          <w:b/>
          <w:sz w:val="28"/>
          <w:szCs w:val="28"/>
        </w:rPr>
        <w:t xml:space="preserve"> посвятил истории экспедиций на этот архипелаг</w:t>
      </w:r>
      <w:r w:rsidR="00B839C1" w:rsidRPr="00A53DF1">
        <w:rPr>
          <w:rFonts w:ascii="Arial" w:hAnsi="Arial" w:cs="Arial"/>
          <w:b/>
          <w:sz w:val="28"/>
          <w:szCs w:val="28"/>
        </w:rPr>
        <w:t>а  Р</w:t>
      </w:r>
      <w:r w:rsidR="00D16817" w:rsidRPr="00A53DF1">
        <w:rPr>
          <w:rFonts w:ascii="Arial" w:hAnsi="Arial" w:cs="Arial"/>
          <w:b/>
          <w:sz w:val="28"/>
          <w:szCs w:val="28"/>
        </w:rPr>
        <w:t xml:space="preserve">азмеры </w:t>
      </w:r>
      <w:r w:rsidR="00B839C1" w:rsidRPr="00A53DF1">
        <w:rPr>
          <w:rFonts w:ascii="Arial" w:hAnsi="Arial" w:cs="Arial"/>
          <w:b/>
          <w:sz w:val="28"/>
          <w:szCs w:val="28"/>
        </w:rPr>
        <w:t>этой з</w:t>
      </w:r>
      <w:r w:rsidR="00D16817" w:rsidRPr="00A53DF1">
        <w:rPr>
          <w:rFonts w:ascii="Arial" w:hAnsi="Arial" w:cs="Arial"/>
          <w:b/>
          <w:sz w:val="28"/>
          <w:szCs w:val="28"/>
        </w:rPr>
        <w:t>емли, ее очертание, границы, рельеф,</w:t>
      </w:r>
      <w:r w:rsidR="00B839C1" w:rsidRPr="00A53DF1">
        <w:rPr>
          <w:rFonts w:ascii="Arial" w:hAnsi="Arial" w:cs="Arial"/>
          <w:b/>
          <w:sz w:val="28"/>
          <w:szCs w:val="28"/>
        </w:rPr>
        <w:t xml:space="preserve"> </w:t>
      </w:r>
      <w:r w:rsidR="00D16817" w:rsidRPr="00A53DF1">
        <w:rPr>
          <w:rFonts w:ascii="Arial" w:hAnsi="Arial" w:cs="Arial"/>
          <w:b/>
          <w:sz w:val="28"/>
          <w:szCs w:val="28"/>
        </w:rPr>
        <w:t xml:space="preserve">геологическое строение оставались </w:t>
      </w:r>
      <w:r w:rsidR="00E343A3" w:rsidRPr="00A53DF1">
        <w:rPr>
          <w:rFonts w:ascii="Arial" w:hAnsi="Arial" w:cs="Arial"/>
          <w:b/>
          <w:sz w:val="28"/>
          <w:szCs w:val="28"/>
        </w:rPr>
        <w:t xml:space="preserve">до </w:t>
      </w:r>
      <w:proofErr w:type="spellStart"/>
      <w:r w:rsidR="00E343A3" w:rsidRPr="00A53DF1">
        <w:rPr>
          <w:rFonts w:ascii="Arial" w:hAnsi="Arial" w:cs="Arial"/>
          <w:b/>
          <w:sz w:val="28"/>
          <w:szCs w:val="28"/>
        </w:rPr>
        <w:t>этлго</w:t>
      </w:r>
      <w:proofErr w:type="spellEnd"/>
      <w:r w:rsidR="00E343A3" w:rsidRPr="00A53DF1">
        <w:rPr>
          <w:rFonts w:ascii="Arial" w:hAnsi="Arial" w:cs="Arial"/>
          <w:b/>
          <w:sz w:val="28"/>
          <w:szCs w:val="28"/>
        </w:rPr>
        <w:t xml:space="preserve"> </w:t>
      </w:r>
      <w:r w:rsidR="00D16817" w:rsidRPr="00A53DF1">
        <w:rPr>
          <w:rFonts w:ascii="Arial" w:hAnsi="Arial" w:cs="Arial"/>
          <w:b/>
          <w:sz w:val="28"/>
          <w:szCs w:val="28"/>
        </w:rPr>
        <w:t>неизвестными. Впервые</w:t>
      </w:r>
      <w:r w:rsidR="00B839C1" w:rsidRPr="00A53DF1">
        <w:rPr>
          <w:rFonts w:ascii="Arial" w:hAnsi="Arial" w:cs="Arial"/>
          <w:b/>
          <w:sz w:val="28"/>
          <w:szCs w:val="28"/>
        </w:rPr>
        <w:t xml:space="preserve"> </w:t>
      </w:r>
      <w:r w:rsidR="00D16817" w:rsidRPr="00A53DF1">
        <w:rPr>
          <w:rFonts w:ascii="Arial" w:hAnsi="Arial" w:cs="Arial"/>
          <w:b/>
          <w:sz w:val="28"/>
          <w:szCs w:val="28"/>
        </w:rPr>
        <w:t>острова Северной Земли были исследованы и нанесены на</w:t>
      </w:r>
      <w:r w:rsidR="00B839C1" w:rsidRPr="00A53DF1">
        <w:rPr>
          <w:rFonts w:ascii="Arial" w:hAnsi="Arial" w:cs="Arial"/>
          <w:b/>
          <w:sz w:val="28"/>
          <w:szCs w:val="28"/>
        </w:rPr>
        <w:t xml:space="preserve"> </w:t>
      </w:r>
      <w:r w:rsidR="00D16817" w:rsidRPr="00A53DF1">
        <w:rPr>
          <w:rFonts w:ascii="Arial" w:hAnsi="Arial" w:cs="Arial"/>
          <w:b/>
          <w:sz w:val="28"/>
          <w:szCs w:val="28"/>
        </w:rPr>
        <w:t xml:space="preserve">карту </w:t>
      </w:r>
      <w:r w:rsidRPr="00A53DF1">
        <w:rPr>
          <w:rFonts w:ascii="Arial" w:hAnsi="Arial" w:cs="Arial"/>
          <w:b/>
          <w:sz w:val="28"/>
          <w:szCs w:val="28"/>
        </w:rPr>
        <w:t xml:space="preserve">в </w:t>
      </w:r>
      <w:r w:rsidR="00B839C1" w:rsidRPr="00A53DF1">
        <w:rPr>
          <w:rFonts w:ascii="Arial" w:hAnsi="Arial" w:cs="Arial"/>
          <w:b/>
          <w:sz w:val="28"/>
          <w:szCs w:val="28"/>
        </w:rPr>
        <w:t>эти</w:t>
      </w:r>
      <w:r w:rsidRPr="00A53DF1">
        <w:rPr>
          <w:rFonts w:ascii="Arial" w:hAnsi="Arial" w:cs="Arial"/>
          <w:b/>
          <w:sz w:val="28"/>
          <w:szCs w:val="28"/>
        </w:rPr>
        <w:t xml:space="preserve">х </w:t>
      </w:r>
      <w:r w:rsidR="00D16817" w:rsidRPr="00A53DF1">
        <w:rPr>
          <w:rFonts w:ascii="Arial" w:hAnsi="Arial" w:cs="Arial"/>
          <w:b/>
          <w:sz w:val="28"/>
          <w:szCs w:val="28"/>
        </w:rPr>
        <w:t>экспедици</w:t>
      </w:r>
      <w:r w:rsidRPr="00A53DF1">
        <w:rPr>
          <w:rFonts w:ascii="Arial" w:hAnsi="Arial" w:cs="Arial"/>
          <w:b/>
          <w:sz w:val="28"/>
          <w:szCs w:val="28"/>
        </w:rPr>
        <w:t xml:space="preserve">ях. </w:t>
      </w:r>
      <w:r w:rsidR="00E32A78" w:rsidRPr="00A53DF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16817" w:rsidRPr="00A53DF1">
        <w:rPr>
          <w:rFonts w:ascii="Arial" w:hAnsi="Arial" w:cs="Arial"/>
          <w:b/>
          <w:sz w:val="28"/>
          <w:szCs w:val="28"/>
        </w:rPr>
        <w:t>Н.Н.Урванцев</w:t>
      </w:r>
      <w:proofErr w:type="spellEnd"/>
      <w:r w:rsidR="00D16817" w:rsidRPr="00A53DF1">
        <w:rPr>
          <w:rFonts w:ascii="Arial" w:hAnsi="Arial" w:cs="Arial"/>
          <w:b/>
          <w:sz w:val="28"/>
          <w:szCs w:val="28"/>
        </w:rPr>
        <w:t xml:space="preserve"> вместе с </w:t>
      </w:r>
      <w:proofErr w:type="spellStart"/>
      <w:r w:rsidR="00D16817" w:rsidRPr="00A53DF1">
        <w:rPr>
          <w:rFonts w:ascii="Arial" w:hAnsi="Arial" w:cs="Arial"/>
          <w:b/>
          <w:sz w:val="28"/>
          <w:szCs w:val="28"/>
        </w:rPr>
        <w:t>Г.А.Ушаковым</w:t>
      </w:r>
      <w:proofErr w:type="spellEnd"/>
      <w:r w:rsidR="00D16817" w:rsidRPr="00A53DF1">
        <w:rPr>
          <w:rFonts w:ascii="Arial" w:hAnsi="Arial" w:cs="Arial"/>
          <w:b/>
          <w:sz w:val="28"/>
          <w:szCs w:val="28"/>
        </w:rPr>
        <w:t xml:space="preserve"> объехал на собаках всю Северную Землю, выяснив ее очертания, рельеф и геологическое строение. Санными маршрутами при этом было пройдено около 5000 км. По трудности выполнения эта экспедиция может быть поставлена в ряд наиболее прославленных полярных экспедиций Амундсена, Пири, </w:t>
      </w:r>
      <w:proofErr w:type="spellStart"/>
      <w:r w:rsidR="00D16817" w:rsidRPr="00A53DF1">
        <w:rPr>
          <w:rFonts w:ascii="Arial" w:hAnsi="Arial" w:cs="Arial"/>
          <w:b/>
          <w:sz w:val="28"/>
          <w:szCs w:val="28"/>
        </w:rPr>
        <w:t>Стефансона</w:t>
      </w:r>
      <w:proofErr w:type="spellEnd"/>
      <w:r w:rsidR="00D16817" w:rsidRPr="00A53DF1">
        <w:rPr>
          <w:rFonts w:ascii="Arial" w:hAnsi="Arial" w:cs="Arial"/>
          <w:b/>
          <w:sz w:val="28"/>
          <w:szCs w:val="28"/>
        </w:rPr>
        <w:t xml:space="preserve"> и др. </w:t>
      </w:r>
      <w:r w:rsidR="00E343A3" w:rsidRPr="00A53DF1">
        <w:rPr>
          <w:rFonts w:ascii="Arial" w:hAnsi="Arial" w:cs="Arial"/>
          <w:b/>
          <w:sz w:val="28"/>
          <w:szCs w:val="28"/>
        </w:rPr>
        <w:t xml:space="preserve"> </w:t>
      </w:r>
      <w:r w:rsidR="00A91A0F" w:rsidRPr="00A53DF1">
        <w:rPr>
          <w:rFonts w:ascii="Arial" w:hAnsi="Arial" w:cs="Arial"/>
          <w:b/>
          <w:sz w:val="28"/>
          <w:szCs w:val="28"/>
        </w:rPr>
        <w:t>В крайних широтах, в суровой Арктике, как на Гималайских восьмитысячниках, можно добиться успеха, достичь своей заветной цели только людям пассионарным, мужественным и подготовленным к самым экстремальным испытаниям.</w:t>
      </w:r>
    </w:p>
    <w:p w14:paraId="220FF7D3" w14:textId="77777777" w:rsidR="00D16817" w:rsidRPr="00A53DF1" w:rsidRDefault="009B331C" w:rsidP="00D16817">
      <w:pPr>
        <w:spacing w:after="0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 этой книге «Таймыр – край мой северный» автор посвятил событиям на </w:t>
      </w:r>
      <w:proofErr w:type="spellStart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Севереой</w:t>
      </w:r>
      <w:proofErr w:type="spellEnd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Земле одну главу, а более подробно рассказал об этих экспе</w:t>
      </w:r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д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ициях </w:t>
      </w:r>
      <w:r w:rsidR="005D1D2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 отдельной книге «На Северной Земле». </w:t>
      </w:r>
    </w:p>
    <w:p w14:paraId="59A32541" w14:textId="77777777" w:rsidR="00DD4C39" w:rsidRPr="00A53DF1" w:rsidRDefault="00DD4C39" w:rsidP="00D16817">
      <w:pPr>
        <w:spacing w:after="0"/>
        <w:rPr>
          <w:rFonts w:ascii="Arial" w:hAnsi="Arial" w:cs="Arial"/>
          <w:b/>
          <w:sz w:val="28"/>
          <w:szCs w:val="28"/>
        </w:rPr>
      </w:pPr>
    </w:p>
    <w:p w14:paraId="62D91304" w14:textId="77777777" w:rsidR="00DD4C39" w:rsidRPr="00A53DF1" w:rsidRDefault="003662F7" w:rsidP="00DD4C3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</w:t>
      </w:r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Очень интересно «Заключение» автора, где он размышляет о будущем развитии промышленного Таймыра не как геолог, а как государственный </w:t>
      </w:r>
      <w:proofErr w:type="gramStart"/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деятель</w:t>
      </w:r>
      <w:proofErr w:type="gramEnd"/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На Таймыре найдены разнообразные горные богатства: качественный уголь, медно-никелев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ые</w:t>
      </w:r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, железн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ые</w:t>
      </w:r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 серебросвинцовые руды, олово, апатит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ы</w:t>
      </w:r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, слюда, соли и другие минеральные ресурсы. Никола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й</w:t>
      </w:r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Николаевич пишет: «Перспективы их промышленного </w:t>
      </w:r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использования промышленное освоение Сибирского Севера зависит от развития Северного морского пути и строительства сверхмощных ледоколов для максимального продления времени навигации». Это же программа развития атомного ледокольного флота в России сегодня.  </w:t>
      </w:r>
    </w:p>
    <w:p w14:paraId="3CBB6994" w14:textId="77777777" w:rsidR="00DD4C39" w:rsidRPr="00A53DF1" w:rsidRDefault="00210A31" w:rsidP="00DD4C3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Одного Северного морского пути в будущем совершенно недостаточно.</w:t>
      </w:r>
      <w:r w:rsidR="00E6432E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3662F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Чтобы создавать в Заполярье </w:t>
      </w:r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крупные горнопромышленные предприятия, подобные Норильску</w:t>
      </w:r>
      <w:r w:rsidR="003662F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по утверждению </w:t>
      </w:r>
      <w:proofErr w:type="gramStart"/>
      <w:r w:rsidR="003662F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Н.Н</w:t>
      </w:r>
      <w:proofErr w:type="gramEnd"/>
      <w:r w:rsidR="003662F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Урванцева нужно построить</w:t>
      </w:r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Трансполярн</w:t>
      </w:r>
      <w:r w:rsidR="003662F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ую</w:t>
      </w:r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железнодорожн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ую</w:t>
      </w:r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ая</w:t>
      </w:r>
      <w:proofErr w:type="spellEnd"/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магистраль, пересекающ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ую</w:t>
      </w:r>
      <w:r w:rsidR="00DD4C39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весь север Сибири с запада на восток.</w:t>
      </w:r>
    </w:p>
    <w:p w14:paraId="7CCE2688" w14:textId="77777777" w:rsidR="00536BE7" w:rsidRPr="00A53DF1" w:rsidRDefault="00536BE7" w:rsidP="00DD4C3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BA93276" w14:textId="77777777" w:rsidR="00536BE7" w:rsidRPr="00A53DF1" w:rsidRDefault="00E6432E" w:rsidP="00345DD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</w:t>
      </w:r>
      <w:r w:rsidR="00536BE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Се</w:t>
      </w:r>
      <w:r w:rsidR="0077230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й</w:t>
      </w:r>
      <w:r w:rsidR="00536BE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час известно, что вся росси</w:t>
      </w:r>
      <w:r w:rsidR="0077230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й</w:t>
      </w:r>
      <w:r w:rsidR="00536BE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ская Арктика по</w:t>
      </w:r>
      <w:r w:rsidR="0077230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и</w:t>
      </w:r>
      <w:r w:rsidR="00536BE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стине кладовая минеральных ресурсов. </w:t>
      </w:r>
      <w:r w:rsidR="0077230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Все это богатство лежит далеко на севере, за полярным кругом, под 70 градусом северной широты. О</w:t>
      </w:r>
      <w:r w:rsidR="00536BE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ткрывать этот «сундук с бес</w:t>
      </w:r>
      <w:r w:rsidR="0077230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ц</w:t>
      </w:r>
      <w:r w:rsidR="00536BE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енными богатствами» над</w:t>
      </w:r>
      <w:r w:rsidR="0077230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о</w:t>
      </w:r>
      <w:r w:rsidR="00536BE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77230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о</w:t>
      </w:r>
      <w:r w:rsidR="00536BE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чень осторожно при существующих техн</w:t>
      </w:r>
      <w:r w:rsidR="0077230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о</w:t>
      </w:r>
      <w:r w:rsidR="00536BE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л</w:t>
      </w:r>
      <w:r w:rsidR="0077230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огия</w:t>
      </w:r>
      <w:r w:rsidR="00536BE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х </w:t>
      </w:r>
      <w:r w:rsidR="0077230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их </w:t>
      </w:r>
      <w:r w:rsidR="00536BE7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добычи</w:t>
      </w:r>
      <w:r w:rsidR="0077230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 транспортировки. Природа Арктики одна их самых уязвимых на Земле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="0077230F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 совершенно обосновано на большей части территории, изученной экспедициями Н.Н. Урванцева, создан </w:t>
      </w:r>
      <w:r w:rsidR="0077230F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Государственный природный биосферный заповедник «Таймырский»</w:t>
      </w:r>
      <w:r w:rsidR="00345DD0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, имеющий </w:t>
      </w:r>
      <w:r w:rsidR="00345DD0" w:rsidRPr="00A53DF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Международный статус </w:t>
      </w:r>
      <w:proofErr w:type="spellStart"/>
      <w:r w:rsidR="00345DD0" w:rsidRPr="00A53DF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соласно</w:t>
      </w:r>
      <w:proofErr w:type="spellEnd"/>
      <w:r w:rsidR="00345DD0" w:rsidRPr="00A53DF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345DD0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.</w:t>
      </w:r>
      <w:r w:rsidR="0077230F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 </w:t>
      </w:r>
      <w:proofErr w:type="spellStart"/>
      <w:r w:rsidR="0077230F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решени</w:t>
      </w:r>
      <w:proofErr w:type="spellEnd"/>
      <w:r w:rsidR="0077230F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 ЮНЕСКО</w:t>
      </w:r>
      <w:r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. </w:t>
      </w:r>
      <w:r w:rsidR="0077230F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Этот статус подтверждается Сертификатом, подписанным Генеральным директором ЮНЕСКО</w:t>
      </w:r>
      <w:r w:rsidR="00345DD0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. Заповедник </w:t>
      </w:r>
      <w:proofErr w:type="gramStart"/>
      <w:r w:rsidR="00345DD0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учрежден  для</w:t>
      </w:r>
      <w:proofErr w:type="gramEnd"/>
      <w:r w:rsidR="00345DD0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 сохранения и изучения уникальных природных комплексов Таймырского полуострова </w:t>
      </w:r>
      <w:r w:rsidR="0077230F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(лесотундры, южных, типичных и арктических тундр</w:t>
      </w:r>
      <w:r w:rsidR="00345DD0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, животного мира на этой территории</w:t>
      </w:r>
      <w:r w:rsidR="0077230F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),</w:t>
      </w:r>
      <w:r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 </w:t>
      </w:r>
      <w:r w:rsidR="00345DD0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Был создан и  филиал заповедника «Арктический» - арктический участок, расположенный на Берегу Прончищева в окрестностях бухты Прончищевой. Он яв</w:t>
      </w:r>
      <w:r w:rsidR="000A7023" w:rsidRPr="00A53DF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ляется</w:t>
      </w:r>
      <w:r w:rsidR="00345DD0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лежбищем морж</w:t>
      </w:r>
      <w:r w:rsidR="000A7023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ей</w:t>
      </w:r>
      <w:r w:rsidR="00345DD0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, мест</w:t>
      </w:r>
      <w:r w:rsidR="000A7023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ом</w:t>
      </w:r>
      <w:r w:rsidR="00345DD0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размножения белого медведя</w:t>
      </w:r>
      <w:r w:rsidR="000A7023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, м</w:t>
      </w:r>
      <w:r w:rsidR="00345DD0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естообитание</w:t>
      </w:r>
      <w:r w:rsidR="000A7023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</w:t>
      </w:r>
      <w:r w:rsidR="00345DD0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морских млекопитающих</w:t>
      </w:r>
      <w:r w:rsidR="000A7023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и</w:t>
      </w:r>
      <w:r w:rsidR="00345DD0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гнездования редких приморских видов птиц.</w:t>
      </w:r>
    </w:p>
    <w:p w14:paraId="75018080" w14:textId="77777777" w:rsidR="0082038F" w:rsidRPr="00A53DF1" w:rsidRDefault="0054129D" w:rsidP="0082038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В реальном мире идет борьба крупных корпораций по добыче природных ресурсов за их разработку, несмотря ни на какие экологические запреты и ограничения. В росси</w:t>
      </w:r>
      <w:r w:rsidR="00156AA4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йской Арктике такие примеры существуют. Так борьба за сохранение статуса</w:t>
      </w: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53038D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 границ </w:t>
      </w:r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заказника «</w:t>
      </w:r>
      <w:proofErr w:type="spellStart"/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fldChar w:fldCharType="begin"/>
      </w:r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instrText xml:space="preserve"> HYPERLINK "https://ru.wikipedia.org/w/index.php?title=%D0%91%D1%80%D0%B5%D1%85%D0%BE%D0%B2%D1%81%D0%BA%D0%B8%D0%B5_%D0%BE%D1%81%D1%82%D1%80%D0%BE%D0%B2%D0%B0_(%D0%B7%D0%B0%D0%BA%D0%B0%D0%B7%D0%BD%D0%B8%D0%BA)&amp;action=edit&amp;redlink=1" \o "Бреховские острова (заказник) (страница отсутствует)" </w:instrText>
      </w:r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fldChar w:fldCharType="separate"/>
      </w:r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Бреховским</w:t>
      </w:r>
      <w:proofErr w:type="spellEnd"/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острова</w:t>
      </w:r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fldChar w:fldCharType="end"/>
      </w:r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м»</w:t>
      </w:r>
      <w:r w:rsidR="0053038D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была проиграна.</w:t>
      </w:r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</w:t>
      </w:r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Бреховские</w:t>
      </w:r>
      <w:proofErr w:type="spellEnd"/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острова </w:t>
      </w:r>
      <w:proofErr w:type="gramStart"/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расположены  в</w:t>
      </w:r>
      <w:proofErr w:type="gramEnd"/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дельте Енисея. В 1994 году острова были включены в перечень водно-болотных угодий международного значения, подпадающих под действие </w:t>
      </w:r>
      <w:proofErr w:type="spellStart"/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Рамсарской</w:t>
      </w:r>
      <w:proofErr w:type="spellEnd"/>
      <w:r w:rsidR="00156AA4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конвенции</w:t>
      </w:r>
      <w:proofErr w:type="gramStart"/>
      <w:r w:rsidR="0082038F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 »</w:t>
      </w:r>
      <w:proofErr w:type="gramEnd"/>
      <w:r w:rsidR="0082038F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. Это место обитания более 100 видов редких и охраняемых птиц, один из важных центров обилия и разнообразия сиговых видов рыб и сибирского осетра. </w:t>
      </w:r>
      <w:r w:rsidR="0053038D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="0053038D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Федерадьное</w:t>
      </w:r>
      <w:proofErr w:type="spellEnd"/>
      <w:r w:rsidR="0053038D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ведомство </w:t>
      </w:r>
      <w:proofErr w:type="spellStart"/>
      <w:r w:rsidR="0053038D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Минротроды</w:t>
      </w:r>
      <w:proofErr w:type="spellEnd"/>
      <w:r w:rsidR="0053038D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E3541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России изменило </w:t>
      </w:r>
      <w:proofErr w:type="spellStart"/>
      <w:r w:rsidR="00E3541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шраницы</w:t>
      </w:r>
      <w:proofErr w:type="spellEnd"/>
      <w:r w:rsidR="00E3541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заказника и </w:t>
      </w:r>
      <w:proofErr w:type="spellStart"/>
      <w:r w:rsidR="00E3541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разрещило</w:t>
      </w:r>
      <w:proofErr w:type="spellEnd"/>
      <w:r w:rsidR="00E3541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="00E3541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добыапть</w:t>
      </w:r>
      <w:proofErr w:type="spellEnd"/>
      <w:r w:rsidR="00E3541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нефть на этих отчужденных территориях. Понятно, что сохранению </w:t>
      </w:r>
      <w:r w:rsidR="009D4D03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нет</w:t>
      </w:r>
      <w:r w:rsidR="00E3541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ронутой природе нанесен серьезный удар.</w:t>
      </w:r>
    </w:p>
    <w:p w14:paraId="55ABB213" w14:textId="77777777" w:rsidR="00E35411" w:rsidRPr="00A53DF1" w:rsidRDefault="006B65B1" w:rsidP="00E2004D">
      <w:pPr>
        <w:spacing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 xml:space="preserve">          </w:t>
      </w:r>
      <w:r w:rsidR="00E3541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И еще очень важное замечание. Север, и </w:t>
      </w:r>
      <w:proofErr w:type="gramStart"/>
      <w:r w:rsidR="00E3541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Таймыр в частности</w:t>
      </w:r>
      <w:proofErr w:type="gramEnd"/>
      <w:r w:rsidR="00E3541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, явл</w:t>
      </w:r>
      <w:r w:rsidR="006C0FC2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яется</w:t>
      </w:r>
      <w:r w:rsidR="00E3541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родиной</w:t>
      </w:r>
      <w:r w:rsidR="006C0FC2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, м</w:t>
      </w:r>
      <w:r w:rsidR="006C0FC2" w:rsidRPr="00A53DF1">
        <w:rPr>
          <w:rFonts w:ascii="Arial" w:hAnsi="Arial" w:cs="Arial"/>
          <w:b/>
          <w:bCs/>
          <w:sz w:val="28"/>
          <w:szCs w:val="28"/>
        </w:rPr>
        <w:t>естом традиционного проживания и традиционной хозяйственной деятельности</w:t>
      </w:r>
      <w:r w:rsidR="00747349" w:rsidRPr="00A53DF1">
        <w:rPr>
          <w:rFonts w:ascii="Arial" w:hAnsi="Arial" w:cs="Arial"/>
          <w:b/>
          <w:bCs/>
          <w:sz w:val="28"/>
          <w:szCs w:val="28"/>
        </w:rPr>
        <w:t xml:space="preserve"> коренных малочисленных народов. </w:t>
      </w:r>
      <w:r w:rsidR="006C0FC2" w:rsidRPr="00A53DF1">
        <w:rPr>
          <w:rFonts w:ascii="Arial" w:hAnsi="Arial" w:cs="Arial"/>
          <w:b/>
          <w:bCs/>
          <w:sz w:val="28"/>
          <w:szCs w:val="28"/>
        </w:rPr>
        <w:t>На Таймыре живут</w:t>
      </w:r>
      <w:r w:rsidR="00BC6013" w:rsidRPr="00A53DF1">
        <w:rPr>
          <w:rFonts w:ascii="Arial" w:hAnsi="Arial" w:cs="Arial"/>
          <w:b/>
          <w:bCs/>
          <w:sz w:val="28"/>
          <w:szCs w:val="28"/>
        </w:rPr>
        <w:t xml:space="preserve"> долганы</w:t>
      </w:r>
      <w:r w:rsidR="00747349" w:rsidRPr="00A53DF1">
        <w:rPr>
          <w:rFonts w:ascii="Arial" w:hAnsi="Arial" w:cs="Arial"/>
          <w:b/>
          <w:bCs/>
          <w:sz w:val="28"/>
          <w:szCs w:val="28"/>
        </w:rPr>
        <w:t>, ненцы, н</w:t>
      </w:r>
      <w:r w:rsidR="00BC6013" w:rsidRPr="00A53DF1">
        <w:rPr>
          <w:rFonts w:ascii="Arial" w:hAnsi="Arial" w:cs="Arial"/>
          <w:b/>
          <w:bCs/>
          <w:sz w:val="28"/>
          <w:szCs w:val="28"/>
        </w:rPr>
        <w:t>ганасаны</w:t>
      </w:r>
      <w:r w:rsidR="00747349" w:rsidRPr="00A53DF1">
        <w:rPr>
          <w:rFonts w:ascii="Arial" w:hAnsi="Arial" w:cs="Arial"/>
          <w:b/>
          <w:bCs/>
          <w:sz w:val="28"/>
          <w:szCs w:val="28"/>
        </w:rPr>
        <w:t xml:space="preserve">, </w:t>
      </w:r>
      <w:r w:rsidR="00BC6013" w:rsidRPr="00A53DF1">
        <w:rPr>
          <w:rFonts w:ascii="Arial" w:hAnsi="Arial" w:cs="Arial"/>
          <w:b/>
          <w:bCs/>
          <w:sz w:val="28"/>
          <w:szCs w:val="28"/>
        </w:rPr>
        <w:t>эвенки</w:t>
      </w:r>
      <w:r w:rsidR="00747349" w:rsidRPr="00A53DF1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747349" w:rsidRPr="00A53DF1">
        <w:rPr>
          <w:rFonts w:ascii="Arial" w:hAnsi="Arial" w:cs="Arial"/>
          <w:b/>
          <w:bCs/>
          <w:sz w:val="28"/>
          <w:szCs w:val="28"/>
        </w:rPr>
        <w:t>энцы</w:t>
      </w:r>
      <w:proofErr w:type="spellEnd"/>
      <w:r w:rsidR="00747349" w:rsidRPr="00A53DF1">
        <w:rPr>
          <w:rFonts w:ascii="Arial" w:hAnsi="Arial" w:cs="Arial"/>
          <w:b/>
          <w:bCs/>
          <w:sz w:val="28"/>
          <w:szCs w:val="28"/>
        </w:rPr>
        <w:t>.  Они веками жили в</w:t>
      </w:r>
      <w:r w:rsidR="00D564EA" w:rsidRPr="00A53DF1">
        <w:rPr>
          <w:rFonts w:ascii="Arial" w:hAnsi="Arial" w:cs="Arial"/>
          <w:b/>
          <w:bCs/>
          <w:sz w:val="28"/>
          <w:szCs w:val="28"/>
        </w:rPr>
        <w:t xml:space="preserve"> </w:t>
      </w:r>
      <w:r w:rsidR="00747349" w:rsidRPr="00A53DF1">
        <w:rPr>
          <w:rFonts w:ascii="Arial" w:hAnsi="Arial" w:cs="Arial"/>
          <w:b/>
          <w:bCs/>
          <w:sz w:val="28"/>
          <w:szCs w:val="28"/>
        </w:rPr>
        <w:t xml:space="preserve">согласии с </w:t>
      </w:r>
      <w:r w:rsidR="00D564EA" w:rsidRPr="00A53DF1">
        <w:rPr>
          <w:rFonts w:ascii="Arial" w:hAnsi="Arial" w:cs="Arial"/>
          <w:b/>
          <w:bCs/>
          <w:sz w:val="28"/>
          <w:szCs w:val="28"/>
        </w:rPr>
        <w:t>П</w:t>
      </w:r>
      <w:r w:rsidR="00747349" w:rsidRPr="00A53DF1">
        <w:rPr>
          <w:rFonts w:ascii="Arial" w:hAnsi="Arial" w:cs="Arial"/>
          <w:b/>
          <w:bCs/>
          <w:sz w:val="28"/>
          <w:szCs w:val="28"/>
        </w:rPr>
        <w:t>риродой и</w:t>
      </w:r>
      <w:r w:rsidR="00D564EA" w:rsidRPr="00A53DF1">
        <w:rPr>
          <w:rFonts w:ascii="Arial" w:hAnsi="Arial" w:cs="Arial"/>
          <w:b/>
          <w:bCs/>
          <w:sz w:val="28"/>
          <w:szCs w:val="28"/>
        </w:rPr>
        <w:t xml:space="preserve"> понимают многие её </w:t>
      </w:r>
      <w:proofErr w:type="spellStart"/>
      <w:r w:rsidR="00D564EA" w:rsidRPr="00A53DF1">
        <w:rPr>
          <w:rFonts w:ascii="Arial" w:hAnsi="Arial" w:cs="Arial"/>
          <w:b/>
          <w:bCs/>
          <w:sz w:val="28"/>
          <w:szCs w:val="28"/>
        </w:rPr>
        <w:t>тайнф</w:t>
      </w:r>
      <w:proofErr w:type="spellEnd"/>
      <w:r w:rsidR="00D564EA" w:rsidRPr="00A53DF1">
        <w:rPr>
          <w:rFonts w:ascii="Arial" w:hAnsi="Arial" w:cs="Arial"/>
          <w:b/>
          <w:bCs/>
          <w:sz w:val="28"/>
          <w:szCs w:val="28"/>
        </w:rPr>
        <w:t xml:space="preserve">. Несомненно, что надо сберегать эти народы и места их проживания и </w:t>
      </w:r>
      <w:proofErr w:type="gramStart"/>
      <w:r w:rsidR="00D564EA" w:rsidRPr="00A53DF1">
        <w:rPr>
          <w:rFonts w:ascii="Arial" w:hAnsi="Arial" w:cs="Arial"/>
          <w:b/>
          <w:bCs/>
          <w:sz w:val="28"/>
          <w:szCs w:val="28"/>
        </w:rPr>
        <w:t>жизнедеятельности ,</w:t>
      </w:r>
      <w:proofErr w:type="gramEnd"/>
      <w:r w:rsidR="00D564EA" w:rsidRPr="00A53DF1">
        <w:rPr>
          <w:rFonts w:ascii="Arial" w:hAnsi="Arial" w:cs="Arial"/>
          <w:b/>
          <w:bCs/>
          <w:sz w:val="28"/>
          <w:szCs w:val="28"/>
        </w:rPr>
        <w:t xml:space="preserve"> принимать решения техногенного характера с их одобрения. Уважать их культур</w:t>
      </w:r>
      <w:r w:rsidR="009D4D03" w:rsidRPr="00A53DF1">
        <w:rPr>
          <w:rFonts w:ascii="Arial" w:hAnsi="Arial" w:cs="Arial"/>
          <w:b/>
          <w:bCs/>
          <w:sz w:val="28"/>
          <w:szCs w:val="28"/>
        </w:rPr>
        <w:t>у</w:t>
      </w:r>
      <w:r w:rsidR="00D564EA" w:rsidRPr="00A53DF1">
        <w:rPr>
          <w:rFonts w:ascii="Arial" w:hAnsi="Arial" w:cs="Arial"/>
          <w:b/>
          <w:bCs/>
          <w:sz w:val="28"/>
          <w:szCs w:val="28"/>
        </w:rPr>
        <w:t xml:space="preserve"> и обычаи. Трудная, но обязательная задача для лиц, принимающих стратегические решения.</w:t>
      </w:r>
      <w:r w:rsidR="00747349" w:rsidRPr="00A53DF1">
        <w:rPr>
          <w:rFonts w:ascii="Arial" w:hAnsi="Arial" w:cs="Arial"/>
          <w:b/>
          <w:bCs/>
          <w:sz w:val="28"/>
          <w:szCs w:val="28"/>
        </w:rPr>
        <w:t xml:space="preserve"> </w:t>
      </w:r>
      <w:r w:rsidR="00BC6013" w:rsidRPr="00A53DF1">
        <w:rPr>
          <w:rFonts w:ascii="Arial" w:hAnsi="Arial" w:cs="Arial"/>
          <w:b/>
          <w:bCs/>
          <w:sz w:val="28"/>
          <w:szCs w:val="28"/>
        </w:rPr>
        <w:t xml:space="preserve"> </w:t>
      </w:r>
      <w:r w:rsidR="00D564EA" w:rsidRPr="00A53DF1">
        <w:rPr>
          <w:rFonts w:ascii="Arial" w:hAnsi="Arial" w:cs="Arial"/>
          <w:b/>
          <w:bCs/>
          <w:sz w:val="28"/>
          <w:szCs w:val="28"/>
        </w:rPr>
        <w:t xml:space="preserve">В своей книге Н.Н. Урванцев </w:t>
      </w:r>
      <w:r w:rsidR="002075B1" w:rsidRPr="00A53DF1">
        <w:rPr>
          <w:rFonts w:ascii="Arial" w:hAnsi="Arial" w:cs="Arial"/>
          <w:b/>
          <w:bCs/>
          <w:sz w:val="28"/>
          <w:szCs w:val="28"/>
        </w:rPr>
        <w:t>уважительно оп</w:t>
      </w:r>
      <w:r w:rsidR="009D4D03" w:rsidRPr="00A53DF1">
        <w:rPr>
          <w:rFonts w:ascii="Arial" w:hAnsi="Arial" w:cs="Arial"/>
          <w:b/>
          <w:bCs/>
          <w:sz w:val="28"/>
          <w:szCs w:val="28"/>
        </w:rPr>
        <w:t>и</w:t>
      </w:r>
      <w:r w:rsidR="002075B1" w:rsidRPr="00A53DF1">
        <w:rPr>
          <w:rFonts w:ascii="Arial" w:hAnsi="Arial" w:cs="Arial"/>
          <w:b/>
          <w:bCs/>
          <w:sz w:val="28"/>
          <w:szCs w:val="28"/>
        </w:rPr>
        <w:t xml:space="preserve">сывает контакты и </w:t>
      </w:r>
      <w:proofErr w:type="spellStart"/>
      <w:r w:rsidR="002075B1" w:rsidRPr="00A53DF1">
        <w:rPr>
          <w:rFonts w:ascii="Arial" w:hAnsi="Arial" w:cs="Arial"/>
          <w:b/>
          <w:bCs/>
          <w:sz w:val="28"/>
          <w:szCs w:val="28"/>
        </w:rPr>
        <w:t>взимодействие</w:t>
      </w:r>
      <w:proofErr w:type="spellEnd"/>
      <w:r w:rsidR="002075B1" w:rsidRPr="00A53DF1">
        <w:rPr>
          <w:rFonts w:ascii="Arial" w:hAnsi="Arial" w:cs="Arial"/>
          <w:b/>
          <w:bCs/>
          <w:sz w:val="28"/>
          <w:szCs w:val="28"/>
        </w:rPr>
        <w:t xml:space="preserve"> с местными жителями, становясь иногда и </w:t>
      </w:r>
      <w:proofErr w:type="spellStart"/>
      <w:r w:rsidR="002075B1" w:rsidRPr="00A53DF1">
        <w:rPr>
          <w:rFonts w:ascii="Arial" w:hAnsi="Arial" w:cs="Arial"/>
          <w:b/>
          <w:bCs/>
          <w:sz w:val="28"/>
          <w:szCs w:val="28"/>
        </w:rPr>
        <w:t>бытоо</w:t>
      </w:r>
      <w:r w:rsidR="009D4D03" w:rsidRPr="00A53DF1">
        <w:rPr>
          <w:rFonts w:ascii="Arial" w:hAnsi="Arial" w:cs="Arial"/>
          <w:b/>
          <w:bCs/>
          <w:sz w:val="28"/>
          <w:szCs w:val="28"/>
        </w:rPr>
        <w:t>п</w:t>
      </w:r>
      <w:r w:rsidR="002075B1" w:rsidRPr="00A53DF1">
        <w:rPr>
          <w:rFonts w:ascii="Arial" w:hAnsi="Arial" w:cs="Arial"/>
          <w:b/>
          <w:bCs/>
          <w:sz w:val="28"/>
          <w:szCs w:val="28"/>
        </w:rPr>
        <w:t>исателем</w:t>
      </w:r>
      <w:proofErr w:type="spellEnd"/>
      <w:r w:rsidR="002075B1" w:rsidRPr="00A53DF1">
        <w:rPr>
          <w:rFonts w:ascii="Arial" w:hAnsi="Arial" w:cs="Arial"/>
          <w:b/>
          <w:bCs/>
          <w:sz w:val="28"/>
          <w:szCs w:val="28"/>
        </w:rPr>
        <w:t xml:space="preserve"> этих народов. </w:t>
      </w:r>
      <w:r w:rsidR="00E3541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14:paraId="36DB5B3E" w14:textId="77777777" w:rsidR="007C0C55" w:rsidRPr="00A53DF1" w:rsidRDefault="00E2004D" w:rsidP="00E2004D">
      <w:pPr>
        <w:spacing w:after="0" w:line="240" w:lineRule="auto"/>
        <w:ind w:firstLine="567"/>
        <w:rPr>
          <w:rFonts w:ascii="Arial" w:hAnsi="Arial" w:cs="Arial"/>
          <w:b/>
          <w:sz w:val="28"/>
          <w:szCs w:val="28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 переиздании этой книги мечтал покойный заслуженный геолог Юрий Борисович Бурлаков. Мы выполняем его мечту и благодарны всем, кто готовил переиздание этой книги </w:t>
      </w:r>
      <w:proofErr w:type="spellStart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Н.Н.Урванцева</w:t>
      </w:r>
      <w:proofErr w:type="spellEnd"/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В первую очередь мы благодарны </w:t>
      </w:r>
      <w:r w:rsidRPr="00A53DF1">
        <w:rPr>
          <w:rFonts w:ascii="Arial" w:hAnsi="Arial" w:cs="Arial"/>
          <w:b/>
          <w:sz w:val="28"/>
          <w:szCs w:val="28"/>
        </w:rPr>
        <w:t xml:space="preserve">ПАО ГМК Норильский никель за финансовую помощь, без которой не состоялось бы переиздание этой книги. </w:t>
      </w:r>
    </w:p>
    <w:p w14:paraId="18483949" w14:textId="77777777" w:rsidR="00E2004D" w:rsidRPr="00A53DF1" w:rsidRDefault="007C0C55" w:rsidP="006B65B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Я хорошо помню, как в одной из своих экспедиций очутился со своими друзьями на Таймыре. Наш путь лежал по фантастическому Плато </w:t>
      </w:r>
      <w:proofErr w:type="spellStart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Путорана</w:t>
      </w:r>
      <w:proofErr w:type="spellEnd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, а затем сплавлялись </w:t>
      </w:r>
      <w:proofErr w:type="gramStart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по  </w:t>
      </w:r>
      <w:proofErr w:type="spellStart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</w:t>
      </w:r>
      <w:proofErr w:type="spellEnd"/>
      <w:proofErr w:type="gramEnd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бурной, практически горной реке Большой </w:t>
      </w:r>
      <w:proofErr w:type="spellStart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Ханнамакит</w:t>
      </w:r>
      <w:proofErr w:type="spellEnd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. </w:t>
      </w:r>
      <w:proofErr w:type="spellStart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Иы</w:t>
      </w:r>
      <w:proofErr w:type="spellEnd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летели на своих надувных лодках через многочисленные бурные пороги, шиверы и прижимы. В отдельных местах река неслась среди скальных берегов или </w:t>
      </w:r>
      <w:r w:rsidR="006B65B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перед нами </w:t>
      </w:r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вдр</w:t>
      </w:r>
      <w:r w:rsidR="006B65B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у</w:t>
      </w:r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г оказыв</w:t>
      </w:r>
      <w:r w:rsidR="006B65B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лся непроходимый большой водопад и надо было обносить лодки по прибрежным скалам. Затем наш сплав проходил по </w:t>
      </w:r>
      <w:proofErr w:type="gramStart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спокойным  рекам</w:t>
      </w:r>
      <w:proofErr w:type="gramEnd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="006B65B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я</w:t>
      </w:r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</w:t>
      </w:r>
      <w:proofErr w:type="spellEnd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и </w:t>
      </w:r>
      <w:proofErr w:type="spellStart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Хета</w:t>
      </w:r>
      <w:proofErr w:type="spellEnd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. Лесотундра </w:t>
      </w:r>
      <w:proofErr w:type="gramStart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заканчивалась</w:t>
      </w:r>
      <w:proofErr w:type="gramEnd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и мы оказались в южной части огромной тундры, уходящей на север, к побережью Северного ледовитого океана. Был </w:t>
      </w:r>
      <w:proofErr w:type="gramStart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последний месяц лета</w:t>
      </w:r>
      <w:proofErr w:type="gramEnd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и Велика</w:t>
      </w:r>
      <w:r w:rsidR="006B65B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я</w:t>
      </w:r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Природа завершала свое важнейшее предназначение - родить следующее поколение. Картины этого чуда теперь </w:t>
      </w:r>
      <w:proofErr w:type="gramStart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 моей </w:t>
      </w:r>
      <w:r w:rsidR="006B65B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</w:t>
      </w:r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амяти</w:t>
      </w:r>
      <w:proofErr w:type="gramEnd"/>
      <w:r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и я говорю искренне</w:t>
      </w:r>
      <w:r w:rsidR="006B65B1" w:rsidRPr="00A53D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, что Таймыр и мой незабываемый край северный.</w:t>
      </w:r>
      <w:r w:rsidR="00E2004D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14:paraId="25CA5E3E" w14:textId="09BA8358" w:rsidR="00E2004D" w:rsidRPr="00A53DF1" w:rsidRDefault="00A25BEC" w:rsidP="00E2004D">
      <w:pPr>
        <w:spacing w:before="100" w:beforeAutospacing="1" w:after="0" w:afterAutospacing="1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Ч</w:t>
      </w:r>
      <w:r w:rsidR="00E2004D"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>лен Русского географического общества</w:t>
      </w:r>
    </w:p>
    <w:p w14:paraId="5F8E3741" w14:textId="77777777" w:rsidR="00E2004D" w:rsidRPr="00A53DF1" w:rsidRDefault="00E2004D" w:rsidP="00E2004D">
      <w:pPr>
        <w:spacing w:before="100" w:beforeAutospacing="1" w:after="0" w:afterAutospacing="1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3D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Валерий Меньщиков </w:t>
      </w:r>
    </w:p>
    <w:sectPr w:rsidR="00E2004D" w:rsidRPr="00A53DF1" w:rsidSect="00DE3642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3A722" w14:textId="77777777" w:rsidR="004A7DE0" w:rsidRDefault="004A7DE0">
      <w:pPr>
        <w:spacing w:after="0" w:line="240" w:lineRule="auto"/>
      </w:pPr>
      <w:r>
        <w:separator/>
      </w:r>
    </w:p>
  </w:endnote>
  <w:endnote w:type="continuationSeparator" w:id="0">
    <w:p w14:paraId="2DF775BA" w14:textId="77777777" w:rsidR="004A7DE0" w:rsidRDefault="004A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05599"/>
      <w:docPartObj>
        <w:docPartGallery w:val="Page Numbers (Bottom of Page)"/>
        <w:docPartUnique/>
      </w:docPartObj>
    </w:sdtPr>
    <w:sdtEndPr/>
    <w:sdtContent>
      <w:p w14:paraId="4103FF71" w14:textId="77777777" w:rsidR="00881AB0" w:rsidRDefault="007E764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16B7A93" w14:textId="77777777" w:rsidR="00881AB0" w:rsidRDefault="004A7D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E609F" w14:textId="77777777" w:rsidR="004A7DE0" w:rsidRDefault="004A7DE0">
      <w:pPr>
        <w:spacing w:after="0" w:line="240" w:lineRule="auto"/>
      </w:pPr>
      <w:r>
        <w:separator/>
      </w:r>
    </w:p>
  </w:footnote>
  <w:footnote w:type="continuationSeparator" w:id="0">
    <w:p w14:paraId="105B8F9E" w14:textId="77777777" w:rsidR="004A7DE0" w:rsidRDefault="004A7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1D"/>
    <w:rsid w:val="00004B85"/>
    <w:rsid w:val="00077211"/>
    <w:rsid w:val="000A7023"/>
    <w:rsid w:val="00120458"/>
    <w:rsid w:val="001259F6"/>
    <w:rsid w:val="00156AA4"/>
    <w:rsid w:val="002075B1"/>
    <w:rsid w:val="00210A31"/>
    <w:rsid w:val="00215666"/>
    <w:rsid w:val="00345DD0"/>
    <w:rsid w:val="003662F7"/>
    <w:rsid w:val="00370F79"/>
    <w:rsid w:val="00391B2C"/>
    <w:rsid w:val="003A288B"/>
    <w:rsid w:val="004A7DE0"/>
    <w:rsid w:val="004D1335"/>
    <w:rsid w:val="0053038D"/>
    <w:rsid w:val="00536BE7"/>
    <w:rsid w:val="0054129D"/>
    <w:rsid w:val="00574DE5"/>
    <w:rsid w:val="0058427B"/>
    <w:rsid w:val="005D1D2F"/>
    <w:rsid w:val="00610DE1"/>
    <w:rsid w:val="00632F56"/>
    <w:rsid w:val="006B65B1"/>
    <w:rsid w:val="006C0FC2"/>
    <w:rsid w:val="006E3F1D"/>
    <w:rsid w:val="0070218F"/>
    <w:rsid w:val="00705FF4"/>
    <w:rsid w:val="00747349"/>
    <w:rsid w:val="0076291F"/>
    <w:rsid w:val="0077230F"/>
    <w:rsid w:val="00776F9B"/>
    <w:rsid w:val="007C0C55"/>
    <w:rsid w:val="007E7649"/>
    <w:rsid w:val="0082038F"/>
    <w:rsid w:val="00844835"/>
    <w:rsid w:val="00855755"/>
    <w:rsid w:val="008A266F"/>
    <w:rsid w:val="008B7A9A"/>
    <w:rsid w:val="008F53E4"/>
    <w:rsid w:val="00926577"/>
    <w:rsid w:val="009B331C"/>
    <w:rsid w:val="009B5622"/>
    <w:rsid w:val="009D4D03"/>
    <w:rsid w:val="00A25BEC"/>
    <w:rsid w:val="00A53DF1"/>
    <w:rsid w:val="00A91A0F"/>
    <w:rsid w:val="00A92FA9"/>
    <w:rsid w:val="00AE0002"/>
    <w:rsid w:val="00AE63A8"/>
    <w:rsid w:val="00B12CE1"/>
    <w:rsid w:val="00B12DEB"/>
    <w:rsid w:val="00B2373D"/>
    <w:rsid w:val="00B839C1"/>
    <w:rsid w:val="00BC6013"/>
    <w:rsid w:val="00BE1E81"/>
    <w:rsid w:val="00C006C9"/>
    <w:rsid w:val="00C03457"/>
    <w:rsid w:val="00C17F38"/>
    <w:rsid w:val="00CB0ED7"/>
    <w:rsid w:val="00D16817"/>
    <w:rsid w:val="00D41EEE"/>
    <w:rsid w:val="00D44EA3"/>
    <w:rsid w:val="00D564EA"/>
    <w:rsid w:val="00D6351D"/>
    <w:rsid w:val="00D95CD3"/>
    <w:rsid w:val="00DA3973"/>
    <w:rsid w:val="00DD3661"/>
    <w:rsid w:val="00DD4C39"/>
    <w:rsid w:val="00E2004D"/>
    <w:rsid w:val="00E32A78"/>
    <w:rsid w:val="00E343A3"/>
    <w:rsid w:val="00E35411"/>
    <w:rsid w:val="00E456DE"/>
    <w:rsid w:val="00E6432E"/>
    <w:rsid w:val="00E87175"/>
    <w:rsid w:val="00EA3BB4"/>
    <w:rsid w:val="00EC004D"/>
    <w:rsid w:val="00EF5643"/>
    <w:rsid w:val="00FA7A4E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042A"/>
  <w15:chartTrackingRefBased/>
  <w15:docId w15:val="{B5A21F59-E7CB-47A2-AEEB-3BE2A1AD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Black" w:eastAsiaTheme="minorHAnsi" w:hAnsi="Arial Black" w:cs="Arial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F1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3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3F1D"/>
    <w:rPr>
      <w:rFonts w:asciiTheme="minorHAnsi" w:hAnsiTheme="minorHAnsi" w:cstheme="minorBidi"/>
      <w:sz w:val="22"/>
      <w:szCs w:val="22"/>
    </w:rPr>
  </w:style>
  <w:style w:type="character" w:customStyle="1" w:styleId="extended-textfull">
    <w:name w:val="extended-text__full"/>
    <w:basedOn w:val="a0"/>
    <w:rsid w:val="006E3F1D"/>
  </w:style>
  <w:style w:type="character" w:styleId="a5">
    <w:name w:val="Hyperlink"/>
    <w:basedOn w:val="a0"/>
    <w:uiPriority w:val="99"/>
    <w:unhideWhenUsed/>
    <w:rsid w:val="0012045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20458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530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0%D0%B9%D0%BC%D1%8B%D1%80_(%D0%BF%D0%BE%D0%BB%D1%83%D0%BE%D1%81%D1%82%D1%80%D0%BE%D0%B2)" TargetMode="External"/><Relationship Id="rId13" Type="http://schemas.openxmlformats.org/officeDocument/2006/relationships/hyperlink" Target="https://ru.wikipedia.org/wiki/%D0%9D%D0%BE%D1%80%D0%B8%D0%BB%D1%8C%D1%81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5%D0%BE%D0%BB%D0%BE%D0%B3%D0%B8%D1%8F" TargetMode="External"/><Relationship Id="rId12" Type="http://schemas.openxmlformats.org/officeDocument/2006/relationships/hyperlink" Target="https://ru.wikipedia.org/wiki/%D0%93%D0%B5%D0%BE%D0%BB%D0%BA%D0%BE%D0%B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3%D1%80%D0%B0%D0%B6%D0%B4%D0%B0%D0%BD%D1%81%D0%BA%D0%B0%D1%8F_%D0%B2%D0%BE%D0%B9%D0%BD%D0%B0_%D0%B2_%D0%A0%D0%BE%D1%81%D1%81%D0%B8%D0%B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1%D0%B8%D0%B1%D0%B8%D1%80%D1%81%D0%BA%D0%B0%D1%8F_%D0%BF%D0%BB%D0%B0%D1%82%D1%84%D0%BE%D1%80%D0%BC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5%D0%B2%D0%B5%D1%80%D0%BD%D0%B0%D1%8F_%D0%97%D0%B5%D0%BC%D0%BB%D1%8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1B7E-B7F0-403F-AF82-FF4DAE63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3</cp:revision>
  <dcterms:created xsi:type="dcterms:W3CDTF">2019-12-05T21:05:00Z</dcterms:created>
  <dcterms:modified xsi:type="dcterms:W3CDTF">2020-05-17T14:13:00Z</dcterms:modified>
</cp:coreProperties>
</file>