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162CF" w14:textId="77777777" w:rsidR="005F7C21" w:rsidRDefault="005F7C21" w:rsidP="006D273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Пресс-релиз</w:t>
      </w:r>
    </w:p>
    <w:p w14:paraId="3D48707F" w14:textId="5C27C4C8" w:rsidR="00964B05" w:rsidRPr="001B4EFF" w:rsidRDefault="00357EC5" w:rsidP="006D273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де</w:t>
      </w:r>
      <w:r w:rsidR="00247A4A">
        <w:rPr>
          <w:b/>
          <w:color w:val="000000"/>
          <w:sz w:val="28"/>
        </w:rPr>
        <w:t>с</w:t>
      </w:r>
      <w:r>
        <w:rPr>
          <w:b/>
          <w:color w:val="000000"/>
          <w:sz w:val="28"/>
        </w:rPr>
        <w:t>ят</w:t>
      </w:r>
      <w:r w:rsidR="00A24C70">
        <w:rPr>
          <w:b/>
          <w:color w:val="000000"/>
          <w:sz w:val="28"/>
        </w:rPr>
        <w:t>о</w:t>
      </w:r>
      <w:r w:rsidR="005F0992">
        <w:rPr>
          <w:b/>
          <w:color w:val="000000"/>
          <w:sz w:val="28"/>
        </w:rPr>
        <w:t>го</w:t>
      </w:r>
      <w:r w:rsidR="00964B05" w:rsidRPr="001B4EFF">
        <w:rPr>
          <w:b/>
          <w:color w:val="000000"/>
          <w:sz w:val="28"/>
        </w:rPr>
        <w:t xml:space="preserve"> Международн</w:t>
      </w:r>
      <w:r w:rsidR="005F7C21">
        <w:rPr>
          <w:b/>
          <w:color w:val="000000"/>
          <w:sz w:val="28"/>
        </w:rPr>
        <w:t>ого</w:t>
      </w:r>
      <w:r w:rsidR="00964B05" w:rsidRPr="001B4EFF">
        <w:rPr>
          <w:b/>
          <w:color w:val="000000"/>
          <w:sz w:val="28"/>
        </w:rPr>
        <w:t xml:space="preserve"> военно-морско</w:t>
      </w:r>
      <w:r w:rsidR="005F7C21">
        <w:rPr>
          <w:b/>
          <w:color w:val="000000"/>
          <w:sz w:val="28"/>
        </w:rPr>
        <w:t>го</w:t>
      </w:r>
      <w:r w:rsidR="00964B05" w:rsidRPr="001B4EFF">
        <w:rPr>
          <w:b/>
          <w:color w:val="000000"/>
          <w:sz w:val="28"/>
        </w:rPr>
        <w:t xml:space="preserve"> салон</w:t>
      </w:r>
      <w:r w:rsidR="005F7C21">
        <w:rPr>
          <w:b/>
          <w:color w:val="000000"/>
          <w:sz w:val="28"/>
        </w:rPr>
        <w:t>а</w:t>
      </w:r>
      <w:r w:rsidR="00964B05" w:rsidRPr="001B4EFF">
        <w:rPr>
          <w:b/>
          <w:color w:val="000000"/>
          <w:sz w:val="28"/>
        </w:rPr>
        <w:t xml:space="preserve"> </w:t>
      </w:r>
      <w:r w:rsidR="0087422E">
        <w:rPr>
          <w:b/>
          <w:color w:val="000000"/>
          <w:sz w:val="28"/>
        </w:rPr>
        <w:t>«</w:t>
      </w:r>
      <w:r w:rsidR="00964B05" w:rsidRPr="001B4EFF">
        <w:rPr>
          <w:b/>
          <w:color w:val="000000"/>
          <w:sz w:val="28"/>
          <w:lang w:val="en-US"/>
        </w:rPr>
        <w:t>MBMC</w:t>
      </w:r>
      <w:r w:rsidR="00964B05" w:rsidRPr="001B4EFF">
        <w:rPr>
          <w:b/>
          <w:color w:val="000000"/>
          <w:sz w:val="28"/>
        </w:rPr>
        <w:t>-20</w:t>
      </w:r>
      <w:r w:rsidR="001F3256">
        <w:rPr>
          <w:b/>
          <w:color w:val="000000"/>
          <w:sz w:val="28"/>
        </w:rPr>
        <w:t>21</w:t>
      </w:r>
      <w:r w:rsidR="0087422E">
        <w:rPr>
          <w:b/>
          <w:color w:val="000000"/>
          <w:sz w:val="28"/>
        </w:rPr>
        <w:t>»</w:t>
      </w:r>
    </w:p>
    <w:p w14:paraId="1F10950D" w14:textId="77777777" w:rsidR="00964B05" w:rsidRPr="001B4EFF" w:rsidRDefault="00964B05" w:rsidP="00964B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</w:p>
    <w:p w14:paraId="6BD63156" w14:textId="11665F9B" w:rsidR="005E1FEA" w:rsidRDefault="00357EC5" w:rsidP="00964B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Де</w:t>
      </w:r>
      <w:r w:rsidR="001F3256">
        <w:rPr>
          <w:color w:val="000000"/>
          <w:sz w:val="28"/>
        </w:rPr>
        <w:t>с</w:t>
      </w:r>
      <w:r>
        <w:rPr>
          <w:color w:val="000000"/>
          <w:sz w:val="28"/>
        </w:rPr>
        <w:t>яты</w:t>
      </w:r>
      <w:r w:rsidR="00A24C70">
        <w:rPr>
          <w:color w:val="000000"/>
          <w:sz w:val="28"/>
        </w:rPr>
        <w:t>й</w:t>
      </w:r>
      <w:r w:rsidR="007A7C85">
        <w:rPr>
          <w:color w:val="000000"/>
          <w:sz w:val="28"/>
        </w:rPr>
        <w:t xml:space="preserve"> </w:t>
      </w:r>
      <w:r w:rsidR="00964B05" w:rsidRPr="001B4EFF">
        <w:rPr>
          <w:color w:val="000000"/>
          <w:sz w:val="28"/>
        </w:rPr>
        <w:t xml:space="preserve">Международный военно-морской салон </w:t>
      </w:r>
      <w:r w:rsidR="0087422E">
        <w:rPr>
          <w:color w:val="000000"/>
          <w:sz w:val="28"/>
        </w:rPr>
        <w:t>«МВМС</w:t>
      </w:r>
      <w:r w:rsidR="0087422E">
        <w:rPr>
          <w:color w:val="000000"/>
          <w:sz w:val="28"/>
        </w:rPr>
        <w:noBreakHyphen/>
        <w:t xml:space="preserve">2021» </w:t>
      </w:r>
      <w:r w:rsidR="00964B05" w:rsidRPr="001B4EFF">
        <w:rPr>
          <w:color w:val="000000"/>
          <w:sz w:val="28"/>
        </w:rPr>
        <w:t>(</w:t>
      </w:r>
      <w:r w:rsidR="0087422E">
        <w:rPr>
          <w:color w:val="000000"/>
          <w:sz w:val="28"/>
        </w:rPr>
        <w:t xml:space="preserve">далее - </w:t>
      </w:r>
      <w:r w:rsidR="00964B05" w:rsidRPr="001B4EFF">
        <w:rPr>
          <w:color w:val="000000"/>
          <w:sz w:val="28"/>
          <w:lang w:val="en-US"/>
        </w:rPr>
        <w:t>MBMC</w:t>
      </w:r>
      <w:r w:rsidR="00964B05" w:rsidRPr="001B4EFF">
        <w:rPr>
          <w:color w:val="000000"/>
          <w:sz w:val="28"/>
        </w:rPr>
        <w:t>-20</w:t>
      </w:r>
      <w:r w:rsidR="001F3256">
        <w:rPr>
          <w:color w:val="000000"/>
          <w:sz w:val="28"/>
        </w:rPr>
        <w:t>21</w:t>
      </w:r>
      <w:r w:rsidR="00964B05" w:rsidRPr="001B4EFF">
        <w:rPr>
          <w:color w:val="000000"/>
          <w:sz w:val="28"/>
        </w:rPr>
        <w:t>) проводится</w:t>
      </w:r>
      <w:r w:rsidR="007A7C85">
        <w:rPr>
          <w:color w:val="000000"/>
          <w:sz w:val="28"/>
        </w:rPr>
        <w:t xml:space="preserve"> </w:t>
      </w:r>
      <w:r w:rsidR="002B15A6">
        <w:rPr>
          <w:color w:val="000000"/>
          <w:sz w:val="28"/>
        </w:rPr>
        <w:t xml:space="preserve">в </w:t>
      </w:r>
      <w:r w:rsidR="002B15A6" w:rsidRPr="002B15A6">
        <w:rPr>
          <w:color w:val="000000"/>
          <w:sz w:val="28"/>
        </w:rPr>
        <w:t xml:space="preserve">соответствии с распоряжением Правительства Российской Федерации от 19.07.2019 г. № 1906-р </w:t>
      </w:r>
      <w:r w:rsidR="005F0992">
        <w:rPr>
          <w:color w:val="000000"/>
          <w:sz w:val="28"/>
        </w:rPr>
        <w:t xml:space="preserve">с </w:t>
      </w:r>
      <w:r w:rsidR="001F3256">
        <w:rPr>
          <w:color w:val="000000"/>
          <w:sz w:val="28"/>
        </w:rPr>
        <w:t>23</w:t>
      </w:r>
      <w:r w:rsidR="005F0992">
        <w:rPr>
          <w:color w:val="000000"/>
          <w:sz w:val="28"/>
        </w:rPr>
        <w:t xml:space="preserve"> по </w:t>
      </w:r>
      <w:r w:rsidR="001F3256">
        <w:rPr>
          <w:color w:val="000000"/>
          <w:sz w:val="28"/>
        </w:rPr>
        <w:t>27</w:t>
      </w:r>
      <w:r w:rsidR="005F0992">
        <w:rPr>
          <w:color w:val="000000"/>
          <w:sz w:val="28"/>
        </w:rPr>
        <w:t xml:space="preserve"> ию</w:t>
      </w:r>
      <w:r w:rsidR="001F3256">
        <w:rPr>
          <w:color w:val="000000"/>
          <w:sz w:val="28"/>
        </w:rPr>
        <w:t>н</w:t>
      </w:r>
      <w:r w:rsidR="005F0992">
        <w:rPr>
          <w:color w:val="000000"/>
          <w:sz w:val="28"/>
        </w:rPr>
        <w:t>я 20</w:t>
      </w:r>
      <w:r w:rsidR="00C029EA">
        <w:rPr>
          <w:color w:val="000000"/>
          <w:sz w:val="28"/>
        </w:rPr>
        <w:t>2</w:t>
      </w:r>
      <w:r w:rsidR="001F3256">
        <w:rPr>
          <w:color w:val="000000"/>
          <w:sz w:val="28"/>
        </w:rPr>
        <w:t>1</w:t>
      </w:r>
      <w:r w:rsidR="005F0992">
        <w:rPr>
          <w:color w:val="000000"/>
          <w:sz w:val="28"/>
        </w:rPr>
        <w:t xml:space="preserve"> года в Санкт-Петербурге</w:t>
      </w:r>
      <w:r w:rsidR="002B15A6">
        <w:rPr>
          <w:color w:val="000000"/>
          <w:sz w:val="28"/>
        </w:rPr>
        <w:t xml:space="preserve">. </w:t>
      </w:r>
    </w:p>
    <w:p w14:paraId="0FC98AB1" w14:textId="7ADC46C0" w:rsidR="001F3256" w:rsidRDefault="002B15A6" w:rsidP="00964B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2B15A6">
        <w:rPr>
          <w:color w:val="000000"/>
          <w:sz w:val="28"/>
        </w:rPr>
        <w:t>Проведение Салона п</w:t>
      </w:r>
      <w:r w:rsidR="00816988">
        <w:rPr>
          <w:color w:val="000000"/>
          <w:sz w:val="28"/>
        </w:rPr>
        <w:t xml:space="preserve">редусматривается </w:t>
      </w:r>
      <w:r w:rsidRPr="002B15A6">
        <w:rPr>
          <w:color w:val="000000"/>
          <w:sz w:val="28"/>
        </w:rPr>
        <w:t xml:space="preserve">на двух площадках. </w:t>
      </w:r>
      <w:r w:rsidR="005F0992">
        <w:rPr>
          <w:color w:val="000000"/>
          <w:sz w:val="28"/>
        </w:rPr>
        <w:t xml:space="preserve"> </w:t>
      </w:r>
      <w:r w:rsidR="001F3256" w:rsidRPr="001F3256">
        <w:rPr>
          <w:color w:val="000000"/>
          <w:sz w:val="28"/>
        </w:rPr>
        <w:t>Экспозиция МВМС</w:t>
      </w:r>
      <w:r>
        <w:rPr>
          <w:color w:val="000000"/>
          <w:sz w:val="28"/>
        </w:rPr>
        <w:t>-</w:t>
      </w:r>
      <w:r w:rsidR="001F3256" w:rsidRPr="001F3256">
        <w:rPr>
          <w:color w:val="000000"/>
          <w:sz w:val="28"/>
        </w:rPr>
        <w:t xml:space="preserve">2021 разместится на территории </w:t>
      </w:r>
      <w:bookmarkStart w:id="0" w:name="_Hlk66193894"/>
      <w:proofErr w:type="spellStart"/>
      <w:r w:rsidR="001F3256" w:rsidRPr="001F3256">
        <w:rPr>
          <w:color w:val="000000"/>
          <w:sz w:val="28"/>
        </w:rPr>
        <w:t>конгрессно</w:t>
      </w:r>
      <w:proofErr w:type="spellEnd"/>
      <w:r w:rsidR="001F3256" w:rsidRPr="001F3256">
        <w:rPr>
          <w:color w:val="000000"/>
          <w:sz w:val="28"/>
        </w:rPr>
        <w:t xml:space="preserve">-выставочного центра </w:t>
      </w:r>
      <w:bookmarkEnd w:id="0"/>
      <w:r w:rsidR="001F3256" w:rsidRPr="001F3256">
        <w:rPr>
          <w:color w:val="000000"/>
          <w:sz w:val="28"/>
        </w:rPr>
        <w:t>«ЭКСПОФОРУМ»</w:t>
      </w:r>
      <w:r w:rsidR="005E1FEA">
        <w:rPr>
          <w:color w:val="000000"/>
          <w:sz w:val="28"/>
        </w:rPr>
        <w:t>, р</w:t>
      </w:r>
      <w:r w:rsidR="001F3256" w:rsidRPr="001F3256">
        <w:rPr>
          <w:color w:val="000000"/>
          <w:sz w:val="28"/>
        </w:rPr>
        <w:t xml:space="preserve">азмещение кораблей, катеров и судов для показа планируется у причалов комплекса «Морской вокзал». </w:t>
      </w:r>
    </w:p>
    <w:p w14:paraId="6A69B1AE" w14:textId="7B403747" w:rsidR="00964B05" w:rsidRPr="001B4EFF" w:rsidRDefault="00DC1467" w:rsidP="00964B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Организатор </w:t>
      </w:r>
      <w:r w:rsidR="00357EC5">
        <w:rPr>
          <w:color w:val="000000"/>
          <w:sz w:val="28"/>
        </w:rPr>
        <w:t>МВМС-20</w:t>
      </w:r>
      <w:r w:rsidR="009744E6">
        <w:rPr>
          <w:color w:val="000000"/>
          <w:sz w:val="28"/>
        </w:rPr>
        <w:t>21</w:t>
      </w:r>
      <w:r w:rsidR="005F0992">
        <w:rPr>
          <w:color w:val="000000"/>
          <w:sz w:val="28"/>
        </w:rPr>
        <w:t xml:space="preserve"> </w:t>
      </w:r>
      <w:r>
        <w:rPr>
          <w:color w:val="000000"/>
          <w:sz w:val="28"/>
        </w:rPr>
        <w:t>–</w:t>
      </w:r>
      <w:r w:rsidR="00964B05" w:rsidRPr="001B4EFF">
        <w:rPr>
          <w:color w:val="000000"/>
          <w:sz w:val="28"/>
        </w:rPr>
        <w:t xml:space="preserve"> Министерство промышленности и торговли Российской Федерации. Салон проводится при участии Министерства обороны Россий</w:t>
      </w:r>
      <w:r w:rsidR="00964B05" w:rsidRPr="001B4EFF">
        <w:rPr>
          <w:color w:val="000000"/>
          <w:sz w:val="28"/>
        </w:rPr>
        <w:softHyphen/>
        <w:t>ской Федерации, Министерства иностранных дел Российской Федерации, Федеральной службы по военно-техническому сотрудничеству</w:t>
      </w:r>
      <w:r w:rsidR="00F44C08">
        <w:rPr>
          <w:color w:val="000000"/>
          <w:sz w:val="28"/>
        </w:rPr>
        <w:t>,</w:t>
      </w:r>
      <w:r w:rsidR="00964B05" w:rsidRPr="001B4EFF">
        <w:rPr>
          <w:color w:val="000000"/>
          <w:sz w:val="28"/>
        </w:rPr>
        <w:t xml:space="preserve"> </w:t>
      </w:r>
      <w:r w:rsidR="00F44C08" w:rsidRPr="001B4EFF">
        <w:rPr>
          <w:color w:val="000000"/>
          <w:sz w:val="28"/>
        </w:rPr>
        <w:t>Правительства Санкт-Петербурга</w:t>
      </w:r>
      <w:r w:rsidR="00F44C08">
        <w:rPr>
          <w:color w:val="000000"/>
          <w:sz w:val="28"/>
        </w:rPr>
        <w:t xml:space="preserve"> </w:t>
      </w:r>
      <w:r w:rsidR="00A24C70">
        <w:rPr>
          <w:color w:val="000000"/>
          <w:sz w:val="28"/>
        </w:rPr>
        <w:t xml:space="preserve">и </w:t>
      </w:r>
      <w:r w:rsidR="007A7C85">
        <w:rPr>
          <w:color w:val="000000"/>
          <w:sz w:val="28"/>
        </w:rPr>
        <w:t>АО</w:t>
      </w:r>
      <w:r w:rsidR="00964B05" w:rsidRPr="001B4EFF">
        <w:rPr>
          <w:color w:val="000000"/>
          <w:sz w:val="28"/>
        </w:rPr>
        <w:t xml:space="preserve"> «Рособоронэкспорт». Устроитель </w:t>
      </w:r>
      <w:r>
        <w:rPr>
          <w:color w:val="000000"/>
          <w:sz w:val="28"/>
        </w:rPr>
        <w:t>–</w:t>
      </w:r>
      <w:r w:rsidR="00964B05" w:rsidRPr="001B4EFF">
        <w:rPr>
          <w:color w:val="000000"/>
          <w:sz w:val="28"/>
        </w:rPr>
        <w:t xml:space="preserve"> </w:t>
      </w:r>
      <w:r w:rsidR="00A24C70">
        <w:rPr>
          <w:color w:val="000000"/>
          <w:sz w:val="28"/>
        </w:rPr>
        <w:t>ОО</w:t>
      </w:r>
      <w:r w:rsidR="00964B05" w:rsidRPr="001B4EFF">
        <w:rPr>
          <w:color w:val="000000"/>
          <w:sz w:val="28"/>
        </w:rPr>
        <w:t xml:space="preserve">О «Морской </w:t>
      </w:r>
      <w:r w:rsidR="00816988">
        <w:rPr>
          <w:color w:val="000000"/>
          <w:sz w:val="28"/>
        </w:rPr>
        <w:t>с</w:t>
      </w:r>
      <w:r w:rsidR="00964B05" w:rsidRPr="001B4EFF">
        <w:rPr>
          <w:color w:val="000000"/>
          <w:sz w:val="28"/>
        </w:rPr>
        <w:t>алон».</w:t>
      </w:r>
    </w:p>
    <w:p w14:paraId="73D23DCB" w14:textId="7A3376E1" w:rsidR="00964B05" w:rsidRPr="001B4EFF" w:rsidRDefault="00964B05" w:rsidP="00964B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1B4EFF">
        <w:rPr>
          <w:color w:val="000000"/>
          <w:sz w:val="28"/>
        </w:rPr>
        <w:t>Организационный коми</w:t>
      </w:r>
      <w:r w:rsidR="001B4EFF">
        <w:rPr>
          <w:color w:val="000000"/>
          <w:sz w:val="28"/>
        </w:rPr>
        <w:t xml:space="preserve">тет по подготовке и проведению </w:t>
      </w:r>
      <w:r w:rsidR="00357EC5">
        <w:rPr>
          <w:color w:val="000000"/>
          <w:sz w:val="28"/>
        </w:rPr>
        <w:t>МВМС-20</w:t>
      </w:r>
      <w:r w:rsidR="00247A4A">
        <w:rPr>
          <w:color w:val="000000"/>
          <w:sz w:val="28"/>
        </w:rPr>
        <w:t>21</w:t>
      </w:r>
      <w:r w:rsidRPr="001B4EFF">
        <w:rPr>
          <w:color w:val="000000"/>
          <w:sz w:val="28"/>
        </w:rPr>
        <w:t xml:space="preserve"> возглав</w:t>
      </w:r>
      <w:r w:rsidR="00816988">
        <w:rPr>
          <w:color w:val="000000"/>
          <w:sz w:val="28"/>
        </w:rPr>
        <w:t>ит</w:t>
      </w:r>
      <w:r w:rsidRPr="001B4EFF">
        <w:rPr>
          <w:color w:val="000000"/>
          <w:sz w:val="28"/>
        </w:rPr>
        <w:t xml:space="preserve"> </w:t>
      </w:r>
      <w:r w:rsidR="007A7C85">
        <w:rPr>
          <w:color w:val="000000"/>
          <w:sz w:val="28"/>
        </w:rPr>
        <w:t xml:space="preserve">Заместитель Председателя Правительства </w:t>
      </w:r>
      <w:r w:rsidRPr="001B4EFF">
        <w:rPr>
          <w:color w:val="000000"/>
          <w:sz w:val="28"/>
        </w:rPr>
        <w:t xml:space="preserve">Российской Федерации </w:t>
      </w:r>
      <w:r w:rsidR="00357EC5">
        <w:rPr>
          <w:color w:val="000000"/>
          <w:sz w:val="28"/>
        </w:rPr>
        <w:t>Ю</w:t>
      </w:r>
      <w:r w:rsidRPr="001B4EFF">
        <w:rPr>
          <w:color w:val="000000"/>
          <w:sz w:val="28"/>
        </w:rPr>
        <w:t>.</w:t>
      </w:r>
      <w:r w:rsidR="00DC1467">
        <w:rPr>
          <w:color w:val="000000"/>
          <w:sz w:val="28"/>
        </w:rPr>
        <w:t> </w:t>
      </w:r>
      <w:r w:rsidR="00357EC5">
        <w:rPr>
          <w:color w:val="000000"/>
          <w:sz w:val="28"/>
        </w:rPr>
        <w:t>И</w:t>
      </w:r>
      <w:r w:rsidRPr="001B4EFF">
        <w:rPr>
          <w:color w:val="000000"/>
          <w:sz w:val="28"/>
        </w:rPr>
        <w:t>.</w:t>
      </w:r>
      <w:r w:rsidR="00357EC5">
        <w:rPr>
          <w:color w:val="000000"/>
          <w:sz w:val="28"/>
        </w:rPr>
        <w:t xml:space="preserve"> Борисов</w:t>
      </w:r>
      <w:r w:rsidRPr="001B4EFF">
        <w:rPr>
          <w:color w:val="000000"/>
          <w:sz w:val="28"/>
        </w:rPr>
        <w:t xml:space="preserve">. </w:t>
      </w:r>
    </w:p>
    <w:p w14:paraId="0D212318" w14:textId="77777777" w:rsidR="00816988" w:rsidRDefault="00816988" w:rsidP="00964B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Style w:val="a3"/>
          <w:b w:val="0"/>
          <w:sz w:val="28"/>
        </w:rPr>
      </w:pPr>
      <w:r w:rsidRPr="00816988">
        <w:rPr>
          <w:rStyle w:val="a3"/>
          <w:b w:val="0"/>
          <w:sz w:val="28"/>
        </w:rPr>
        <w:t>На Салоне будут представлены образцы морского оружия, вооружения и военно-морской техники, а также технологии, базирующиеся на новейших разработках ведущих российских и зарубежных фирм.</w:t>
      </w:r>
    </w:p>
    <w:p w14:paraId="5956AB1B" w14:textId="4DD6588F" w:rsidR="00CB3AC8" w:rsidRDefault="00964B05" w:rsidP="00964B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Style w:val="a3"/>
          <w:b w:val="0"/>
          <w:sz w:val="28"/>
        </w:rPr>
      </w:pPr>
      <w:r w:rsidRPr="001B4EFF">
        <w:rPr>
          <w:rStyle w:val="a3"/>
          <w:b w:val="0"/>
          <w:sz w:val="28"/>
        </w:rPr>
        <w:t>Тематика Салона</w:t>
      </w:r>
      <w:r w:rsidR="007A7C85">
        <w:rPr>
          <w:rStyle w:val="a3"/>
          <w:b w:val="0"/>
          <w:sz w:val="28"/>
        </w:rPr>
        <w:t xml:space="preserve"> включает</w:t>
      </w:r>
      <w:r w:rsidRPr="001B4EFF">
        <w:rPr>
          <w:rStyle w:val="a3"/>
          <w:b w:val="0"/>
          <w:sz w:val="28"/>
        </w:rPr>
        <w:t xml:space="preserve">: кораблестроение и судостроение, </w:t>
      </w:r>
      <w:r w:rsidR="00CB3AC8" w:rsidRPr="00CB3AC8">
        <w:rPr>
          <w:sz w:val="28"/>
        </w:rPr>
        <w:t>оружие и вооружение, системы боевого управления,</w:t>
      </w:r>
      <w:r w:rsidR="00CB3AC8">
        <w:rPr>
          <w:b/>
          <w:sz w:val="28"/>
        </w:rPr>
        <w:t xml:space="preserve"> </w:t>
      </w:r>
      <w:r w:rsidR="005B61CF" w:rsidRPr="001B4EFF">
        <w:rPr>
          <w:rStyle w:val="a3"/>
          <w:b w:val="0"/>
          <w:sz w:val="28"/>
        </w:rPr>
        <w:t>навигации</w:t>
      </w:r>
      <w:r w:rsidR="008A533B">
        <w:rPr>
          <w:rStyle w:val="a3"/>
          <w:b w:val="0"/>
          <w:sz w:val="28"/>
        </w:rPr>
        <w:t xml:space="preserve">, связи </w:t>
      </w:r>
      <w:r w:rsidR="005B61CF" w:rsidRPr="001B4EFF">
        <w:rPr>
          <w:rStyle w:val="a3"/>
          <w:b w:val="0"/>
          <w:sz w:val="28"/>
        </w:rPr>
        <w:t>и управления</w:t>
      </w:r>
      <w:r w:rsidR="005B61CF">
        <w:rPr>
          <w:rStyle w:val="a3"/>
          <w:b w:val="0"/>
          <w:sz w:val="28"/>
        </w:rPr>
        <w:t>,</w:t>
      </w:r>
      <w:r w:rsidR="005B61CF" w:rsidRPr="001B4EFF">
        <w:rPr>
          <w:rStyle w:val="a3"/>
          <w:b w:val="0"/>
          <w:sz w:val="28"/>
        </w:rPr>
        <w:t xml:space="preserve"> </w:t>
      </w:r>
      <w:r w:rsidR="00CB3AC8">
        <w:rPr>
          <w:rStyle w:val="a3"/>
          <w:b w:val="0"/>
          <w:sz w:val="28"/>
        </w:rPr>
        <w:t xml:space="preserve">корабельные </w:t>
      </w:r>
      <w:r w:rsidR="00CB3AC8" w:rsidRPr="001B4EFF">
        <w:rPr>
          <w:rStyle w:val="a3"/>
          <w:b w:val="0"/>
          <w:sz w:val="28"/>
        </w:rPr>
        <w:t>энергетические установки,</w:t>
      </w:r>
      <w:r w:rsidR="00CB3AC8">
        <w:rPr>
          <w:rStyle w:val="a3"/>
          <w:b w:val="0"/>
          <w:sz w:val="28"/>
        </w:rPr>
        <w:t xml:space="preserve"> </w:t>
      </w:r>
      <w:r w:rsidRPr="001B4EFF">
        <w:rPr>
          <w:rStyle w:val="a3"/>
          <w:b w:val="0"/>
          <w:sz w:val="28"/>
        </w:rPr>
        <w:t xml:space="preserve">морскую авиацию, инфраструктуру </w:t>
      </w:r>
      <w:r w:rsidR="005B61CF">
        <w:rPr>
          <w:rStyle w:val="a3"/>
          <w:b w:val="0"/>
          <w:sz w:val="28"/>
        </w:rPr>
        <w:t>базирования и обеспечения</w:t>
      </w:r>
      <w:r w:rsidR="008A533B">
        <w:rPr>
          <w:rStyle w:val="a3"/>
          <w:b w:val="0"/>
          <w:sz w:val="28"/>
        </w:rPr>
        <w:t xml:space="preserve"> флота</w:t>
      </w:r>
      <w:r w:rsidRPr="001B4EFF">
        <w:rPr>
          <w:rStyle w:val="a3"/>
          <w:b w:val="0"/>
          <w:sz w:val="28"/>
        </w:rPr>
        <w:t xml:space="preserve">, новые материалы и </w:t>
      </w:r>
      <w:r w:rsidR="00CB3AC8">
        <w:rPr>
          <w:rStyle w:val="a3"/>
          <w:b w:val="0"/>
          <w:sz w:val="28"/>
        </w:rPr>
        <w:t xml:space="preserve">перспективные </w:t>
      </w:r>
      <w:r w:rsidRPr="001B4EFF">
        <w:rPr>
          <w:rStyle w:val="a3"/>
          <w:b w:val="0"/>
          <w:sz w:val="28"/>
        </w:rPr>
        <w:t>технологии.</w:t>
      </w:r>
      <w:r w:rsidR="0069122B" w:rsidRPr="0069122B">
        <w:t xml:space="preserve"> </w:t>
      </w:r>
      <w:r w:rsidR="00816988" w:rsidRPr="00A87F9F">
        <w:rPr>
          <w:sz w:val="28"/>
          <w:szCs w:val="28"/>
        </w:rPr>
        <w:t xml:space="preserve">Заявлено участие </w:t>
      </w:r>
      <w:r w:rsidR="0069122B" w:rsidRPr="0069122B">
        <w:rPr>
          <w:rStyle w:val="a3"/>
          <w:b w:val="0"/>
          <w:sz w:val="28"/>
        </w:rPr>
        <w:t>предприяти</w:t>
      </w:r>
      <w:r w:rsidR="00816988">
        <w:rPr>
          <w:rStyle w:val="a3"/>
          <w:b w:val="0"/>
          <w:sz w:val="28"/>
        </w:rPr>
        <w:t>й</w:t>
      </w:r>
      <w:r w:rsidR="0069122B" w:rsidRPr="0069122B">
        <w:rPr>
          <w:rStyle w:val="a3"/>
          <w:b w:val="0"/>
          <w:sz w:val="28"/>
        </w:rPr>
        <w:t xml:space="preserve"> судового машиностроения и морского приборостроения, компани</w:t>
      </w:r>
      <w:r w:rsidR="00816988">
        <w:rPr>
          <w:rStyle w:val="a3"/>
          <w:b w:val="0"/>
          <w:sz w:val="28"/>
        </w:rPr>
        <w:t>й</w:t>
      </w:r>
      <w:r w:rsidR="0069122B" w:rsidRPr="0069122B">
        <w:rPr>
          <w:rStyle w:val="a3"/>
          <w:b w:val="0"/>
          <w:sz w:val="28"/>
        </w:rPr>
        <w:t>, поставляющи</w:t>
      </w:r>
      <w:r w:rsidR="00816988">
        <w:rPr>
          <w:rStyle w:val="a3"/>
          <w:b w:val="0"/>
          <w:sz w:val="28"/>
        </w:rPr>
        <w:t>х</w:t>
      </w:r>
      <w:r w:rsidR="0069122B" w:rsidRPr="0069122B">
        <w:rPr>
          <w:rStyle w:val="a3"/>
          <w:b w:val="0"/>
          <w:sz w:val="28"/>
        </w:rPr>
        <w:t xml:space="preserve"> судовое комплектующее оборудование, электронны</w:t>
      </w:r>
      <w:r w:rsidR="00816988">
        <w:rPr>
          <w:rStyle w:val="a3"/>
          <w:b w:val="0"/>
          <w:sz w:val="28"/>
        </w:rPr>
        <w:t>х</w:t>
      </w:r>
      <w:r w:rsidR="0069122B" w:rsidRPr="0069122B">
        <w:rPr>
          <w:rStyle w:val="a3"/>
          <w:b w:val="0"/>
          <w:sz w:val="28"/>
        </w:rPr>
        <w:t xml:space="preserve"> компонент</w:t>
      </w:r>
      <w:r w:rsidR="00816988">
        <w:rPr>
          <w:rStyle w:val="a3"/>
          <w:b w:val="0"/>
          <w:sz w:val="28"/>
        </w:rPr>
        <w:t>ов</w:t>
      </w:r>
      <w:r w:rsidR="0069122B" w:rsidRPr="0069122B">
        <w:rPr>
          <w:rStyle w:val="a3"/>
          <w:b w:val="0"/>
          <w:sz w:val="28"/>
        </w:rPr>
        <w:t>, информационны</w:t>
      </w:r>
      <w:r w:rsidR="00A87F9F">
        <w:rPr>
          <w:rStyle w:val="a3"/>
          <w:b w:val="0"/>
          <w:sz w:val="28"/>
        </w:rPr>
        <w:t>х</w:t>
      </w:r>
      <w:r w:rsidR="0069122B" w:rsidRPr="0069122B">
        <w:rPr>
          <w:rStyle w:val="a3"/>
          <w:b w:val="0"/>
          <w:sz w:val="28"/>
        </w:rPr>
        <w:t xml:space="preserve"> технологи</w:t>
      </w:r>
      <w:r w:rsidR="00A87F9F">
        <w:rPr>
          <w:rStyle w:val="a3"/>
          <w:b w:val="0"/>
          <w:sz w:val="28"/>
        </w:rPr>
        <w:t>й</w:t>
      </w:r>
      <w:r w:rsidR="0069122B" w:rsidRPr="0069122B">
        <w:rPr>
          <w:rStyle w:val="a3"/>
          <w:b w:val="0"/>
          <w:sz w:val="28"/>
        </w:rPr>
        <w:t xml:space="preserve">, </w:t>
      </w:r>
      <w:r w:rsidR="00A87F9F">
        <w:rPr>
          <w:rStyle w:val="a3"/>
          <w:b w:val="0"/>
          <w:sz w:val="28"/>
        </w:rPr>
        <w:t xml:space="preserve">а также организаций, </w:t>
      </w:r>
      <w:r w:rsidR="0069122B" w:rsidRPr="0069122B">
        <w:rPr>
          <w:rStyle w:val="a3"/>
          <w:b w:val="0"/>
          <w:sz w:val="28"/>
        </w:rPr>
        <w:t>оказывающие консалтинговые, финансовые и страховые услуги.</w:t>
      </w:r>
    </w:p>
    <w:p w14:paraId="712D2225" w14:textId="77777777" w:rsidR="00B40E55" w:rsidRDefault="00B40E55" w:rsidP="0010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B40E55">
        <w:rPr>
          <w:color w:val="000000"/>
          <w:sz w:val="28"/>
        </w:rPr>
        <w:t>Министром промышленности и торговли Российской Федерации для участия в Салоне приглашены официальные делегации из 63 государств.</w:t>
      </w:r>
    </w:p>
    <w:p w14:paraId="031A2C51" w14:textId="62167BD9" w:rsidR="0010047B" w:rsidRDefault="00C75A8B" w:rsidP="0010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настоящее время </w:t>
      </w:r>
      <w:r w:rsidR="00A87F9F">
        <w:rPr>
          <w:color w:val="000000"/>
          <w:sz w:val="28"/>
        </w:rPr>
        <w:t xml:space="preserve">зарегистрировано </w:t>
      </w:r>
      <w:r w:rsidR="00A44EF8" w:rsidRPr="001B4EFF">
        <w:rPr>
          <w:color w:val="000000"/>
          <w:sz w:val="28"/>
        </w:rPr>
        <w:t xml:space="preserve">более </w:t>
      </w:r>
      <w:r w:rsidR="00B40E55">
        <w:rPr>
          <w:color w:val="000000"/>
          <w:sz w:val="28"/>
        </w:rPr>
        <w:t>230</w:t>
      </w:r>
      <w:r w:rsidR="00A44EF8">
        <w:rPr>
          <w:color w:val="000000"/>
          <w:sz w:val="28"/>
        </w:rPr>
        <w:t xml:space="preserve"> участ</w:t>
      </w:r>
      <w:r w:rsidR="00A87F9F">
        <w:rPr>
          <w:color w:val="000000"/>
          <w:sz w:val="28"/>
        </w:rPr>
        <w:t xml:space="preserve">ников </w:t>
      </w:r>
      <w:r w:rsidR="00357EC5">
        <w:rPr>
          <w:color w:val="000000"/>
          <w:sz w:val="28"/>
        </w:rPr>
        <w:t>МВМС</w:t>
      </w:r>
      <w:r w:rsidR="00A87F9F">
        <w:rPr>
          <w:color w:val="000000"/>
          <w:sz w:val="28"/>
        </w:rPr>
        <w:noBreakHyphen/>
      </w:r>
      <w:r w:rsidR="00357EC5">
        <w:rPr>
          <w:color w:val="000000"/>
          <w:sz w:val="28"/>
        </w:rPr>
        <w:t>20</w:t>
      </w:r>
      <w:r w:rsidR="00B40E55">
        <w:rPr>
          <w:color w:val="000000"/>
          <w:sz w:val="28"/>
        </w:rPr>
        <w:t>21</w:t>
      </w:r>
      <w:r w:rsidR="00964B05" w:rsidRPr="001B4EFF">
        <w:rPr>
          <w:color w:val="000000"/>
          <w:sz w:val="28"/>
        </w:rPr>
        <w:t xml:space="preserve">, из них </w:t>
      </w:r>
      <w:r w:rsidR="00B40E55">
        <w:rPr>
          <w:color w:val="000000"/>
          <w:sz w:val="28"/>
        </w:rPr>
        <w:t>1</w:t>
      </w:r>
      <w:r w:rsidR="000D17E1">
        <w:rPr>
          <w:color w:val="000000"/>
          <w:sz w:val="28"/>
        </w:rPr>
        <w:t>1</w:t>
      </w:r>
      <w:r w:rsidR="00964B05" w:rsidRPr="001B4EFF">
        <w:rPr>
          <w:color w:val="000000"/>
          <w:sz w:val="28"/>
        </w:rPr>
        <w:t xml:space="preserve"> </w:t>
      </w:r>
      <w:r w:rsidR="00A87F9F">
        <w:rPr>
          <w:color w:val="000000"/>
          <w:sz w:val="28"/>
        </w:rPr>
        <w:t xml:space="preserve">- </w:t>
      </w:r>
      <w:r w:rsidR="00964B05" w:rsidRPr="001B4EFF">
        <w:rPr>
          <w:color w:val="000000"/>
          <w:sz w:val="28"/>
        </w:rPr>
        <w:t>иностранны</w:t>
      </w:r>
      <w:r w:rsidR="00A87F9F">
        <w:rPr>
          <w:color w:val="000000"/>
          <w:sz w:val="28"/>
        </w:rPr>
        <w:t>е</w:t>
      </w:r>
      <w:r w:rsidR="00A44EF8">
        <w:rPr>
          <w:color w:val="000000"/>
          <w:sz w:val="28"/>
        </w:rPr>
        <w:t xml:space="preserve"> компани</w:t>
      </w:r>
      <w:r w:rsidR="00A87F9F">
        <w:rPr>
          <w:color w:val="000000"/>
          <w:sz w:val="28"/>
        </w:rPr>
        <w:t>и</w:t>
      </w:r>
      <w:r w:rsidR="00964B05" w:rsidRPr="001B4EFF">
        <w:rPr>
          <w:color w:val="000000"/>
          <w:sz w:val="28"/>
        </w:rPr>
        <w:t>.</w:t>
      </w:r>
    </w:p>
    <w:p w14:paraId="1E22D620" w14:textId="5A70AE6C" w:rsidR="0080486A" w:rsidRDefault="00964B05" w:rsidP="0080486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1B4EFF">
        <w:rPr>
          <w:color w:val="000000"/>
          <w:sz w:val="28"/>
        </w:rPr>
        <w:t xml:space="preserve">Среди участников такие предприятия как: </w:t>
      </w:r>
      <w:r w:rsidR="000A1082">
        <w:rPr>
          <w:color w:val="000000"/>
          <w:sz w:val="28"/>
        </w:rPr>
        <w:t xml:space="preserve">АО «ОСК», </w:t>
      </w:r>
      <w:r w:rsidR="0080486A" w:rsidRPr="0080486A">
        <w:rPr>
          <w:color w:val="000000"/>
          <w:sz w:val="28"/>
        </w:rPr>
        <w:t>АО «НПО «Аврора», ФГУП «Крыловский г</w:t>
      </w:r>
      <w:r w:rsidR="000A1082">
        <w:rPr>
          <w:color w:val="000000"/>
          <w:sz w:val="28"/>
        </w:rPr>
        <w:t xml:space="preserve">осударственный научный центр», </w:t>
      </w:r>
      <w:r w:rsidR="008F10E5">
        <w:rPr>
          <w:color w:val="000000"/>
          <w:sz w:val="28"/>
        </w:rPr>
        <w:t>АО «</w:t>
      </w:r>
      <w:r w:rsidR="008F10E5" w:rsidRPr="008F10E5">
        <w:rPr>
          <w:color w:val="000000"/>
          <w:sz w:val="28"/>
        </w:rPr>
        <w:t>Центр технологии судостроения и судоремонта</w:t>
      </w:r>
      <w:r w:rsidR="008F10E5">
        <w:rPr>
          <w:color w:val="000000"/>
          <w:sz w:val="28"/>
        </w:rPr>
        <w:t xml:space="preserve">», </w:t>
      </w:r>
      <w:r w:rsidR="000A1082">
        <w:rPr>
          <w:color w:val="000000"/>
          <w:sz w:val="28"/>
        </w:rPr>
        <w:t>ПАО «</w:t>
      </w:r>
      <w:r w:rsidR="000A1082" w:rsidRPr="000A1082">
        <w:rPr>
          <w:color w:val="000000"/>
          <w:sz w:val="28"/>
        </w:rPr>
        <w:t xml:space="preserve">Судостроительная фирма </w:t>
      </w:r>
      <w:r w:rsidR="000A1082">
        <w:rPr>
          <w:color w:val="000000"/>
          <w:sz w:val="28"/>
        </w:rPr>
        <w:t>«</w:t>
      </w:r>
      <w:r w:rsidR="000A1082" w:rsidRPr="000A1082">
        <w:rPr>
          <w:color w:val="000000"/>
          <w:sz w:val="28"/>
        </w:rPr>
        <w:t>Алм</w:t>
      </w:r>
      <w:r w:rsidR="000A1082">
        <w:rPr>
          <w:color w:val="000000"/>
          <w:sz w:val="28"/>
        </w:rPr>
        <w:t xml:space="preserve">аз», </w:t>
      </w:r>
      <w:r w:rsidR="00EB0789" w:rsidRPr="00EB0789">
        <w:rPr>
          <w:color w:val="000000"/>
          <w:sz w:val="28"/>
        </w:rPr>
        <w:t>А</w:t>
      </w:r>
      <w:r w:rsidR="00EB0789">
        <w:rPr>
          <w:color w:val="000000"/>
          <w:sz w:val="28"/>
        </w:rPr>
        <w:t>О</w:t>
      </w:r>
      <w:r w:rsidR="00EB0789" w:rsidRPr="00EB0789">
        <w:rPr>
          <w:color w:val="000000"/>
          <w:sz w:val="28"/>
        </w:rPr>
        <w:t xml:space="preserve"> </w:t>
      </w:r>
      <w:r w:rsidR="00EB0789">
        <w:rPr>
          <w:color w:val="000000"/>
          <w:sz w:val="28"/>
        </w:rPr>
        <w:t>«</w:t>
      </w:r>
      <w:r w:rsidR="00EB0789" w:rsidRPr="00EB0789">
        <w:rPr>
          <w:color w:val="000000"/>
          <w:sz w:val="28"/>
        </w:rPr>
        <w:t>Дальневосточный центр судостроения и судоремонта</w:t>
      </w:r>
      <w:r w:rsidR="00EB0789">
        <w:rPr>
          <w:color w:val="000000"/>
          <w:sz w:val="28"/>
        </w:rPr>
        <w:t>»,</w:t>
      </w:r>
      <w:r w:rsidR="00124170">
        <w:rPr>
          <w:color w:val="000000"/>
          <w:sz w:val="28"/>
        </w:rPr>
        <w:t xml:space="preserve"> </w:t>
      </w:r>
      <w:r w:rsidR="00124170" w:rsidRPr="00124170">
        <w:rPr>
          <w:color w:val="000000"/>
          <w:sz w:val="28"/>
        </w:rPr>
        <w:t>А</w:t>
      </w:r>
      <w:r w:rsidR="00124170">
        <w:rPr>
          <w:color w:val="000000"/>
          <w:sz w:val="28"/>
        </w:rPr>
        <w:t>О «</w:t>
      </w:r>
      <w:r w:rsidR="00124170" w:rsidRPr="00124170">
        <w:rPr>
          <w:color w:val="000000"/>
          <w:sz w:val="28"/>
        </w:rPr>
        <w:t xml:space="preserve">Судостроительная Корпорация </w:t>
      </w:r>
      <w:r w:rsidR="00124170">
        <w:rPr>
          <w:color w:val="000000"/>
          <w:sz w:val="28"/>
        </w:rPr>
        <w:t>«</w:t>
      </w:r>
      <w:r w:rsidR="00124170" w:rsidRPr="00124170">
        <w:rPr>
          <w:color w:val="000000"/>
          <w:sz w:val="28"/>
        </w:rPr>
        <w:t>Ак Барс</w:t>
      </w:r>
      <w:r w:rsidR="00124170">
        <w:rPr>
          <w:color w:val="000000"/>
          <w:sz w:val="28"/>
        </w:rPr>
        <w:t xml:space="preserve">», АО </w:t>
      </w:r>
      <w:r w:rsidR="008F10E5">
        <w:rPr>
          <w:color w:val="000000"/>
          <w:sz w:val="28"/>
        </w:rPr>
        <w:t xml:space="preserve"> «Зеле</w:t>
      </w:r>
      <w:r w:rsidR="008F10E5" w:rsidRPr="00A24C70">
        <w:rPr>
          <w:color w:val="000000"/>
          <w:sz w:val="28"/>
        </w:rPr>
        <w:t>нодольский завод имени  А.М. Горького</w:t>
      </w:r>
      <w:r w:rsidR="008F10E5">
        <w:rPr>
          <w:color w:val="000000"/>
          <w:sz w:val="28"/>
        </w:rPr>
        <w:t xml:space="preserve">», </w:t>
      </w:r>
      <w:r w:rsidR="00BD5EBE">
        <w:rPr>
          <w:color w:val="000000"/>
          <w:sz w:val="28"/>
        </w:rPr>
        <w:t>АО «</w:t>
      </w:r>
      <w:r w:rsidR="00BD5EBE" w:rsidRPr="00BD5EBE">
        <w:rPr>
          <w:color w:val="000000"/>
          <w:sz w:val="28"/>
        </w:rPr>
        <w:t xml:space="preserve">Корпорация </w:t>
      </w:r>
      <w:r w:rsidR="00BD5EBE">
        <w:rPr>
          <w:color w:val="000000"/>
          <w:sz w:val="28"/>
        </w:rPr>
        <w:t>«</w:t>
      </w:r>
      <w:r w:rsidR="00BD5EBE" w:rsidRPr="00BD5EBE">
        <w:rPr>
          <w:color w:val="000000"/>
          <w:sz w:val="28"/>
        </w:rPr>
        <w:t>Тактическое ракетное вооружение</w:t>
      </w:r>
      <w:r w:rsidR="00EB0789">
        <w:rPr>
          <w:color w:val="000000"/>
          <w:sz w:val="28"/>
        </w:rPr>
        <w:t>»</w:t>
      </w:r>
      <w:r w:rsidR="00BD5EBE">
        <w:rPr>
          <w:color w:val="000000"/>
          <w:sz w:val="28"/>
        </w:rPr>
        <w:t xml:space="preserve">, </w:t>
      </w:r>
      <w:r w:rsidR="00BD5EBE" w:rsidRPr="00BD5EBE">
        <w:rPr>
          <w:color w:val="000000"/>
          <w:sz w:val="28"/>
        </w:rPr>
        <w:t>А</w:t>
      </w:r>
      <w:r w:rsidR="00BD5EBE">
        <w:rPr>
          <w:color w:val="000000"/>
          <w:sz w:val="28"/>
        </w:rPr>
        <w:t>О «</w:t>
      </w:r>
      <w:r w:rsidR="00BD5EBE" w:rsidRPr="00BD5EBE">
        <w:rPr>
          <w:color w:val="000000"/>
          <w:sz w:val="28"/>
        </w:rPr>
        <w:t xml:space="preserve">Концерн воздушно-космической обороны </w:t>
      </w:r>
      <w:r w:rsidR="00BD5EBE">
        <w:rPr>
          <w:color w:val="000000"/>
          <w:sz w:val="28"/>
        </w:rPr>
        <w:t>«</w:t>
      </w:r>
      <w:r w:rsidR="00BD5EBE" w:rsidRPr="00BD5EBE">
        <w:rPr>
          <w:color w:val="000000"/>
          <w:sz w:val="28"/>
        </w:rPr>
        <w:t>Алмаз-Антей</w:t>
      </w:r>
      <w:r w:rsidR="00E17464">
        <w:rPr>
          <w:color w:val="000000"/>
          <w:sz w:val="28"/>
        </w:rPr>
        <w:t>»</w:t>
      </w:r>
      <w:r w:rsidR="00BD5EBE">
        <w:rPr>
          <w:color w:val="000000"/>
          <w:sz w:val="28"/>
        </w:rPr>
        <w:t xml:space="preserve">, </w:t>
      </w:r>
      <w:r w:rsidR="0080486A" w:rsidRPr="0080486A">
        <w:rPr>
          <w:color w:val="000000"/>
          <w:sz w:val="28"/>
        </w:rPr>
        <w:t>ФГУП «ЦНИИ КМ «Прометей»</w:t>
      </w:r>
      <w:r w:rsidR="00516463">
        <w:rPr>
          <w:color w:val="000000"/>
          <w:sz w:val="28"/>
        </w:rPr>
        <w:t>,</w:t>
      </w:r>
      <w:r w:rsidR="0080486A" w:rsidRPr="0080486A">
        <w:rPr>
          <w:color w:val="000000"/>
          <w:sz w:val="28"/>
        </w:rPr>
        <w:t xml:space="preserve"> </w:t>
      </w:r>
      <w:proofErr w:type="spellStart"/>
      <w:r w:rsidR="00124170">
        <w:rPr>
          <w:color w:val="000000"/>
          <w:sz w:val="28"/>
          <w:lang w:val="en-US"/>
        </w:rPr>
        <w:t>BrahMos</w:t>
      </w:r>
      <w:proofErr w:type="spellEnd"/>
      <w:r w:rsidR="00124170" w:rsidRPr="00124170">
        <w:rPr>
          <w:color w:val="000000"/>
          <w:sz w:val="28"/>
        </w:rPr>
        <w:t xml:space="preserve"> </w:t>
      </w:r>
      <w:r w:rsidR="00124170">
        <w:rPr>
          <w:color w:val="000000"/>
          <w:sz w:val="28"/>
          <w:lang w:val="en-US"/>
        </w:rPr>
        <w:t>Aerospace</w:t>
      </w:r>
      <w:r w:rsidR="00124170" w:rsidRPr="00124170">
        <w:rPr>
          <w:color w:val="000000"/>
          <w:sz w:val="28"/>
        </w:rPr>
        <w:t xml:space="preserve"> (</w:t>
      </w:r>
      <w:r w:rsidR="00124170">
        <w:rPr>
          <w:color w:val="000000"/>
          <w:sz w:val="28"/>
          <w:lang w:val="en-US"/>
        </w:rPr>
        <w:t>New</w:t>
      </w:r>
      <w:r w:rsidR="00124170" w:rsidRPr="00124170">
        <w:rPr>
          <w:color w:val="000000"/>
          <w:sz w:val="28"/>
        </w:rPr>
        <w:t xml:space="preserve"> </w:t>
      </w:r>
      <w:r w:rsidR="00124170">
        <w:rPr>
          <w:color w:val="000000"/>
          <w:sz w:val="28"/>
          <w:lang w:val="en-US"/>
        </w:rPr>
        <w:t>Delhi</w:t>
      </w:r>
      <w:r w:rsidR="00124170" w:rsidRPr="00124170">
        <w:rPr>
          <w:color w:val="000000"/>
          <w:sz w:val="28"/>
        </w:rPr>
        <w:t xml:space="preserve">) </w:t>
      </w:r>
      <w:r w:rsidR="0080486A" w:rsidRPr="0080486A">
        <w:rPr>
          <w:color w:val="000000"/>
          <w:sz w:val="28"/>
        </w:rPr>
        <w:t xml:space="preserve">и другие. </w:t>
      </w:r>
    </w:p>
    <w:p w14:paraId="397D5408" w14:textId="0D6D7A75" w:rsidR="009531C1" w:rsidRDefault="004246D9" w:rsidP="004246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1B4EFF">
        <w:rPr>
          <w:b/>
          <w:color w:val="000000"/>
          <w:sz w:val="28"/>
        </w:rPr>
        <w:t>В демонстрационном разделе</w:t>
      </w:r>
      <w:r w:rsidRPr="001B4EFF">
        <w:rPr>
          <w:color w:val="000000"/>
          <w:sz w:val="28"/>
        </w:rPr>
        <w:t xml:space="preserve"> у причалов Морского вокзала будут представлены </w:t>
      </w:r>
      <w:r w:rsidR="009531C1">
        <w:rPr>
          <w:color w:val="000000"/>
          <w:sz w:val="28"/>
        </w:rPr>
        <w:t xml:space="preserve">более </w:t>
      </w:r>
      <w:r w:rsidR="001A3F6F">
        <w:rPr>
          <w:color w:val="000000"/>
          <w:sz w:val="28"/>
        </w:rPr>
        <w:t>2</w:t>
      </w:r>
      <w:r w:rsidR="009531C1">
        <w:rPr>
          <w:color w:val="000000"/>
          <w:sz w:val="28"/>
        </w:rPr>
        <w:t>0</w:t>
      </w:r>
      <w:r w:rsidRPr="001B4EFF">
        <w:rPr>
          <w:color w:val="000000"/>
          <w:sz w:val="28"/>
        </w:rPr>
        <w:t xml:space="preserve"> ко</w:t>
      </w:r>
      <w:r w:rsidRPr="001B4EFF">
        <w:rPr>
          <w:color w:val="000000"/>
          <w:sz w:val="28"/>
        </w:rPr>
        <w:softHyphen/>
        <w:t xml:space="preserve">раблей, катеров и судов из состава </w:t>
      </w:r>
      <w:r>
        <w:rPr>
          <w:color w:val="000000"/>
          <w:sz w:val="28"/>
        </w:rPr>
        <w:t xml:space="preserve">Военно-Морского </w:t>
      </w:r>
      <w:r w:rsidR="009531C1">
        <w:rPr>
          <w:color w:val="000000"/>
          <w:sz w:val="28"/>
        </w:rPr>
        <w:t>Ф</w:t>
      </w:r>
      <w:r>
        <w:rPr>
          <w:color w:val="000000"/>
          <w:sz w:val="28"/>
        </w:rPr>
        <w:t>лота</w:t>
      </w:r>
      <w:r w:rsidRPr="001B4EFF">
        <w:rPr>
          <w:color w:val="000000"/>
          <w:sz w:val="28"/>
        </w:rPr>
        <w:t xml:space="preserve">, </w:t>
      </w:r>
      <w:r>
        <w:rPr>
          <w:color w:val="000000"/>
          <w:sz w:val="28"/>
        </w:rPr>
        <w:t xml:space="preserve">Пограничной службы </w:t>
      </w:r>
      <w:r w:rsidRPr="001B4EFF">
        <w:rPr>
          <w:color w:val="000000"/>
          <w:sz w:val="28"/>
        </w:rPr>
        <w:t>ФСБ Р</w:t>
      </w:r>
      <w:r>
        <w:rPr>
          <w:color w:val="000000"/>
          <w:sz w:val="28"/>
        </w:rPr>
        <w:t>оссии</w:t>
      </w:r>
      <w:r w:rsidR="009531C1">
        <w:rPr>
          <w:color w:val="000000"/>
          <w:sz w:val="28"/>
        </w:rPr>
        <w:t>, в том числе:</w:t>
      </w:r>
    </w:p>
    <w:p w14:paraId="75587BBC" w14:textId="2F1F21A2" w:rsidR="001A3F6F" w:rsidRPr="00596F4F" w:rsidRDefault="001A3F6F" w:rsidP="001A3F6F">
      <w:pPr>
        <w:pStyle w:val="a5"/>
        <w:numPr>
          <w:ilvl w:val="0"/>
          <w:numId w:val="7"/>
        </w:numPr>
        <w:rPr>
          <w:sz w:val="28"/>
          <w:szCs w:val="28"/>
        </w:rPr>
      </w:pPr>
      <w:r w:rsidRPr="00596F4F">
        <w:rPr>
          <w:sz w:val="28"/>
          <w:szCs w:val="28"/>
        </w:rPr>
        <w:t>дизель-электрическая подводная лодка проекта 677Э</w:t>
      </w:r>
      <w:r w:rsidR="00596F4F">
        <w:rPr>
          <w:sz w:val="28"/>
          <w:szCs w:val="28"/>
        </w:rPr>
        <w:t>;</w:t>
      </w:r>
      <w:r w:rsidRPr="00596F4F">
        <w:rPr>
          <w:sz w:val="28"/>
          <w:szCs w:val="28"/>
        </w:rPr>
        <w:t xml:space="preserve"> </w:t>
      </w:r>
    </w:p>
    <w:p w14:paraId="0C0D3269" w14:textId="585A1872" w:rsidR="001A3F6F" w:rsidRPr="00596F4F" w:rsidRDefault="001A3F6F" w:rsidP="001A3F6F">
      <w:pPr>
        <w:pStyle w:val="a5"/>
        <w:numPr>
          <w:ilvl w:val="0"/>
          <w:numId w:val="7"/>
        </w:numPr>
        <w:rPr>
          <w:sz w:val="28"/>
          <w:szCs w:val="28"/>
        </w:rPr>
      </w:pPr>
      <w:r w:rsidRPr="00596F4F">
        <w:rPr>
          <w:sz w:val="28"/>
          <w:szCs w:val="28"/>
        </w:rPr>
        <w:t>большая дизель-электрическая подводная лодка пр. 636</w:t>
      </w:r>
      <w:r w:rsidR="00596F4F">
        <w:rPr>
          <w:sz w:val="28"/>
          <w:szCs w:val="28"/>
        </w:rPr>
        <w:t>;</w:t>
      </w:r>
      <w:r w:rsidRPr="00596F4F">
        <w:rPr>
          <w:sz w:val="28"/>
          <w:szCs w:val="28"/>
        </w:rPr>
        <w:t xml:space="preserve"> </w:t>
      </w:r>
    </w:p>
    <w:p w14:paraId="2D61CFA5" w14:textId="1368AA07" w:rsidR="001A3F6F" w:rsidRPr="00596F4F" w:rsidRDefault="001A3F6F" w:rsidP="00596F4F">
      <w:pPr>
        <w:pStyle w:val="a5"/>
        <w:numPr>
          <w:ilvl w:val="0"/>
          <w:numId w:val="7"/>
        </w:numPr>
        <w:rPr>
          <w:sz w:val="28"/>
          <w:szCs w:val="28"/>
        </w:rPr>
      </w:pPr>
      <w:r w:rsidRPr="00596F4F">
        <w:rPr>
          <w:sz w:val="28"/>
          <w:szCs w:val="28"/>
        </w:rPr>
        <w:lastRenderedPageBreak/>
        <w:t>фрегат проекта 22350</w:t>
      </w:r>
      <w:r w:rsidR="00596F4F">
        <w:rPr>
          <w:sz w:val="28"/>
          <w:szCs w:val="28"/>
        </w:rPr>
        <w:t>;</w:t>
      </w:r>
    </w:p>
    <w:p w14:paraId="6F69E052" w14:textId="77777777" w:rsidR="001A3F6F" w:rsidRPr="00596F4F" w:rsidRDefault="001A3F6F" w:rsidP="00596F4F">
      <w:pPr>
        <w:pStyle w:val="a5"/>
        <w:numPr>
          <w:ilvl w:val="0"/>
          <w:numId w:val="7"/>
        </w:numPr>
        <w:rPr>
          <w:sz w:val="28"/>
          <w:szCs w:val="28"/>
        </w:rPr>
      </w:pPr>
      <w:r w:rsidRPr="00596F4F">
        <w:rPr>
          <w:sz w:val="28"/>
          <w:szCs w:val="28"/>
        </w:rPr>
        <w:t>корвет проекта 20380 «Стойкий»;</w:t>
      </w:r>
    </w:p>
    <w:p w14:paraId="7B9E7C53" w14:textId="77777777" w:rsidR="001A3F6F" w:rsidRPr="00596F4F" w:rsidRDefault="001A3F6F" w:rsidP="00596F4F">
      <w:pPr>
        <w:pStyle w:val="a5"/>
        <w:numPr>
          <w:ilvl w:val="0"/>
          <w:numId w:val="7"/>
        </w:numPr>
        <w:rPr>
          <w:sz w:val="28"/>
          <w:szCs w:val="28"/>
        </w:rPr>
      </w:pPr>
      <w:r w:rsidRPr="00596F4F">
        <w:rPr>
          <w:sz w:val="28"/>
          <w:szCs w:val="28"/>
        </w:rPr>
        <w:t>малый ракетный корабль проекта 21631«Серпухов»;</w:t>
      </w:r>
    </w:p>
    <w:p w14:paraId="5202D231" w14:textId="314F9580" w:rsidR="001A3F6F" w:rsidRPr="00596F4F" w:rsidRDefault="001A3F6F" w:rsidP="00596F4F">
      <w:pPr>
        <w:pStyle w:val="a5"/>
        <w:numPr>
          <w:ilvl w:val="0"/>
          <w:numId w:val="7"/>
        </w:numPr>
        <w:rPr>
          <w:sz w:val="28"/>
          <w:szCs w:val="28"/>
        </w:rPr>
      </w:pPr>
      <w:r w:rsidRPr="00596F4F">
        <w:rPr>
          <w:sz w:val="28"/>
          <w:szCs w:val="28"/>
        </w:rPr>
        <w:t>патрульный корабль проекта 22160 «Дмитрий Рогачев»</w:t>
      </w:r>
      <w:r w:rsidR="00596F4F">
        <w:rPr>
          <w:sz w:val="28"/>
          <w:szCs w:val="28"/>
        </w:rPr>
        <w:t>;</w:t>
      </w:r>
    </w:p>
    <w:p w14:paraId="1AB9B4F5" w14:textId="552729DD" w:rsidR="001A3F6F" w:rsidRPr="00596F4F" w:rsidRDefault="001A3F6F" w:rsidP="00596F4F">
      <w:pPr>
        <w:pStyle w:val="a5"/>
        <w:numPr>
          <w:ilvl w:val="0"/>
          <w:numId w:val="7"/>
        </w:numPr>
        <w:rPr>
          <w:sz w:val="28"/>
          <w:szCs w:val="28"/>
        </w:rPr>
      </w:pPr>
      <w:r w:rsidRPr="00596F4F">
        <w:rPr>
          <w:sz w:val="28"/>
          <w:szCs w:val="28"/>
        </w:rPr>
        <w:t>малый ракетный корабль пр. 22800 «Одинцово»</w:t>
      </w:r>
      <w:r w:rsidR="00596F4F">
        <w:rPr>
          <w:sz w:val="28"/>
          <w:szCs w:val="28"/>
        </w:rPr>
        <w:t>;</w:t>
      </w:r>
    </w:p>
    <w:p w14:paraId="725794AC" w14:textId="560833B8" w:rsidR="001A3F6F" w:rsidRPr="00596F4F" w:rsidRDefault="00596F4F" w:rsidP="00596F4F">
      <w:pPr>
        <w:pStyle w:val="a5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="001926FF" w:rsidRPr="00596F4F">
        <w:rPr>
          <w:sz w:val="28"/>
          <w:szCs w:val="28"/>
        </w:rPr>
        <w:t>атрульный катер проекта 03160 «П-461»</w:t>
      </w:r>
      <w:r>
        <w:rPr>
          <w:sz w:val="28"/>
          <w:szCs w:val="28"/>
        </w:rPr>
        <w:t>;</w:t>
      </w:r>
    </w:p>
    <w:p w14:paraId="337596E0" w14:textId="0342ABBD" w:rsidR="001A3F6F" w:rsidRPr="00596F4F" w:rsidRDefault="00596F4F" w:rsidP="001926FF">
      <w:pPr>
        <w:pStyle w:val="a5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="001926FF" w:rsidRPr="00596F4F">
        <w:rPr>
          <w:sz w:val="28"/>
          <w:szCs w:val="28"/>
        </w:rPr>
        <w:t>ротивоминный корабль базовой зоны проекта 12701</w:t>
      </w:r>
      <w:r>
        <w:rPr>
          <w:sz w:val="28"/>
          <w:szCs w:val="28"/>
        </w:rPr>
        <w:t xml:space="preserve"> </w:t>
      </w:r>
      <w:r w:rsidR="001926FF" w:rsidRPr="00596F4F">
        <w:rPr>
          <w:sz w:val="28"/>
          <w:szCs w:val="28"/>
        </w:rPr>
        <w:t>«Александр Обухов»</w:t>
      </w:r>
      <w:r>
        <w:rPr>
          <w:sz w:val="28"/>
          <w:szCs w:val="28"/>
        </w:rPr>
        <w:t>;</w:t>
      </w:r>
    </w:p>
    <w:p w14:paraId="180D8F8D" w14:textId="0E76970A" w:rsidR="009531C1" w:rsidRPr="00596F4F" w:rsidRDefault="001926FF" w:rsidP="00596F4F">
      <w:pPr>
        <w:pStyle w:val="a5"/>
        <w:numPr>
          <w:ilvl w:val="0"/>
          <w:numId w:val="7"/>
        </w:numPr>
        <w:rPr>
          <w:sz w:val="28"/>
          <w:szCs w:val="28"/>
        </w:rPr>
      </w:pPr>
      <w:r w:rsidRPr="00596F4F">
        <w:rPr>
          <w:sz w:val="28"/>
          <w:szCs w:val="28"/>
        </w:rPr>
        <w:t>большой гидрографический катер проекта 19920 «Евгений Гницевич»</w:t>
      </w:r>
      <w:r w:rsidR="00D64399">
        <w:rPr>
          <w:sz w:val="28"/>
          <w:szCs w:val="28"/>
        </w:rPr>
        <w:t>;</w:t>
      </w:r>
    </w:p>
    <w:p w14:paraId="2A6693FD" w14:textId="768D1CDE" w:rsidR="001A3F6F" w:rsidRPr="00596F4F" w:rsidRDefault="001926FF" w:rsidP="00596F4F">
      <w:pPr>
        <w:pStyle w:val="a5"/>
        <w:numPr>
          <w:ilvl w:val="0"/>
          <w:numId w:val="7"/>
        </w:numPr>
        <w:rPr>
          <w:sz w:val="28"/>
          <w:szCs w:val="28"/>
        </w:rPr>
      </w:pPr>
      <w:r w:rsidRPr="00596F4F">
        <w:rPr>
          <w:sz w:val="28"/>
          <w:szCs w:val="28"/>
        </w:rPr>
        <w:t>малое гидрографическое судно пр. 19910 «Николай Скосырев»</w:t>
      </w:r>
      <w:r w:rsidR="00D64399">
        <w:rPr>
          <w:sz w:val="28"/>
          <w:szCs w:val="28"/>
        </w:rPr>
        <w:t>;</w:t>
      </w:r>
    </w:p>
    <w:p w14:paraId="11729797" w14:textId="1E99605E" w:rsidR="000C3EC5" w:rsidRPr="00596F4F" w:rsidRDefault="001926FF" w:rsidP="00596F4F">
      <w:pPr>
        <w:pStyle w:val="a5"/>
        <w:numPr>
          <w:ilvl w:val="0"/>
          <w:numId w:val="7"/>
        </w:numPr>
        <w:rPr>
          <w:sz w:val="28"/>
          <w:szCs w:val="28"/>
        </w:rPr>
      </w:pPr>
      <w:r w:rsidRPr="00596F4F">
        <w:rPr>
          <w:sz w:val="28"/>
          <w:szCs w:val="28"/>
        </w:rPr>
        <w:t>малый десантный корабль на воздушной подушке пр. 12322 «Евгений Кочешков»</w:t>
      </w:r>
      <w:r w:rsidR="00D64399">
        <w:rPr>
          <w:sz w:val="28"/>
          <w:szCs w:val="28"/>
        </w:rPr>
        <w:t>;</w:t>
      </w:r>
      <w:r w:rsidRPr="00596F4F">
        <w:rPr>
          <w:sz w:val="28"/>
          <w:szCs w:val="28"/>
        </w:rPr>
        <w:t xml:space="preserve"> </w:t>
      </w:r>
    </w:p>
    <w:p w14:paraId="2DF6DDBB" w14:textId="2F85E5B3" w:rsidR="000C3EC5" w:rsidRPr="00596F4F" w:rsidRDefault="001926FF" w:rsidP="00596F4F">
      <w:pPr>
        <w:pStyle w:val="a5"/>
        <w:numPr>
          <w:ilvl w:val="0"/>
          <w:numId w:val="7"/>
        </w:numPr>
        <w:rPr>
          <w:sz w:val="28"/>
          <w:szCs w:val="28"/>
        </w:rPr>
      </w:pPr>
      <w:r w:rsidRPr="00596F4F">
        <w:rPr>
          <w:sz w:val="28"/>
          <w:szCs w:val="28"/>
        </w:rPr>
        <w:t>десантный катер на воздушной каверне пр. 21820 «Лейтенант Римский-Корсаков»</w:t>
      </w:r>
      <w:r w:rsidR="00D64399">
        <w:rPr>
          <w:sz w:val="28"/>
          <w:szCs w:val="28"/>
        </w:rPr>
        <w:t>;</w:t>
      </w:r>
    </w:p>
    <w:p w14:paraId="72A50B66" w14:textId="23B63D4B" w:rsidR="009531C1" w:rsidRPr="00596F4F" w:rsidRDefault="00596F4F" w:rsidP="00596F4F">
      <w:pPr>
        <w:pStyle w:val="a5"/>
        <w:numPr>
          <w:ilvl w:val="0"/>
          <w:numId w:val="7"/>
        </w:numPr>
        <w:rPr>
          <w:sz w:val="28"/>
          <w:szCs w:val="28"/>
        </w:rPr>
      </w:pPr>
      <w:r w:rsidRPr="00596F4F">
        <w:rPr>
          <w:sz w:val="28"/>
          <w:szCs w:val="28"/>
        </w:rPr>
        <w:t>быстроходный десантный катер на воздушной каверне пр. 11770 «Д-1441»</w:t>
      </w:r>
      <w:r w:rsidR="00D64399">
        <w:rPr>
          <w:sz w:val="28"/>
          <w:szCs w:val="28"/>
        </w:rPr>
        <w:t>;</w:t>
      </w:r>
    </w:p>
    <w:p w14:paraId="36839958" w14:textId="70FC2B38" w:rsidR="000C3EC5" w:rsidRPr="00596F4F" w:rsidRDefault="00596F4F" w:rsidP="00596F4F">
      <w:pPr>
        <w:pStyle w:val="a5"/>
        <w:numPr>
          <w:ilvl w:val="0"/>
          <w:numId w:val="7"/>
        </w:numPr>
        <w:rPr>
          <w:sz w:val="28"/>
          <w:szCs w:val="28"/>
        </w:rPr>
      </w:pPr>
      <w:r w:rsidRPr="00596F4F">
        <w:rPr>
          <w:sz w:val="28"/>
          <w:szCs w:val="28"/>
        </w:rPr>
        <w:t>катер специального назначения пр. 21980 «Нахимовец»</w:t>
      </w:r>
      <w:r w:rsidR="00D64399">
        <w:rPr>
          <w:sz w:val="28"/>
          <w:szCs w:val="28"/>
        </w:rPr>
        <w:t>;</w:t>
      </w:r>
    </w:p>
    <w:p w14:paraId="6FF4AEAB" w14:textId="7E8C8CA2" w:rsidR="00596F4F" w:rsidRPr="00596F4F" w:rsidRDefault="00596F4F" w:rsidP="00596F4F">
      <w:pPr>
        <w:pStyle w:val="a5"/>
        <w:numPr>
          <w:ilvl w:val="0"/>
          <w:numId w:val="7"/>
        </w:numPr>
        <w:rPr>
          <w:color w:val="000000"/>
          <w:sz w:val="28"/>
          <w:szCs w:val="28"/>
        </w:rPr>
      </w:pPr>
      <w:r w:rsidRPr="00596F4F">
        <w:rPr>
          <w:color w:val="000000"/>
          <w:sz w:val="28"/>
          <w:szCs w:val="28"/>
        </w:rPr>
        <w:t>морской буксир проекта 02790 «МБ-96»;</w:t>
      </w:r>
    </w:p>
    <w:p w14:paraId="2C10D215" w14:textId="77777777" w:rsidR="00596F4F" w:rsidRPr="00596F4F" w:rsidRDefault="00596F4F" w:rsidP="00596F4F">
      <w:pPr>
        <w:pStyle w:val="a5"/>
        <w:numPr>
          <w:ilvl w:val="0"/>
          <w:numId w:val="7"/>
        </w:numPr>
        <w:rPr>
          <w:color w:val="000000"/>
          <w:sz w:val="28"/>
          <w:szCs w:val="28"/>
        </w:rPr>
      </w:pPr>
      <w:r w:rsidRPr="00596F4F">
        <w:rPr>
          <w:color w:val="000000"/>
          <w:sz w:val="28"/>
          <w:szCs w:val="28"/>
        </w:rPr>
        <w:t>пограничный сторожевой катер 2 ранга проекта 12200, шифр «Соболь»;</w:t>
      </w:r>
    </w:p>
    <w:p w14:paraId="239147C1" w14:textId="131A7F07" w:rsidR="00596F4F" w:rsidRPr="00596F4F" w:rsidRDefault="00596F4F" w:rsidP="00596F4F">
      <w:pPr>
        <w:pStyle w:val="a5"/>
        <w:numPr>
          <w:ilvl w:val="0"/>
          <w:numId w:val="7"/>
        </w:numPr>
        <w:rPr>
          <w:color w:val="000000"/>
          <w:sz w:val="28"/>
          <w:szCs w:val="28"/>
        </w:rPr>
      </w:pPr>
      <w:r w:rsidRPr="00596F4F">
        <w:rPr>
          <w:color w:val="000000"/>
          <w:sz w:val="28"/>
          <w:szCs w:val="28"/>
        </w:rPr>
        <w:t>пограничный сторожевой катер 2 ранга проекта 12150, шифр «Мангуст»</w:t>
      </w:r>
      <w:r w:rsidR="00D64399">
        <w:rPr>
          <w:color w:val="000000"/>
          <w:sz w:val="28"/>
          <w:szCs w:val="28"/>
        </w:rPr>
        <w:t>;</w:t>
      </w:r>
    </w:p>
    <w:p w14:paraId="719EA7B9" w14:textId="46D713A6" w:rsidR="009531C1" w:rsidRPr="00596F4F" w:rsidRDefault="000B1967" w:rsidP="00596F4F">
      <w:pPr>
        <w:pStyle w:val="a5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пограничный сторожевой катер на воздушной подушке</w:t>
      </w:r>
      <w:r w:rsidR="00D64399">
        <w:rPr>
          <w:sz w:val="28"/>
          <w:szCs w:val="28"/>
        </w:rPr>
        <w:t xml:space="preserve"> проекта А25, шифр «Парус». </w:t>
      </w:r>
    </w:p>
    <w:p w14:paraId="62B89D58" w14:textId="0EAE949A" w:rsidR="00711D39" w:rsidRPr="00711D39" w:rsidRDefault="004246D9" w:rsidP="00711D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A87F9F">
        <w:rPr>
          <w:bCs/>
          <w:color w:val="000000"/>
          <w:sz w:val="28"/>
        </w:rPr>
        <w:t xml:space="preserve">В рамках </w:t>
      </w:r>
      <w:r w:rsidR="00A87F9F">
        <w:rPr>
          <w:bCs/>
          <w:color w:val="000000"/>
          <w:sz w:val="28"/>
        </w:rPr>
        <w:t xml:space="preserve">деловой программы МВМС-2021 </w:t>
      </w:r>
      <w:r w:rsidRPr="001B4EFF">
        <w:rPr>
          <w:color w:val="000000"/>
          <w:sz w:val="28"/>
        </w:rPr>
        <w:t>состоятся мероприяти</w:t>
      </w:r>
      <w:r w:rsidR="00DC1467">
        <w:rPr>
          <w:color w:val="000000"/>
          <w:sz w:val="28"/>
        </w:rPr>
        <w:t>я</w:t>
      </w:r>
      <w:r w:rsidRPr="001B4EFF">
        <w:rPr>
          <w:color w:val="000000"/>
          <w:sz w:val="28"/>
        </w:rPr>
        <w:t xml:space="preserve"> на территории </w:t>
      </w:r>
      <w:r w:rsidR="00D64399" w:rsidRPr="00D64399">
        <w:rPr>
          <w:color w:val="000000"/>
          <w:sz w:val="28"/>
        </w:rPr>
        <w:t xml:space="preserve">конгрессно-выставочного центра </w:t>
      </w:r>
      <w:r w:rsidRPr="001B4EFF">
        <w:rPr>
          <w:color w:val="000000"/>
          <w:sz w:val="28"/>
        </w:rPr>
        <w:t xml:space="preserve">и </w:t>
      </w:r>
      <w:r w:rsidR="00AD468F">
        <w:rPr>
          <w:color w:val="000000"/>
          <w:sz w:val="28"/>
        </w:rPr>
        <w:t>в</w:t>
      </w:r>
      <w:r w:rsidRPr="001B4EFF">
        <w:rPr>
          <w:color w:val="000000"/>
          <w:sz w:val="28"/>
        </w:rPr>
        <w:t xml:space="preserve"> АО «Судостро</w:t>
      </w:r>
      <w:r w:rsidR="00711D39">
        <w:rPr>
          <w:color w:val="000000"/>
          <w:sz w:val="28"/>
        </w:rPr>
        <w:t>ительный завод «Северная верфь»</w:t>
      </w:r>
      <w:r w:rsidR="003D2A13">
        <w:rPr>
          <w:color w:val="000000"/>
          <w:sz w:val="28"/>
        </w:rPr>
        <w:t>.</w:t>
      </w:r>
      <w:r w:rsidR="00711D39">
        <w:rPr>
          <w:color w:val="000000"/>
          <w:sz w:val="28"/>
        </w:rPr>
        <w:t xml:space="preserve"> </w:t>
      </w:r>
      <w:r w:rsidR="005E1FEA">
        <w:rPr>
          <w:color w:val="000000"/>
          <w:sz w:val="28"/>
        </w:rPr>
        <w:t xml:space="preserve">Планируется проведение </w:t>
      </w:r>
      <w:r w:rsidR="006F0C3E">
        <w:rPr>
          <w:color w:val="000000"/>
          <w:sz w:val="28"/>
        </w:rPr>
        <w:t>более 2</w:t>
      </w:r>
      <w:r w:rsidR="00711D39" w:rsidRPr="00711D39">
        <w:rPr>
          <w:color w:val="000000"/>
          <w:sz w:val="28"/>
        </w:rPr>
        <w:t xml:space="preserve">0 мероприятий конгрессно-делового характера, в том числе </w:t>
      </w:r>
      <w:r w:rsidR="0057006B">
        <w:rPr>
          <w:color w:val="000000"/>
          <w:sz w:val="28"/>
        </w:rPr>
        <w:t>четыре научные</w:t>
      </w:r>
      <w:r w:rsidR="00711D39" w:rsidRPr="00711D39">
        <w:rPr>
          <w:color w:val="000000"/>
          <w:sz w:val="28"/>
        </w:rPr>
        <w:t xml:space="preserve"> конференци</w:t>
      </w:r>
      <w:r w:rsidR="0057006B">
        <w:rPr>
          <w:color w:val="000000"/>
          <w:sz w:val="28"/>
        </w:rPr>
        <w:t>и</w:t>
      </w:r>
      <w:r w:rsidR="00711D39" w:rsidRPr="00711D39">
        <w:rPr>
          <w:color w:val="000000"/>
          <w:sz w:val="28"/>
        </w:rPr>
        <w:t>:</w:t>
      </w:r>
    </w:p>
    <w:p w14:paraId="5F792038" w14:textId="20842150" w:rsidR="00E740EB" w:rsidRDefault="00AD3757" w:rsidP="00516463">
      <w:pPr>
        <w:pStyle w:val="a5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</w:rPr>
      </w:pPr>
      <w:r>
        <w:rPr>
          <w:color w:val="000000"/>
          <w:sz w:val="28"/>
        </w:rPr>
        <w:t>Одиннадцатая</w:t>
      </w:r>
      <w:r w:rsidR="006F0C3E" w:rsidRPr="006F0C3E">
        <w:rPr>
          <w:color w:val="000000"/>
          <w:sz w:val="28"/>
        </w:rPr>
        <w:t xml:space="preserve"> Международная конференция «Военно-морской флот и судостроение в современных условиях» NSN’20</w:t>
      </w:r>
      <w:r>
        <w:rPr>
          <w:color w:val="000000"/>
          <w:sz w:val="28"/>
        </w:rPr>
        <w:t>21</w:t>
      </w:r>
    </w:p>
    <w:p w14:paraId="44D5E9B9" w14:textId="32EA8BF3" w:rsidR="00711D39" w:rsidRPr="00516463" w:rsidRDefault="00711D39" w:rsidP="00516463">
      <w:pPr>
        <w:pStyle w:val="a5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</w:rPr>
      </w:pPr>
      <w:r w:rsidRPr="00516463">
        <w:rPr>
          <w:color w:val="000000"/>
          <w:sz w:val="28"/>
        </w:rPr>
        <w:t>X</w:t>
      </w:r>
      <w:r w:rsidR="006F0C3E">
        <w:rPr>
          <w:color w:val="000000"/>
          <w:sz w:val="28"/>
          <w:lang w:val="en-US"/>
        </w:rPr>
        <w:t>X</w:t>
      </w:r>
      <w:r w:rsidR="00AD3757">
        <w:rPr>
          <w:color w:val="000000"/>
          <w:sz w:val="28"/>
          <w:lang w:val="en-US"/>
        </w:rPr>
        <w:t>I</w:t>
      </w:r>
      <w:r w:rsidR="00AD3757" w:rsidRPr="00AD3757">
        <w:rPr>
          <w:color w:val="000000"/>
          <w:sz w:val="28"/>
        </w:rPr>
        <w:t xml:space="preserve"> </w:t>
      </w:r>
      <w:r w:rsidRPr="00516463">
        <w:rPr>
          <w:color w:val="000000"/>
          <w:sz w:val="28"/>
        </w:rPr>
        <w:t>Международная научно-практическая конференция МОРИНТЕХ-ПРАКТИК «Информационные технологии в судостроении-20</w:t>
      </w:r>
      <w:r w:rsidR="00AD3757">
        <w:rPr>
          <w:color w:val="000000"/>
          <w:sz w:val="28"/>
        </w:rPr>
        <w:t>21</w:t>
      </w:r>
      <w:r w:rsidRPr="00516463">
        <w:rPr>
          <w:color w:val="000000"/>
          <w:sz w:val="28"/>
        </w:rPr>
        <w:t>»;</w:t>
      </w:r>
    </w:p>
    <w:p w14:paraId="5D742ED4" w14:textId="6F6F5B97" w:rsidR="00711D39" w:rsidRPr="00516463" w:rsidRDefault="00711D39" w:rsidP="00516463">
      <w:pPr>
        <w:pStyle w:val="a5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</w:rPr>
      </w:pPr>
      <w:r w:rsidRPr="00516463">
        <w:rPr>
          <w:color w:val="000000"/>
          <w:sz w:val="28"/>
        </w:rPr>
        <w:t>PLM-ФОРУМ-20</w:t>
      </w:r>
      <w:r w:rsidR="00AD3757">
        <w:rPr>
          <w:color w:val="000000"/>
          <w:sz w:val="28"/>
        </w:rPr>
        <w:t>21</w:t>
      </w:r>
      <w:r w:rsidRPr="00516463">
        <w:rPr>
          <w:color w:val="000000"/>
          <w:sz w:val="28"/>
        </w:rPr>
        <w:t xml:space="preserve"> «Управление жизненным циклом изделий судостроения. Информационная поддержка»;</w:t>
      </w:r>
    </w:p>
    <w:p w14:paraId="4D3565F0" w14:textId="5A8792EA" w:rsidR="007C29A4" w:rsidRDefault="00AD3757" w:rsidP="00516463">
      <w:pPr>
        <w:pStyle w:val="a5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</w:rPr>
      </w:pPr>
      <w:r>
        <w:rPr>
          <w:color w:val="000000"/>
          <w:sz w:val="28"/>
        </w:rPr>
        <w:t>Шестая</w:t>
      </w:r>
      <w:r w:rsidR="006F0C3E" w:rsidRPr="006F0C3E">
        <w:rPr>
          <w:color w:val="000000"/>
          <w:sz w:val="28"/>
        </w:rPr>
        <w:t xml:space="preserve"> международная научно-практическая конференция «Имитационное и комплексное моделирование морской техники и морских транспортных систем» (ИКМ МТМТС-20</w:t>
      </w:r>
      <w:r w:rsidR="00D64399">
        <w:rPr>
          <w:color w:val="000000"/>
          <w:sz w:val="28"/>
        </w:rPr>
        <w:t>21</w:t>
      </w:r>
      <w:r w:rsidR="006F0C3E" w:rsidRPr="006F0C3E">
        <w:rPr>
          <w:color w:val="000000"/>
          <w:sz w:val="28"/>
        </w:rPr>
        <w:t>)</w:t>
      </w:r>
      <w:r w:rsidR="0057006B">
        <w:rPr>
          <w:color w:val="000000"/>
          <w:sz w:val="28"/>
        </w:rPr>
        <w:t>.</w:t>
      </w:r>
    </w:p>
    <w:p w14:paraId="09F64B9B" w14:textId="77777777" w:rsidR="00A87F9F" w:rsidRDefault="00A87F9F" w:rsidP="00A87F9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</w:rPr>
      </w:pPr>
    </w:p>
    <w:p w14:paraId="149489BF" w14:textId="3412FB1E" w:rsidR="004775E4" w:rsidRDefault="00A87F9F" w:rsidP="004775E4">
      <w:pPr>
        <w:pStyle w:val="a5"/>
        <w:shd w:val="clear" w:color="auto" w:fill="FFFFFF"/>
        <w:autoSpaceDE w:val="0"/>
        <w:autoSpaceDN w:val="0"/>
        <w:adjustRightInd w:val="0"/>
        <w:ind w:left="0"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До встречи на МВМС-2021</w:t>
      </w:r>
      <w:r w:rsidR="0013466E">
        <w:rPr>
          <w:color w:val="000000"/>
          <w:sz w:val="28"/>
        </w:rPr>
        <w:t>.</w:t>
      </w:r>
    </w:p>
    <w:p w14:paraId="57387AC6" w14:textId="77777777" w:rsidR="0013466E" w:rsidRPr="007C29A4" w:rsidRDefault="0013466E" w:rsidP="004775E4">
      <w:pPr>
        <w:pStyle w:val="a5"/>
        <w:shd w:val="clear" w:color="auto" w:fill="FFFFFF"/>
        <w:autoSpaceDE w:val="0"/>
        <w:autoSpaceDN w:val="0"/>
        <w:adjustRightInd w:val="0"/>
        <w:ind w:left="0" w:firstLine="851"/>
        <w:jc w:val="both"/>
        <w:rPr>
          <w:color w:val="000000"/>
          <w:sz w:val="28"/>
        </w:rPr>
      </w:pPr>
    </w:p>
    <w:p w14:paraId="21752AE5" w14:textId="77777777" w:rsidR="004246D9" w:rsidRPr="00A87F9F" w:rsidRDefault="001C3EAE" w:rsidP="004246D9">
      <w:pPr>
        <w:jc w:val="both"/>
        <w:rPr>
          <w:i/>
          <w:sz w:val="28"/>
        </w:rPr>
      </w:pPr>
      <w:hyperlink r:id="rId8" w:history="1">
        <w:r w:rsidR="004246D9" w:rsidRPr="001B4EFF">
          <w:rPr>
            <w:rStyle w:val="a4"/>
            <w:i/>
            <w:sz w:val="28"/>
            <w:lang w:val="en-US"/>
          </w:rPr>
          <w:t>www</w:t>
        </w:r>
        <w:r w:rsidR="004246D9" w:rsidRPr="00A87F9F">
          <w:rPr>
            <w:rStyle w:val="a4"/>
            <w:i/>
            <w:sz w:val="28"/>
          </w:rPr>
          <w:t>.</w:t>
        </w:r>
        <w:proofErr w:type="spellStart"/>
        <w:r w:rsidR="004246D9" w:rsidRPr="001B4EFF">
          <w:rPr>
            <w:rStyle w:val="a4"/>
            <w:i/>
            <w:sz w:val="28"/>
            <w:lang w:val="en-US"/>
          </w:rPr>
          <w:t>navalshow</w:t>
        </w:r>
        <w:proofErr w:type="spellEnd"/>
        <w:r w:rsidR="004246D9" w:rsidRPr="00A87F9F">
          <w:rPr>
            <w:rStyle w:val="a4"/>
            <w:i/>
            <w:sz w:val="28"/>
          </w:rPr>
          <w:t>.</w:t>
        </w:r>
        <w:proofErr w:type="spellStart"/>
        <w:r w:rsidR="004246D9" w:rsidRPr="001B4EFF">
          <w:rPr>
            <w:rStyle w:val="a4"/>
            <w:i/>
            <w:sz w:val="28"/>
            <w:lang w:val="en-US"/>
          </w:rPr>
          <w:t>ru</w:t>
        </w:r>
        <w:proofErr w:type="spellEnd"/>
      </w:hyperlink>
    </w:p>
    <w:p w14:paraId="26FB6A1C" w14:textId="77777777" w:rsidR="007C29A4" w:rsidRPr="00A87F9F" w:rsidRDefault="004246D9" w:rsidP="0062437F">
      <w:pPr>
        <w:jc w:val="both"/>
        <w:rPr>
          <w:color w:val="000000"/>
          <w:sz w:val="28"/>
        </w:rPr>
      </w:pPr>
      <w:r w:rsidRPr="00A87F9F">
        <w:rPr>
          <w:color w:val="000000"/>
          <w:sz w:val="28"/>
        </w:rPr>
        <w:t>8 (812) 764-66-33</w:t>
      </w:r>
    </w:p>
    <w:sectPr w:rsidR="007C29A4" w:rsidRPr="00A87F9F" w:rsidSect="007C29A4">
      <w:pgSz w:w="11906" w:h="16838"/>
      <w:pgMar w:top="510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CC232" w14:textId="77777777" w:rsidR="00DC7231" w:rsidRDefault="00DC7231" w:rsidP="002205A9">
      <w:r>
        <w:separator/>
      </w:r>
    </w:p>
  </w:endnote>
  <w:endnote w:type="continuationSeparator" w:id="0">
    <w:p w14:paraId="0EDF6325" w14:textId="77777777" w:rsidR="00DC7231" w:rsidRDefault="00DC7231" w:rsidP="0022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2548D" w14:textId="77777777" w:rsidR="00DC7231" w:rsidRDefault="00DC7231" w:rsidP="002205A9">
      <w:r>
        <w:separator/>
      </w:r>
    </w:p>
  </w:footnote>
  <w:footnote w:type="continuationSeparator" w:id="0">
    <w:p w14:paraId="36C5FC1C" w14:textId="77777777" w:rsidR="00DC7231" w:rsidRDefault="00DC7231" w:rsidP="00220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53_"/>
        <o:lock v:ext="edit" cropping="t"/>
      </v:shape>
    </w:pict>
  </w:numPicBullet>
  <w:abstractNum w:abstractNumId="0" w15:restartNumberingAfterBreak="0">
    <w:nsid w:val="4C35620E"/>
    <w:multiLevelType w:val="hybridMultilevel"/>
    <w:tmpl w:val="F690AC2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F25038"/>
    <w:multiLevelType w:val="hybridMultilevel"/>
    <w:tmpl w:val="60E0DF9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2A015C1"/>
    <w:multiLevelType w:val="hybridMultilevel"/>
    <w:tmpl w:val="703AC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028C3"/>
    <w:multiLevelType w:val="hybridMultilevel"/>
    <w:tmpl w:val="19D216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E557BA9"/>
    <w:multiLevelType w:val="hybridMultilevel"/>
    <w:tmpl w:val="9314FE5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0BB109E"/>
    <w:multiLevelType w:val="hybridMultilevel"/>
    <w:tmpl w:val="730C2C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9132921"/>
    <w:multiLevelType w:val="hybridMultilevel"/>
    <w:tmpl w:val="3B383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625C6"/>
    <w:multiLevelType w:val="hybridMultilevel"/>
    <w:tmpl w:val="8CF05C98"/>
    <w:lvl w:ilvl="0" w:tplc="C41E4D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05"/>
    <w:rsid w:val="00007135"/>
    <w:rsid w:val="00012DAF"/>
    <w:rsid w:val="0002393F"/>
    <w:rsid w:val="00060226"/>
    <w:rsid w:val="000A1082"/>
    <w:rsid w:val="000B1967"/>
    <w:rsid w:val="000C3EC5"/>
    <w:rsid w:val="000D17E1"/>
    <w:rsid w:val="000E6E84"/>
    <w:rsid w:val="000F6001"/>
    <w:rsid w:val="0010047B"/>
    <w:rsid w:val="00103E34"/>
    <w:rsid w:val="0010588E"/>
    <w:rsid w:val="00124170"/>
    <w:rsid w:val="0013466E"/>
    <w:rsid w:val="0018299A"/>
    <w:rsid w:val="001926FF"/>
    <w:rsid w:val="001A3F6F"/>
    <w:rsid w:val="001B4EFF"/>
    <w:rsid w:val="001F3256"/>
    <w:rsid w:val="00202447"/>
    <w:rsid w:val="00211F07"/>
    <w:rsid w:val="002165D2"/>
    <w:rsid w:val="00217448"/>
    <w:rsid w:val="002205A9"/>
    <w:rsid w:val="00247A4A"/>
    <w:rsid w:val="002B15A6"/>
    <w:rsid w:val="002B628E"/>
    <w:rsid w:val="002C3D24"/>
    <w:rsid w:val="002C6CC6"/>
    <w:rsid w:val="002D0305"/>
    <w:rsid w:val="002F5400"/>
    <w:rsid w:val="00321E6C"/>
    <w:rsid w:val="00357EC5"/>
    <w:rsid w:val="0037585D"/>
    <w:rsid w:val="00393FDA"/>
    <w:rsid w:val="003B4395"/>
    <w:rsid w:val="003D2A13"/>
    <w:rsid w:val="00410F8B"/>
    <w:rsid w:val="00422369"/>
    <w:rsid w:val="004246D9"/>
    <w:rsid w:val="00426830"/>
    <w:rsid w:val="00474082"/>
    <w:rsid w:val="004775E4"/>
    <w:rsid w:val="0048432D"/>
    <w:rsid w:val="004926D1"/>
    <w:rsid w:val="004C625E"/>
    <w:rsid w:val="00516463"/>
    <w:rsid w:val="0057006B"/>
    <w:rsid w:val="00596F4F"/>
    <w:rsid w:val="005B61CF"/>
    <w:rsid w:val="005D1BF5"/>
    <w:rsid w:val="005D5B0E"/>
    <w:rsid w:val="005E1FEA"/>
    <w:rsid w:val="005F0992"/>
    <w:rsid w:val="005F7C21"/>
    <w:rsid w:val="0062437F"/>
    <w:rsid w:val="00636834"/>
    <w:rsid w:val="006726F2"/>
    <w:rsid w:val="0069122B"/>
    <w:rsid w:val="00697F34"/>
    <w:rsid w:val="006C166D"/>
    <w:rsid w:val="006D273A"/>
    <w:rsid w:val="006E4158"/>
    <w:rsid w:val="006F0C3E"/>
    <w:rsid w:val="00711D39"/>
    <w:rsid w:val="0071244F"/>
    <w:rsid w:val="0079796D"/>
    <w:rsid w:val="007A7C85"/>
    <w:rsid w:val="007C29A4"/>
    <w:rsid w:val="00802A97"/>
    <w:rsid w:val="0080486A"/>
    <w:rsid w:val="00816988"/>
    <w:rsid w:val="008238AA"/>
    <w:rsid w:val="008370CE"/>
    <w:rsid w:val="0084764C"/>
    <w:rsid w:val="00853664"/>
    <w:rsid w:val="00864A50"/>
    <w:rsid w:val="00873A16"/>
    <w:rsid w:val="0087422E"/>
    <w:rsid w:val="00897CA1"/>
    <w:rsid w:val="008A533B"/>
    <w:rsid w:val="008F10E5"/>
    <w:rsid w:val="00901E36"/>
    <w:rsid w:val="00907ED7"/>
    <w:rsid w:val="0093678F"/>
    <w:rsid w:val="009531C1"/>
    <w:rsid w:val="00964B05"/>
    <w:rsid w:val="0097302D"/>
    <w:rsid w:val="009744E6"/>
    <w:rsid w:val="009B4BA7"/>
    <w:rsid w:val="009E1A9B"/>
    <w:rsid w:val="009E79B7"/>
    <w:rsid w:val="009F40B6"/>
    <w:rsid w:val="00A24C70"/>
    <w:rsid w:val="00A44EF8"/>
    <w:rsid w:val="00A87F9F"/>
    <w:rsid w:val="00A9605D"/>
    <w:rsid w:val="00AA598E"/>
    <w:rsid w:val="00AD2798"/>
    <w:rsid w:val="00AD3757"/>
    <w:rsid w:val="00AD468F"/>
    <w:rsid w:val="00B40E55"/>
    <w:rsid w:val="00B87D65"/>
    <w:rsid w:val="00B902A4"/>
    <w:rsid w:val="00BC0E7C"/>
    <w:rsid w:val="00BD5EBE"/>
    <w:rsid w:val="00C029EA"/>
    <w:rsid w:val="00C04BA8"/>
    <w:rsid w:val="00C32A21"/>
    <w:rsid w:val="00C75A8B"/>
    <w:rsid w:val="00CA103A"/>
    <w:rsid w:val="00CA42DE"/>
    <w:rsid w:val="00CB3AC8"/>
    <w:rsid w:val="00CE5E06"/>
    <w:rsid w:val="00CE5E9A"/>
    <w:rsid w:val="00CF003D"/>
    <w:rsid w:val="00CF1C93"/>
    <w:rsid w:val="00D17F43"/>
    <w:rsid w:val="00D3455C"/>
    <w:rsid w:val="00D64399"/>
    <w:rsid w:val="00DB4E97"/>
    <w:rsid w:val="00DC1467"/>
    <w:rsid w:val="00DC7231"/>
    <w:rsid w:val="00DE1CE4"/>
    <w:rsid w:val="00E15683"/>
    <w:rsid w:val="00E17464"/>
    <w:rsid w:val="00E3068C"/>
    <w:rsid w:val="00E740EB"/>
    <w:rsid w:val="00E81D5B"/>
    <w:rsid w:val="00EB0789"/>
    <w:rsid w:val="00EC36E8"/>
    <w:rsid w:val="00EE05F0"/>
    <w:rsid w:val="00F03A2B"/>
    <w:rsid w:val="00F10EEA"/>
    <w:rsid w:val="00F1460E"/>
    <w:rsid w:val="00F4433A"/>
    <w:rsid w:val="00F44C08"/>
    <w:rsid w:val="00F80922"/>
    <w:rsid w:val="00FA6754"/>
    <w:rsid w:val="00FB0208"/>
    <w:rsid w:val="00FB44B1"/>
    <w:rsid w:val="00F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436EF"/>
  <w15:docId w15:val="{FBD003B0-AC2C-41A6-9D4D-48E9129F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64B05"/>
    <w:rPr>
      <w:b/>
      <w:bCs/>
    </w:rPr>
  </w:style>
  <w:style w:type="character" w:styleId="a4">
    <w:name w:val="Hyperlink"/>
    <w:basedOn w:val="a0"/>
    <w:rsid w:val="00964B0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B4E9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21E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1E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valshow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33110-5DB4-41B5-A57C-E76DC222C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Info1</cp:lastModifiedBy>
  <cp:revision>12</cp:revision>
  <cp:lastPrinted>2019-03-20T13:56:00Z</cp:lastPrinted>
  <dcterms:created xsi:type="dcterms:W3CDTF">2021-03-09T10:56:00Z</dcterms:created>
  <dcterms:modified xsi:type="dcterms:W3CDTF">2021-03-30T10:13:00Z</dcterms:modified>
</cp:coreProperties>
</file>