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5648" w:rsidRPr="00D85648" w:rsidRDefault="00D85648" w:rsidP="00D85648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85648">
        <w:rPr>
          <w:rFonts w:ascii="Times New Roman" w:hAnsi="Times New Roman" w:cs="Times New Roman"/>
          <w:b/>
          <w:bCs/>
          <w:sz w:val="26"/>
          <w:szCs w:val="26"/>
        </w:rPr>
        <w:t>9 ноября, суббота, 17:00-19:0</w:t>
      </w:r>
      <w:r w:rsidR="001A4E00" w:rsidRPr="001A4E00">
        <w:rPr>
          <w:rFonts w:ascii="Times New Roman" w:hAnsi="Times New Roman" w:cs="Times New Roman"/>
          <w:b/>
          <w:bCs/>
          <w:sz w:val="26"/>
          <w:szCs w:val="26"/>
        </w:rPr>
        <w:t>0</w:t>
      </w:r>
      <w:r w:rsidR="001A4E00">
        <w:rPr>
          <w:rFonts w:ascii="Times New Roman" w:hAnsi="Times New Roman" w:cs="Times New Roman"/>
          <w:b/>
          <w:bCs/>
          <w:sz w:val="26"/>
          <w:szCs w:val="26"/>
        </w:rPr>
        <w:br/>
      </w:r>
      <w:r w:rsidR="001A4E00" w:rsidRPr="00D85648">
        <w:rPr>
          <w:rFonts w:ascii="Times New Roman" w:hAnsi="Times New Roman" w:cs="Times New Roman"/>
          <w:b/>
          <w:sz w:val="26"/>
          <w:szCs w:val="26"/>
        </w:rPr>
        <w:t>Лиговский проспект, 87, офис 300, зал.</w:t>
      </w:r>
      <w:r w:rsidRPr="00D85648">
        <w:rPr>
          <w:rFonts w:ascii="Times New Roman" w:hAnsi="Times New Roman" w:cs="Times New Roman"/>
          <w:b/>
          <w:bCs/>
          <w:sz w:val="26"/>
          <w:szCs w:val="26"/>
        </w:rPr>
        <w:br/>
      </w:r>
    </w:p>
    <w:p w:rsidR="00AB6B0D" w:rsidRPr="00D85648" w:rsidRDefault="001A4E00" w:rsidP="00D85648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85648">
        <w:rPr>
          <w:rFonts w:ascii="Times New Roman" w:hAnsi="Times New Roman" w:cs="Times New Roman"/>
          <w:b/>
          <w:bCs/>
          <w:sz w:val="26"/>
          <w:szCs w:val="26"/>
        </w:rPr>
        <w:t>К 30-ЛЕТИЮ ПАДЕНИЯ БЕРЛИНСКОЙ СТЕНЫ</w:t>
      </w:r>
    </w:p>
    <w:p w:rsidR="00D85648" w:rsidRPr="00D85648" w:rsidRDefault="001A4E00" w:rsidP="00D85648">
      <w:pPr>
        <w:jc w:val="center"/>
        <w:rPr>
          <w:rFonts w:ascii="Times New Roman" w:hAnsi="Times New Roman" w:cs="Times New Roman"/>
          <w:sz w:val="26"/>
          <w:szCs w:val="26"/>
        </w:rPr>
      </w:pPr>
      <w:r w:rsidRPr="00D85648">
        <w:rPr>
          <w:rFonts w:ascii="Times New Roman" w:hAnsi="Times New Roman" w:cs="Times New Roman"/>
          <w:sz w:val="26"/>
          <w:szCs w:val="26"/>
        </w:rPr>
        <w:t xml:space="preserve">МИРНАЯ РЕВОЛЮЦИЯ В ГДР. </w:t>
      </w:r>
    </w:p>
    <w:p w:rsidR="00AB6B0D" w:rsidRPr="00D85648" w:rsidRDefault="001A4E00" w:rsidP="00D85648">
      <w:pPr>
        <w:jc w:val="center"/>
        <w:rPr>
          <w:rFonts w:ascii="Times New Roman" w:hAnsi="Times New Roman" w:cs="Times New Roman"/>
          <w:sz w:val="26"/>
          <w:szCs w:val="26"/>
        </w:rPr>
      </w:pPr>
      <w:r w:rsidRPr="00D85648">
        <w:rPr>
          <w:rFonts w:ascii="Times New Roman" w:hAnsi="Times New Roman" w:cs="Times New Roman"/>
          <w:sz w:val="26"/>
          <w:szCs w:val="26"/>
        </w:rPr>
        <w:t>ПОСЛЕДСТВИЯ ДЛЯ РОССИИ, ГЕРМАНИИ И ЕВРОПЫ</w:t>
      </w:r>
    </w:p>
    <w:p w:rsidR="00AB6B0D" w:rsidRPr="00D85648" w:rsidRDefault="00AB6B0D" w:rsidP="007827E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AB6B0D" w:rsidRPr="00D85648" w:rsidRDefault="00AB6B0D" w:rsidP="007827ED">
      <w:pPr>
        <w:jc w:val="both"/>
        <w:rPr>
          <w:rFonts w:ascii="Times New Roman" w:hAnsi="Times New Roman" w:cs="Times New Roman"/>
          <w:sz w:val="26"/>
          <w:szCs w:val="26"/>
        </w:rPr>
      </w:pPr>
      <w:r w:rsidRPr="00D85648">
        <w:rPr>
          <w:rFonts w:ascii="Times New Roman" w:hAnsi="Times New Roman" w:cs="Times New Roman"/>
          <w:sz w:val="26"/>
          <w:szCs w:val="26"/>
        </w:rPr>
        <w:t>Панельная дискуссия</w:t>
      </w:r>
    </w:p>
    <w:p w:rsidR="00AB6B0D" w:rsidRPr="00D85648" w:rsidRDefault="00AB6B0D" w:rsidP="007827E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AB6B0D" w:rsidRPr="00D85648" w:rsidRDefault="00AB6B0D" w:rsidP="007827ED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B75CF4">
        <w:rPr>
          <w:rFonts w:ascii="Times New Roman" w:hAnsi="Times New Roman" w:cs="Times New Roman"/>
          <w:b/>
          <w:sz w:val="26"/>
          <w:szCs w:val="26"/>
        </w:rPr>
        <w:t>Место:</w:t>
      </w:r>
      <w:r w:rsidRPr="00D8564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A4E00">
        <w:rPr>
          <w:rFonts w:ascii="Times New Roman" w:hAnsi="Times New Roman" w:cs="Times New Roman"/>
          <w:sz w:val="26"/>
          <w:szCs w:val="26"/>
        </w:rPr>
        <w:t>Лиговский проспект, 87, офис 300, зал.</w:t>
      </w:r>
    </w:p>
    <w:p w:rsidR="00AB6B0D" w:rsidRPr="00D85648" w:rsidRDefault="00AB6B0D" w:rsidP="007827ED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B6B0D" w:rsidRPr="001A4E00" w:rsidRDefault="00AB6B0D" w:rsidP="007827ED">
      <w:pPr>
        <w:jc w:val="both"/>
        <w:rPr>
          <w:rFonts w:ascii="Times New Roman" w:hAnsi="Times New Roman" w:cs="Times New Roman"/>
          <w:sz w:val="26"/>
          <w:szCs w:val="26"/>
        </w:rPr>
      </w:pPr>
      <w:r w:rsidRPr="00B75CF4">
        <w:rPr>
          <w:rFonts w:ascii="Times New Roman" w:hAnsi="Times New Roman" w:cs="Times New Roman"/>
          <w:b/>
          <w:sz w:val="26"/>
          <w:szCs w:val="26"/>
        </w:rPr>
        <w:t>Время:</w:t>
      </w:r>
      <w:r w:rsidRPr="00D85648">
        <w:rPr>
          <w:rFonts w:ascii="Times New Roman" w:hAnsi="Times New Roman" w:cs="Times New Roman"/>
          <w:sz w:val="26"/>
          <w:szCs w:val="26"/>
        </w:rPr>
        <w:t xml:space="preserve"> </w:t>
      </w:r>
      <w:r w:rsidRPr="001A4E00">
        <w:rPr>
          <w:rFonts w:ascii="Times New Roman" w:hAnsi="Times New Roman" w:cs="Times New Roman"/>
          <w:sz w:val="26"/>
          <w:szCs w:val="26"/>
        </w:rPr>
        <w:t xml:space="preserve">с 17 до 19 часов плюс неформальное общение с напитками и легкой закуской </w:t>
      </w:r>
    </w:p>
    <w:p w:rsidR="00AB6B0D" w:rsidRPr="00D85648" w:rsidRDefault="00AB6B0D" w:rsidP="007827E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AB6B0D" w:rsidRPr="00D85648" w:rsidRDefault="00AB6B0D" w:rsidP="007827ED">
      <w:pPr>
        <w:jc w:val="both"/>
        <w:rPr>
          <w:rFonts w:ascii="Times New Roman" w:hAnsi="Times New Roman" w:cs="Times New Roman"/>
          <w:sz w:val="26"/>
          <w:szCs w:val="26"/>
        </w:rPr>
      </w:pPr>
      <w:r w:rsidRPr="00B75CF4">
        <w:rPr>
          <w:rFonts w:ascii="Times New Roman" w:hAnsi="Times New Roman" w:cs="Times New Roman"/>
          <w:b/>
          <w:sz w:val="26"/>
          <w:szCs w:val="26"/>
        </w:rPr>
        <w:t>Регистрация</w:t>
      </w:r>
      <w:r w:rsidRPr="00D85648">
        <w:rPr>
          <w:rFonts w:ascii="Times New Roman" w:hAnsi="Times New Roman" w:cs="Times New Roman"/>
          <w:sz w:val="26"/>
          <w:szCs w:val="26"/>
        </w:rPr>
        <w:t xml:space="preserve">: </w:t>
      </w:r>
      <w:hyperlink r:id="rId5" w:history="1">
        <w:r w:rsidRPr="00D85648">
          <w:rPr>
            <w:rStyle w:val="a4"/>
            <w:rFonts w:ascii="Times New Roman" w:hAnsi="Times New Roman" w:cs="Times New Roman"/>
            <w:sz w:val="26"/>
            <w:szCs w:val="26"/>
          </w:rPr>
          <w:t>https://nemetsko-russkiy-obmen.timepad.ru/event/1097769</w:t>
        </w:r>
      </w:hyperlink>
      <w:r w:rsidRPr="00D8564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B6B0D" w:rsidRPr="00D85648" w:rsidRDefault="00AB6B0D" w:rsidP="007827ED">
      <w:pPr>
        <w:jc w:val="both"/>
        <w:rPr>
          <w:rFonts w:ascii="Times New Roman" w:hAnsi="Times New Roman" w:cs="Times New Roman"/>
          <w:sz w:val="26"/>
          <w:szCs w:val="26"/>
        </w:rPr>
      </w:pPr>
      <w:r w:rsidRPr="00D8564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B6B0D" w:rsidRPr="00D85648" w:rsidRDefault="00AB6B0D" w:rsidP="007827ED">
      <w:pPr>
        <w:jc w:val="both"/>
        <w:rPr>
          <w:rFonts w:ascii="Times New Roman" w:hAnsi="Times New Roman" w:cs="Times New Roman"/>
          <w:sz w:val="26"/>
          <w:szCs w:val="26"/>
        </w:rPr>
      </w:pPr>
      <w:r w:rsidRPr="00D85648">
        <w:rPr>
          <w:rFonts w:ascii="Times New Roman" w:hAnsi="Times New Roman" w:cs="Times New Roman"/>
          <w:sz w:val="26"/>
          <w:szCs w:val="26"/>
        </w:rPr>
        <w:t>9 ноября 2019 года Европа отмечает 30-летие падения Берлинской стены. «Антифашистский оборонительный вал», как его называла пропаганда ГДР, символизировал собой нечто большее, чем просто линию разграничения между зонами оккуп</w:t>
      </w:r>
      <w:bookmarkStart w:id="0" w:name="_GoBack"/>
      <w:bookmarkEnd w:id="0"/>
      <w:r w:rsidRPr="00D85648">
        <w:rPr>
          <w:rFonts w:ascii="Times New Roman" w:hAnsi="Times New Roman" w:cs="Times New Roman"/>
          <w:sz w:val="26"/>
          <w:szCs w:val="26"/>
        </w:rPr>
        <w:t>ации столицы Германии после Второй мировой войны, или границу между Восточным и Западным Берлином. Берлинская стена стала символом противостояния двух глобальных систем в эпоху Холодной войны – коммунистического Востока и капиталистического Запада.</w:t>
      </w:r>
    </w:p>
    <w:p w:rsidR="00AB6B0D" w:rsidRPr="00D85648" w:rsidRDefault="00AB6B0D" w:rsidP="007827E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AB6B0D" w:rsidRPr="00D85648" w:rsidRDefault="00AB6B0D" w:rsidP="007827ED">
      <w:pPr>
        <w:jc w:val="both"/>
        <w:rPr>
          <w:rFonts w:ascii="Times New Roman" w:hAnsi="Times New Roman" w:cs="Times New Roman"/>
          <w:sz w:val="26"/>
          <w:szCs w:val="26"/>
        </w:rPr>
      </w:pPr>
      <w:r w:rsidRPr="00D85648">
        <w:rPr>
          <w:rFonts w:ascii="Times New Roman" w:hAnsi="Times New Roman" w:cs="Times New Roman"/>
          <w:sz w:val="26"/>
          <w:szCs w:val="26"/>
        </w:rPr>
        <w:t xml:space="preserve">Начавшаяся в 1985 году в Советском Союзе горбачевская Перестройка привела к необратимым изменениям на всем пространстве «социалистического лагеря» - сначала к краху «Восточного блока» в результате мирных «бархатных» революций, затем и к распаду самого СССР.  </w:t>
      </w:r>
    </w:p>
    <w:p w:rsidR="00AB6B0D" w:rsidRPr="00D85648" w:rsidRDefault="00AB6B0D" w:rsidP="007827E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AB6B0D" w:rsidRPr="00D85648" w:rsidRDefault="00AB6B0D" w:rsidP="007827ED">
      <w:pPr>
        <w:jc w:val="both"/>
        <w:rPr>
          <w:rFonts w:ascii="Times New Roman" w:hAnsi="Times New Roman" w:cs="Times New Roman"/>
          <w:sz w:val="26"/>
          <w:szCs w:val="26"/>
        </w:rPr>
      </w:pPr>
      <w:r w:rsidRPr="00D85648">
        <w:rPr>
          <w:rFonts w:ascii="Times New Roman" w:hAnsi="Times New Roman" w:cs="Times New Roman"/>
          <w:sz w:val="26"/>
          <w:szCs w:val="26"/>
        </w:rPr>
        <w:t xml:space="preserve">Однако, если на месте «Восточного блока» возникли новые независимые демократии, то после распада Советского Союза произошло сворачивание демократических завоеваний Перестройки. В части стран бывшего СССР на долгие годы установились криминально-авторитарные режимы. </w:t>
      </w:r>
    </w:p>
    <w:p w:rsidR="00AB6B0D" w:rsidRPr="00D85648" w:rsidRDefault="00AB6B0D" w:rsidP="007827E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AB6B0D" w:rsidRPr="00D85648" w:rsidRDefault="00AB6B0D" w:rsidP="007827ED">
      <w:pPr>
        <w:jc w:val="both"/>
        <w:rPr>
          <w:rFonts w:ascii="Times New Roman" w:hAnsi="Times New Roman" w:cs="Times New Roman"/>
          <w:sz w:val="26"/>
          <w:szCs w:val="26"/>
        </w:rPr>
      </w:pPr>
      <w:r w:rsidRPr="00D85648">
        <w:rPr>
          <w:rFonts w:ascii="Times New Roman" w:hAnsi="Times New Roman" w:cs="Times New Roman"/>
          <w:sz w:val="26"/>
          <w:szCs w:val="26"/>
        </w:rPr>
        <w:t>Спустя три десятилетия после «бархатных революций» мы вновь наблюдаем рост стен: новое противостояние Востока и Запада, новая «холодная война» и новые границы - теперь уже на территории бывшего Советского Союза. У нескольких поколений людей по разные стороны границы есть ощущение возврата в прошлое. Советские диссиденты и правозащитники, считавшие, что их борьба закончилась победой, вынуждены заниматься тем же, чем занимались и 30 лет назад - борьбой за гласность и перемены, за гражданские права и свободы.</w:t>
      </w:r>
    </w:p>
    <w:p w:rsidR="00AB6B0D" w:rsidRPr="00D85648" w:rsidRDefault="00AB6B0D" w:rsidP="007827E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AB6B0D" w:rsidRPr="00D85648" w:rsidRDefault="00AB6B0D" w:rsidP="007827ED">
      <w:pPr>
        <w:jc w:val="both"/>
        <w:rPr>
          <w:rFonts w:ascii="Times New Roman" w:hAnsi="Times New Roman" w:cs="Times New Roman"/>
          <w:sz w:val="26"/>
          <w:szCs w:val="26"/>
        </w:rPr>
      </w:pPr>
      <w:r w:rsidRPr="00D85648">
        <w:rPr>
          <w:rFonts w:ascii="Times New Roman" w:hAnsi="Times New Roman" w:cs="Times New Roman"/>
          <w:sz w:val="26"/>
          <w:szCs w:val="26"/>
        </w:rPr>
        <w:t xml:space="preserve">Что осталось от Берлинской стены в Германии, Польше, Восточной Европе, России? Какое значение имели «мирные революции» для стран бывшего СССР? Выросли ли за эти 30 лет новые стены? </w:t>
      </w:r>
    </w:p>
    <w:p w:rsidR="00AB6B0D" w:rsidRPr="00D85648" w:rsidRDefault="00AB6B0D" w:rsidP="007827E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AB6B0D" w:rsidRPr="00D85648" w:rsidRDefault="00AB6B0D" w:rsidP="007827ED">
      <w:pPr>
        <w:jc w:val="both"/>
        <w:rPr>
          <w:rFonts w:ascii="Times New Roman" w:hAnsi="Times New Roman" w:cs="Times New Roman"/>
          <w:sz w:val="26"/>
          <w:szCs w:val="26"/>
        </w:rPr>
      </w:pPr>
      <w:r w:rsidRPr="00D85648">
        <w:rPr>
          <w:rFonts w:ascii="Times New Roman" w:hAnsi="Times New Roman" w:cs="Times New Roman"/>
          <w:sz w:val="26"/>
          <w:szCs w:val="26"/>
        </w:rPr>
        <w:t>Спикеры:</w:t>
      </w:r>
    </w:p>
    <w:p w:rsidR="00AB6B0D" w:rsidRPr="00D85648" w:rsidRDefault="00AB6B0D" w:rsidP="007827E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AB6B0D" w:rsidRPr="00D85648" w:rsidRDefault="00AB6B0D" w:rsidP="007827ED">
      <w:pPr>
        <w:jc w:val="both"/>
        <w:rPr>
          <w:rFonts w:ascii="Times New Roman" w:hAnsi="Times New Roman" w:cs="Times New Roman"/>
          <w:sz w:val="26"/>
          <w:szCs w:val="26"/>
        </w:rPr>
      </w:pPr>
      <w:r w:rsidRPr="00D85648">
        <w:rPr>
          <w:rFonts w:ascii="Times New Roman" w:hAnsi="Times New Roman" w:cs="Times New Roman"/>
          <w:sz w:val="26"/>
          <w:szCs w:val="26"/>
        </w:rPr>
        <w:lastRenderedPageBreak/>
        <w:t xml:space="preserve">- Александр Даниэль (Россия), историк, сотрудник Научно-информационного центра «Мемориал» (Санкт-Петербург), исследователь истории инакомыслия в СССР, сотрудник проекта «Виртуальный музей ГУЛАГа». В 1973–1980 годах участвовал в выпуске самиздатского информационного бюллетеня советских правозащитников «Хроника текущих событий», в 1975–1981 годах — член редакции исторического сборника «Память», с 1989 года — член правления общества «Мемориал». </w:t>
      </w:r>
    </w:p>
    <w:p w:rsidR="00AB6B0D" w:rsidRPr="00D85648" w:rsidRDefault="00AB6B0D" w:rsidP="007827E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AB6B0D" w:rsidRPr="00D85648" w:rsidRDefault="00AB6B0D" w:rsidP="007827ED">
      <w:pPr>
        <w:jc w:val="both"/>
        <w:rPr>
          <w:rFonts w:ascii="Times New Roman" w:hAnsi="Times New Roman" w:cs="Times New Roman"/>
          <w:sz w:val="26"/>
          <w:szCs w:val="26"/>
        </w:rPr>
      </w:pPr>
      <w:r w:rsidRPr="00D85648">
        <w:rPr>
          <w:rFonts w:ascii="Times New Roman" w:hAnsi="Times New Roman" w:cs="Times New Roman"/>
          <w:sz w:val="26"/>
          <w:szCs w:val="26"/>
        </w:rPr>
        <w:t>- Дмитрий Дубровский (Россия), историк, социолог, публицист, преподаватель Высшей школы экономики, сотрудник Центра независимых социологических исследований (Санкт-Петербург). Среди научных интересов: история прав человека и гражданского общества в СССР и России, академические права и свободы.</w:t>
      </w:r>
    </w:p>
    <w:p w:rsidR="00AB6B0D" w:rsidRPr="00D85648" w:rsidRDefault="00AB6B0D" w:rsidP="007827E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AB6B0D" w:rsidRPr="00D85648" w:rsidRDefault="00AB6B0D" w:rsidP="007827ED">
      <w:pPr>
        <w:jc w:val="both"/>
        <w:rPr>
          <w:rFonts w:ascii="Times New Roman" w:hAnsi="Times New Roman" w:cs="Times New Roman"/>
          <w:sz w:val="26"/>
          <w:szCs w:val="26"/>
        </w:rPr>
      </w:pPr>
      <w:r w:rsidRPr="00D85648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D85648">
        <w:rPr>
          <w:rFonts w:ascii="Times New Roman" w:hAnsi="Times New Roman" w:cs="Times New Roman"/>
          <w:sz w:val="26"/>
          <w:szCs w:val="26"/>
        </w:rPr>
        <w:t>Katarzyna</w:t>
      </w:r>
      <w:proofErr w:type="spellEnd"/>
      <w:r w:rsidRPr="00D856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5648">
        <w:rPr>
          <w:rFonts w:ascii="Times New Roman" w:hAnsi="Times New Roman" w:cs="Times New Roman"/>
          <w:sz w:val="26"/>
          <w:szCs w:val="26"/>
        </w:rPr>
        <w:t>Chimiak</w:t>
      </w:r>
      <w:proofErr w:type="spellEnd"/>
      <w:r w:rsidRPr="00D85648">
        <w:rPr>
          <w:rFonts w:ascii="Times New Roman" w:hAnsi="Times New Roman" w:cs="Times New Roman"/>
          <w:sz w:val="26"/>
          <w:szCs w:val="26"/>
        </w:rPr>
        <w:t xml:space="preserve"> (Польша), историк, переводчик, одна из основателей и член правления ассоциации «За свободную Россию». Работает в программе миграционной политики Института общественных дел (Варшава). Фокус исследований: современная история Европы, особенно Польши, Германии, России и Украины. Автор книги о политической партии, основанной в 1990 году бывшими польскими диссидентами.</w:t>
      </w:r>
    </w:p>
    <w:p w:rsidR="00AB6B0D" w:rsidRPr="00D85648" w:rsidRDefault="00AB6B0D" w:rsidP="007827E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AB6B0D" w:rsidRPr="00D85648" w:rsidRDefault="00AB6B0D" w:rsidP="007827ED">
      <w:pPr>
        <w:jc w:val="both"/>
        <w:rPr>
          <w:rFonts w:ascii="Times New Roman" w:hAnsi="Times New Roman" w:cs="Times New Roman"/>
          <w:sz w:val="26"/>
          <w:szCs w:val="26"/>
        </w:rPr>
      </w:pPr>
      <w:r w:rsidRPr="00D85648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D85648">
        <w:rPr>
          <w:rFonts w:ascii="Times New Roman" w:hAnsi="Times New Roman" w:cs="Times New Roman"/>
          <w:sz w:val="26"/>
          <w:szCs w:val="26"/>
        </w:rPr>
        <w:t>Marko</w:t>
      </w:r>
      <w:proofErr w:type="spellEnd"/>
      <w:r w:rsidRPr="00D856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5648">
        <w:rPr>
          <w:rFonts w:ascii="Times New Roman" w:hAnsi="Times New Roman" w:cs="Times New Roman"/>
          <w:sz w:val="26"/>
          <w:szCs w:val="26"/>
        </w:rPr>
        <w:t>Martin</w:t>
      </w:r>
      <w:proofErr w:type="spellEnd"/>
      <w:r w:rsidRPr="00D85648">
        <w:rPr>
          <w:rFonts w:ascii="Times New Roman" w:hAnsi="Times New Roman" w:cs="Times New Roman"/>
          <w:sz w:val="26"/>
          <w:szCs w:val="26"/>
        </w:rPr>
        <w:t xml:space="preserve"> (Германия), писатель и публицист. В мае 1989 года по причине антивоенных убеждений и отказа от службы в армии покинул ГДР и перебрался в Западную Германию. Автор многочисленных книг – рассказов, романов, литературных эссе. Значительная часть его творчества посвящена правозащитной тематике и борьбе диссидентского движения против тоталитаризма. Мартин – член ПЕН-Центра немецкоязычных авторов за рубежом; наибольшую активность проявляет в правозащитной программе «Писатели в тюрьме». </w:t>
      </w:r>
    </w:p>
    <w:p w:rsidR="00AB6B0D" w:rsidRPr="00D85648" w:rsidRDefault="00AB6B0D" w:rsidP="007827E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AB6B0D" w:rsidRPr="00D85648" w:rsidRDefault="00AB6B0D" w:rsidP="007827ED">
      <w:pPr>
        <w:jc w:val="both"/>
        <w:rPr>
          <w:rFonts w:ascii="Times New Roman" w:hAnsi="Times New Roman" w:cs="Times New Roman"/>
          <w:sz w:val="26"/>
          <w:szCs w:val="26"/>
        </w:rPr>
      </w:pPr>
      <w:r w:rsidRPr="00D85648">
        <w:rPr>
          <w:rFonts w:ascii="Times New Roman" w:hAnsi="Times New Roman" w:cs="Times New Roman"/>
          <w:sz w:val="26"/>
          <w:szCs w:val="26"/>
        </w:rPr>
        <w:t>Модератор дискуссии:</w:t>
      </w:r>
    </w:p>
    <w:p w:rsidR="00AB6B0D" w:rsidRPr="00D85648" w:rsidRDefault="00AB6B0D" w:rsidP="007827ED">
      <w:pPr>
        <w:jc w:val="both"/>
        <w:rPr>
          <w:rFonts w:ascii="Times New Roman" w:hAnsi="Times New Roman" w:cs="Times New Roman"/>
          <w:sz w:val="26"/>
          <w:szCs w:val="26"/>
        </w:rPr>
      </w:pPr>
      <w:r w:rsidRPr="00D85648">
        <w:rPr>
          <w:rFonts w:ascii="Times New Roman" w:hAnsi="Times New Roman" w:cs="Times New Roman"/>
          <w:sz w:val="26"/>
          <w:szCs w:val="26"/>
        </w:rPr>
        <w:t xml:space="preserve">Андрей Калих, историк, журналист.  </w:t>
      </w:r>
    </w:p>
    <w:p w:rsidR="00AB6B0D" w:rsidRPr="00D85648" w:rsidRDefault="00AB6B0D" w:rsidP="007827E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AB6B0D" w:rsidRPr="00D85648" w:rsidRDefault="00AB6B0D" w:rsidP="007827ED">
      <w:pPr>
        <w:jc w:val="both"/>
        <w:rPr>
          <w:rFonts w:ascii="Times New Roman" w:hAnsi="Times New Roman" w:cs="Times New Roman"/>
          <w:sz w:val="26"/>
          <w:szCs w:val="26"/>
        </w:rPr>
      </w:pPr>
      <w:r w:rsidRPr="00D85648">
        <w:rPr>
          <w:rFonts w:ascii="Times New Roman" w:hAnsi="Times New Roman" w:cs="Times New Roman"/>
          <w:sz w:val="26"/>
          <w:szCs w:val="26"/>
        </w:rPr>
        <w:t xml:space="preserve">Дискуссия организована Немецко-русским обменом в партнерстве с Фондом Генриха Белля. </w:t>
      </w:r>
    </w:p>
    <w:p w:rsidR="00AB6B0D" w:rsidRPr="00D85648" w:rsidRDefault="00AB6B0D" w:rsidP="007827E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AB6B0D" w:rsidRPr="00D85648" w:rsidRDefault="00AB6B0D" w:rsidP="007827ED">
      <w:pPr>
        <w:jc w:val="both"/>
        <w:rPr>
          <w:rFonts w:ascii="Times New Roman" w:hAnsi="Times New Roman" w:cs="Times New Roman"/>
          <w:sz w:val="26"/>
          <w:szCs w:val="26"/>
        </w:rPr>
      </w:pPr>
      <w:r w:rsidRPr="00D85648">
        <w:rPr>
          <w:rFonts w:ascii="Times New Roman" w:hAnsi="Times New Roman" w:cs="Times New Roman"/>
          <w:sz w:val="26"/>
          <w:szCs w:val="26"/>
        </w:rPr>
        <w:t>Синхронный перевод: немецкий — русский.</w:t>
      </w:r>
    </w:p>
    <w:p w:rsidR="00D85648" w:rsidRPr="00D85648" w:rsidRDefault="00D85648" w:rsidP="007827E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D85648" w:rsidRPr="001A4E00" w:rsidRDefault="00D85648" w:rsidP="001A4E00">
      <w:pPr>
        <w:rPr>
          <w:rFonts w:ascii="Times New Roman" w:hAnsi="Times New Roman" w:cs="Times New Roman"/>
          <w:sz w:val="26"/>
          <w:szCs w:val="26"/>
        </w:rPr>
      </w:pPr>
      <w:r w:rsidRPr="001A4E00">
        <w:rPr>
          <w:rFonts w:ascii="Times New Roman" w:hAnsi="Times New Roman" w:cs="Times New Roman"/>
          <w:sz w:val="26"/>
          <w:szCs w:val="26"/>
        </w:rPr>
        <w:t xml:space="preserve">Андрей </w:t>
      </w:r>
      <w:proofErr w:type="spellStart"/>
      <w:r w:rsidRPr="001A4E00">
        <w:rPr>
          <w:rFonts w:ascii="Times New Roman" w:hAnsi="Times New Roman" w:cs="Times New Roman"/>
          <w:sz w:val="26"/>
          <w:szCs w:val="26"/>
        </w:rPr>
        <w:t>Калих</w:t>
      </w:r>
      <w:proofErr w:type="spellEnd"/>
    </w:p>
    <w:p w:rsidR="00D85648" w:rsidRPr="001A4E00" w:rsidRDefault="00D85648" w:rsidP="001A4E00">
      <w:pPr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1A4E00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+7-</w:t>
      </w:r>
      <w:r w:rsidRPr="001A4E00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904-610-53-86</w:t>
      </w:r>
    </w:p>
    <w:p w:rsidR="00D85648" w:rsidRPr="001A4E00" w:rsidRDefault="00D85648" w:rsidP="001A4E00">
      <w:pPr>
        <w:rPr>
          <w:rFonts w:ascii="Times New Roman" w:hAnsi="Times New Roman" w:cs="Times New Roman"/>
          <w:sz w:val="26"/>
          <w:szCs w:val="26"/>
        </w:rPr>
      </w:pPr>
      <w:hyperlink r:id="rId6" w:history="1">
        <w:r w:rsidRPr="001A4E00">
          <w:rPr>
            <w:rStyle w:val="a4"/>
            <w:rFonts w:ascii="Times New Roman" w:hAnsi="Times New Roman" w:cs="Times New Roman"/>
            <w:sz w:val="26"/>
            <w:szCs w:val="26"/>
            <w:shd w:val="clear" w:color="auto" w:fill="FFFFFF"/>
          </w:rPr>
          <w:t>akalikh@gmail.com</w:t>
        </w:r>
      </w:hyperlink>
      <w:r w:rsidRPr="001A4E00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 </w:t>
      </w:r>
    </w:p>
    <w:sectPr w:rsidR="00D85648" w:rsidRPr="001A4E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516137"/>
    <w:multiLevelType w:val="hybridMultilevel"/>
    <w:tmpl w:val="9CCE1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D8D"/>
    <w:rsid w:val="00010A55"/>
    <w:rsid w:val="00136D14"/>
    <w:rsid w:val="001A4E00"/>
    <w:rsid w:val="002D1BF1"/>
    <w:rsid w:val="00767029"/>
    <w:rsid w:val="007827ED"/>
    <w:rsid w:val="007F1FFF"/>
    <w:rsid w:val="00856D8D"/>
    <w:rsid w:val="009251EB"/>
    <w:rsid w:val="009B439E"/>
    <w:rsid w:val="009F5B09"/>
    <w:rsid w:val="00A61A04"/>
    <w:rsid w:val="00AB6B0D"/>
    <w:rsid w:val="00B75CF4"/>
    <w:rsid w:val="00D47794"/>
    <w:rsid w:val="00D85648"/>
    <w:rsid w:val="00FE1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EFAC3"/>
  <w15:chartTrackingRefBased/>
  <w15:docId w15:val="{DB157424-B67B-4017-B797-C032A80DB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702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B6B0D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AB6B0D"/>
    <w:rPr>
      <w:color w:val="605E5C"/>
      <w:shd w:val="clear" w:color="auto" w:fill="E1DFDD"/>
    </w:rPr>
  </w:style>
  <w:style w:type="paragraph" w:styleId="a6">
    <w:name w:val="No Spacing"/>
    <w:uiPriority w:val="1"/>
    <w:qFormat/>
    <w:rsid w:val="001A4E00"/>
  </w:style>
  <w:style w:type="character" w:styleId="a7">
    <w:name w:val="FollowedHyperlink"/>
    <w:basedOn w:val="a0"/>
    <w:uiPriority w:val="99"/>
    <w:semiHidden/>
    <w:unhideWhenUsed/>
    <w:rsid w:val="00B75CF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kalikh@gmail.com" TargetMode="External"/><Relationship Id="rId5" Type="http://schemas.openxmlformats.org/officeDocument/2006/relationships/hyperlink" Target="https://nemetsko-russkiy-obmen.timepad.ru/event/109776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2916</TotalTime>
  <Pages>2</Pages>
  <Words>609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kalikh</dc:creator>
  <cp:keywords/>
  <dc:description/>
  <cp:lastModifiedBy>FILE</cp:lastModifiedBy>
  <cp:revision>4</cp:revision>
  <dcterms:created xsi:type="dcterms:W3CDTF">2019-11-02T08:26:00Z</dcterms:created>
  <dcterms:modified xsi:type="dcterms:W3CDTF">2019-11-05T09:00:00Z</dcterms:modified>
</cp:coreProperties>
</file>