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C7C" w:rsidRDefault="009E6C7C">
      <w:pPr>
        <w:pStyle w:val="BodyText"/>
        <w:spacing w:before="0"/>
        <w:ind w:left="171" w:firstLine="0"/>
        <w:jc w:val="left"/>
        <w:rPr>
          <w:sz w:val="20"/>
        </w:rPr>
      </w:pPr>
      <w:r w:rsidRPr="00EF0C3E">
        <w:rPr>
          <w:noProof/>
          <w:sz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i1025" type="#_x0000_t75" style="width:475.8pt;height:122.4pt;visibility:visible">
            <v:imagedata r:id="rId7" o:title=""/>
          </v:shape>
        </w:pict>
      </w:r>
    </w:p>
    <w:p w:rsidR="009E6C7C" w:rsidRDefault="009E6C7C">
      <w:pPr>
        <w:pStyle w:val="BodyText"/>
        <w:spacing w:before="40"/>
        <w:ind w:left="0" w:firstLine="0"/>
        <w:jc w:val="left"/>
      </w:pPr>
    </w:p>
    <w:p w:rsidR="009E6C7C" w:rsidRDefault="009E6C7C">
      <w:pPr>
        <w:pStyle w:val="Heading1"/>
        <w:spacing w:before="0"/>
        <w:ind w:left="3" w:firstLine="0"/>
        <w:jc w:val="center"/>
      </w:pPr>
      <w:r>
        <w:rPr>
          <w:spacing w:val="-2"/>
        </w:rPr>
        <w:t>РЕЗОЛЮЦИЯ</w:t>
      </w:r>
    </w:p>
    <w:p w:rsidR="009E6C7C" w:rsidRDefault="009E6C7C">
      <w:pPr>
        <w:spacing w:before="41" w:line="276" w:lineRule="auto"/>
        <w:ind w:left="3343" w:right="829" w:hanging="1739"/>
        <w:rPr>
          <w:b/>
          <w:sz w:val="24"/>
        </w:rPr>
      </w:pPr>
      <w:r>
        <w:rPr>
          <w:b/>
          <w:sz w:val="24"/>
        </w:rPr>
        <w:t>Первого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Всероссийского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форума-слёта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общественных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инспекторов по охране окружающей среды</w:t>
      </w:r>
    </w:p>
    <w:p w:rsidR="009E6C7C" w:rsidRDefault="009E6C7C">
      <w:pPr>
        <w:pStyle w:val="BodyText"/>
        <w:spacing w:before="242"/>
        <w:ind w:left="0" w:firstLine="0"/>
        <w:jc w:val="left"/>
        <w:rPr>
          <w:b/>
        </w:rPr>
      </w:pPr>
    </w:p>
    <w:p w:rsidR="009E6C7C" w:rsidRDefault="009E6C7C">
      <w:pPr>
        <w:spacing w:line="276" w:lineRule="auto"/>
        <w:ind w:left="141" w:right="135" w:firstLine="570"/>
        <w:jc w:val="both"/>
        <w:rPr>
          <w:sz w:val="24"/>
        </w:rPr>
      </w:pPr>
      <w:r>
        <w:rPr>
          <w:i/>
          <w:sz w:val="24"/>
        </w:rPr>
        <w:t>«Речь идёт о нашем национальном достоянии в полном смысле этого слова, о нашей гордости и нашем долге перед нынешними и будущими поколениями. Мы обязаны и будем сберегать всё это для них, для будущих поколений на всей нашей большой планете. Но для нас очень важно сохранить уникальное богатство природных ресурсов, растительного и животного мира нашей страны, России. А мнение людей, интересы общества в сфере окружающей среды и сохранения биоразнообразия должны оставаться безусловным приоритетом»</w:t>
      </w:r>
      <w:r>
        <w:rPr>
          <w:sz w:val="24"/>
        </w:rPr>
        <w:t>, — В.В. Путин, Президент Российской Федерации, 2020 год.</w:t>
      </w:r>
    </w:p>
    <w:p w:rsidR="009E6C7C" w:rsidRDefault="009E6C7C">
      <w:pPr>
        <w:pStyle w:val="BodyText"/>
        <w:spacing w:line="276" w:lineRule="auto"/>
        <w:ind w:right="139"/>
      </w:pPr>
      <w:r>
        <w:t>Реализуя изложенный Президентом России курс на сохранение национального достояния и приоритетное значение интересов</w:t>
      </w:r>
      <w:r>
        <w:rPr>
          <w:spacing w:val="-5"/>
        </w:rPr>
        <w:t xml:space="preserve"> </w:t>
      </w:r>
      <w:r>
        <w:t>общества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охраны</w:t>
      </w:r>
      <w:r>
        <w:rPr>
          <w:spacing w:val="-5"/>
        </w:rPr>
        <w:t xml:space="preserve"> </w:t>
      </w:r>
      <w:r>
        <w:t>окружающей</w:t>
      </w:r>
      <w:r>
        <w:rPr>
          <w:spacing w:val="-5"/>
        </w:rPr>
        <w:t xml:space="preserve"> </w:t>
      </w:r>
      <w:r>
        <w:t>среды, 20-21 сентября 2025 года на площадке Министерства природопользования и экологии Республики Башкортостан состоялся Первый Всероссийский форум-слёт общественных инспекторов по охране окружающей среды (далее — Форум-слёт, Форум, Слёт). Мероприятие организовано Содружеством общественных инспекторов и деятелей в области охраны окружающей среды при поддержке Федеральной службы по надзору в сфере природопользования, Министерства природопользования и экологии Республики Башкортостан и Общественной палаты Российской Федерации.</w:t>
      </w:r>
    </w:p>
    <w:p w:rsidR="009E6C7C" w:rsidRDefault="009E6C7C" w:rsidP="00ED64D5">
      <w:pPr>
        <w:pStyle w:val="BodyText"/>
        <w:spacing w:line="276" w:lineRule="auto"/>
        <w:ind w:right="138"/>
      </w:pPr>
      <w:r>
        <w:t>Форум-слёт стал ключевой площадкой федерального значения 2025 года, объединив усилия участников из всех федеральных округов страны: в мероприятии приняли участие свыше 150 общественных инспекторов и общественных деятелей из 33 регионов России.</w:t>
      </w:r>
    </w:p>
    <w:p w:rsidR="009E6C7C" w:rsidRDefault="009E6C7C">
      <w:pPr>
        <w:pStyle w:val="BodyText"/>
        <w:spacing w:line="276" w:lineRule="auto"/>
        <w:ind w:right="142"/>
      </w:pPr>
      <w:r>
        <w:t>Тема Слёта «Общественные инспекторы России: опыт и инновации во благо окружающей среды» посвящена осмыслению накопленного опыта, выявлению новых тенденций и технологий, а также выработке стратегических рекомендаций по укреплению системы общественного экологического контроля.</w:t>
      </w:r>
    </w:p>
    <w:p w:rsidR="009E6C7C" w:rsidRDefault="009E6C7C">
      <w:pPr>
        <w:pStyle w:val="BodyText"/>
        <w:spacing w:line="276" w:lineRule="auto"/>
        <w:ind w:right="135"/>
      </w:pPr>
      <w:r>
        <w:t>Участники мероприятия, среди которых были общественные инспекторы, экологические активисты, представители органов власти, бизнес- и научного сообщества, обсудили острые вопросы-вызовы в области охраны природы и окружающей среды. Особое внимание было уделено вопросам мониторинга и пресечения экологических правонарушений, оптимизации взаимодействия с государственными органами и внедрения передовых технологий. Эти темы требуют комплексного и проактивного подхода, основанного на синергии государственных,</w:t>
      </w:r>
      <w:r>
        <w:rPr>
          <w:spacing w:val="-7"/>
        </w:rPr>
        <w:t xml:space="preserve"> </w:t>
      </w:r>
      <w:r>
        <w:t>общественных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частных</w:t>
      </w:r>
      <w:r>
        <w:rPr>
          <w:spacing w:val="-7"/>
        </w:rPr>
        <w:t xml:space="preserve"> </w:t>
      </w:r>
      <w:r>
        <w:t>усилий.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результатам работы Слёта сформирован комплекс рекомендаций, направленных на повышение эффективности института общественных инспекторов и обеспечение экологической безопасности на территории Российской Федерации.</w:t>
      </w:r>
    </w:p>
    <w:p w:rsidR="009E6C7C" w:rsidRDefault="009E6C7C">
      <w:pPr>
        <w:pStyle w:val="BodyText"/>
        <w:spacing w:line="276" w:lineRule="auto"/>
        <w:sectPr w:rsidR="009E6C7C">
          <w:type w:val="continuous"/>
          <w:pgSz w:w="11920" w:h="16840"/>
          <w:pgMar w:top="740" w:right="992" w:bottom="280" w:left="992" w:header="720" w:footer="720" w:gutter="0"/>
          <w:cols w:space="720"/>
        </w:sectPr>
      </w:pPr>
    </w:p>
    <w:p w:rsidR="009E6C7C" w:rsidRDefault="009E6C7C">
      <w:pPr>
        <w:pStyle w:val="BodyText"/>
        <w:spacing w:before="69" w:line="276" w:lineRule="auto"/>
        <w:ind w:right="143"/>
      </w:pPr>
      <w:r>
        <w:t>В современных условиях, когда эффективность общественного экологического контроля напрямую зависит от осведомленности и доверия граждан, популяризация деятельности общественных инспекторов среди широкой общественности является одной</w:t>
      </w:r>
      <w:r>
        <w:rPr>
          <w:spacing w:val="-5"/>
        </w:rPr>
        <w:t xml:space="preserve"> </w:t>
      </w:r>
      <w:r>
        <w:t>из приоритетных задач. Для её решения необходимо:</w:t>
      </w:r>
    </w:p>
    <w:p w:rsidR="009E6C7C" w:rsidRDefault="009E6C7C">
      <w:pPr>
        <w:pStyle w:val="ListParagraph"/>
        <w:numPr>
          <w:ilvl w:val="0"/>
          <w:numId w:val="10"/>
        </w:numPr>
        <w:tabs>
          <w:tab w:val="left" w:pos="1011"/>
        </w:tabs>
        <w:spacing w:line="276" w:lineRule="auto"/>
        <w:ind w:right="141" w:firstLine="570"/>
        <w:rPr>
          <w:sz w:val="24"/>
        </w:rPr>
      </w:pPr>
      <w:r>
        <w:rPr>
          <w:sz w:val="24"/>
        </w:rPr>
        <w:t>разработать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внедрить</w:t>
      </w:r>
      <w:r>
        <w:rPr>
          <w:spacing w:val="-8"/>
          <w:sz w:val="24"/>
        </w:rPr>
        <w:t xml:space="preserve"> </w:t>
      </w:r>
      <w:r>
        <w:rPr>
          <w:sz w:val="24"/>
        </w:rPr>
        <w:t>единую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информационную</w:t>
      </w:r>
      <w:r>
        <w:rPr>
          <w:spacing w:val="-8"/>
          <w:sz w:val="24"/>
        </w:rPr>
        <w:t xml:space="preserve"> </w:t>
      </w:r>
      <w:r>
        <w:rPr>
          <w:sz w:val="24"/>
        </w:rPr>
        <w:t>стратегию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продвижению</w:t>
      </w:r>
      <w:r>
        <w:rPr>
          <w:spacing w:val="-8"/>
          <w:sz w:val="24"/>
        </w:rPr>
        <w:t xml:space="preserve"> </w:t>
      </w:r>
      <w:r>
        <w:rPr>
          <w:sz w:val="24"/>
        </w:rPr>
        <w:t>роли</w:t>
      </w:r>
      <w:r>
        <w:rPr>
          <w:spacing w:val="-8"/>
          <w:sz w:val="24"/>
        </w:rPr>
        <w:t xml:space="preserve"> </w:t>
      </w:r>
      <w:r>
        <w:rPr>
          <w:sz w:val="24"/>
        </w:rPr>
        <w:t>и значимости общественных инспекторов, используя все доступные каналы коммуникации (СМИ, социальные сети, образовательные платформы);</w:t>
      </w:r>
    </w:p>
    <w:p w:rsidR="009E6C7C" w:rsidRDefault="009E6C7C">
      <w:pPr>
        <w:pStyle w:val="ListParagraph"/>
        <w:numPr>
          <w:ilvl w:val="0"/>
          <w:numId w:val="10"/>
        </w:numPr>
        <w:tabs>
          <w:tab w:val="left" w:pos="1161"/>
        </w:tabs>
        <w:spacing w:line="276" w:lineRule="auto"/>
        <w:ind w:right="139" w:firstLine="570"/>
        <w:rPr>
          <w:sz w:val="24"/>
        </w:rPr>
      </w:pPr>
      <w:r>
        <w:rPr>
          <w:sz w:val="24"/>
        </w:rPr>
        <w:t xml:space="preserve">инициировать кампании по информированию населения о возможностях и механизмах участия в природоохранной деятельности через институт общественных </w:t>
      </w:r>
      <w:r>
        <w:rPr>
          <w:spacing w:val="-2"/>
          <w:sz w:val="24"/>
        </w:rPr>
        <w:t>инспекторов;</w:t>
      </w:r>
    </w:p>
    <w:p w:rsidR="009E6C7C" w:rsidRDefault="009E6C7C">
      <w:pPr>
        <w:pStyle w:val="ListParagraph"/>
        <w:numPr>
          <w:ilvl w:val="0"/>
          <w:numId w:val="10"/>
        </w:numPr>
        <w:tabs>
          <w:tab w:val="left" w:pos="1161"/>
        </w:tabs>
        <w:spacing w:line="276" w:lineRule="auto"/>
        <w:ind w:right="136" w:firstLine="570"/>
        <w:rPr>
          <w:sz w:val="24"/>
        </w:rPr>
      </w:pPr>
      <w:r>
        <w:rPr>
          <w:sz w:val="24"/>
        </w:rPr>
        <w:t>формировать позитивный имидж общественных инспекторов как активных, ответственных и компетентных защитников окружающей среды.</w:t>
      </w:r>
    </w:p>
    <w:p w:rsidR="009E6C7C" w:rsidRDefault="009E6C7C">
      <w:pPr>
        <w:pStyle w:val="Heading1"/>
        <w:ind w:left="2969" w:firstLine="0"/>
      </w:pPr>
      <w:r>
        <w:t>РЕКОМЕНДАЦИИ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ИТОГАМ</w:t>
      </w:r>
      <w:r>
        <w:rPr>
          <w:spacing w:val="-12"/>
        </w:rPr>
        <w:t xml:space="preserve"> </w:t>
      </w:r>
      <w:r>
        <w:rPr>
          <w:spacing w:val="-4"/>
        </w:rPr>
        <w:t>СЛЁТА</w:t>
      </w:r>
    </w:p>
    <w:p w:rsidR="009E6C7C" w:rsidRDefault="009E6C7C">
      <w:pPr>
        <w:pStyle w:val="BodyText"/>
        <w:spacing w:before="241" w:line="276" w:lineRule="auto"/>
        <w:ind w:right="137"/>
      </w:pPr>
      <w:r>
        <w:t>Участники Форума-слёта, опираясь на представленные доклады и результаты проведённых дискуссий, предлагают следующие рекомендации, направленные на развитие института общественных инспекторов и повышение эффективности общественного экологического контроля.</w:t>
      </w:r>
    </w:p>
    <w:p w:rsidR="009E6C7C" w:rsidRDefault="009E6C7C">
      <w:pPr>
        <w:pStyle w:val="Heading1"/>
        <w:numPr>
          <w:ilvl w:val="0"/>
          <w:numId w:val="9"/>
        </w:numPr>
        <w:tabs>
          <w:tab w:val="left" w:pos="1041"/>
        </w:tabs>
        <w:spacing w:line="276" w:lineRule="auto"/>
        <w:ind w:right="140" w:firstLine="570"/>
        <w:jc w:val="both"/>
      </w:pPr>
      <w:r>
        <w:t>Создание Всероссийской ассоциации (союза) общественных инспекторов по охране окружающей среды.</w:t>
      </w:r>
    </w:p>
    <w:p w:rsidR="009E6C7C" w:rsidRDefault="009E6C7C">
      <w:pPr>
        <w:pStyle w:val="BodyText"/>
        <w:ind w:left="711" w:firstLine="0"/>
        <w:jc w:val="left"/>
      </w:pPr>
      <w:r>
        <w:t>Участники</w:t>
      </w:r>
      <w:r>
        <w:rPr>
          <w:spacing w:val="-9"/>
        </w:rPr>
        <w:t xml:space="preserve"> </w:t>
      </w:r>
      <w:r>
        <w:t>Слёта</w:t>
      </w:r>
      <w:r>
        <w:rPr>
          <w:spacing w:val="-6"/>
        </w:rPr>
        <w:t xml:space="preserve"> </w:t>
      </w:r>
      <w:r>
        <w:t>считают,</w:t>
      </w:r>
      <w:r>
        <w:rPr>
          <w:spacing w:val="-7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создание</w:t>
      </w:r>
      <w:r>
        <w:rPr>
          <w:spacing w:val="-7"/>
        </w:rPr>
        <w:t xml:space="preserve"> </w:t>
      </w:r>
      <w:r>
        <w:t>Ассоциации</w:t>
      </w:r>
      <w:r>
        <w:rPr>
          <w:spacing w:val="-6"/>
        </w:rPr>
        <w:t xml:space="preserve"> </w:t>
      </w:r>
      <w:r>
        <w:rPr>
          <w:spacing w:val="-2"/>
        </w:rPr>
        <w:t>позволит:</w:t>
      </w:r>
    </w:p>
    <w:p w:rsidR="009E6C7C" w:rsidRDefault="009E6C7C">
      <w:pPr>
        <w:pStyle w:val="ListParagraph"/>
        <w:numPr>
          <w:ilvl w:val="0"/>
          <w:numId w:val="8"/>
        </w:numPr>
        <w:tabs>
          <w:tab w:val="left" w:pos="1431"/>
        </w:tabs>
        <w:spacing w:before="241" w:line="276" w:lineRule="auto"/>
        <w:ind w:right="143" w:firstLine="570"/>
        <w:rPr>
          <w:sz w:val="24"/>
        </w:rPr>
      </w:pPr>
      <w:r>
        <w:rPr>
          <w:sz w:val="24"/>
        </w:rPr>
        <w:t>Консолидировать усилия: объединить ресурсы и опыт инспекторов для решения как системных, так и локальных экологических задач.</w:t>
      </w:r>
    </w:p>
    <w:p w:rsidR="009E6C7C" w:rsidRPr="00FC0F2A" w:rsidRDefault="009E6C7C" w:rsidP="00FC0F2A">
      <w:pPr>
        <w:pStyle w:val="ListParagraph"/>
        <w:numPr>
          <w:ilvl w:val="0"/>
          <w:numId w:val="8"/>
        </w:numPr>
        <w:tabs>
          <w:tab w:val="left" w:pos="1431"/>
        </w:tabs>
        <w:spacing w:before="0" w:line="276" w:lineRule="auto"/>
        <w:ind w:left="142" w:right="142" w:firstLine="570"/>
        <w:rPr>
          <w:sz w:val="24"/>
        </w:rPr>
      </w:pPr>
      <w:r w:rsidRPr="00FC0F2A">
        <w:rPr>
          <w:sz w:val="24"/>
        </w:rPr>
        <w:t>Повысить статус и улучшить позиции общественных инспекторов в диалоге с органами власти и обществом: усилить степень влияния на принятие обоснованных управленческих</w:t>
      </w:r>
      <w:r w:rsidRPr="00FC0F2A">
        <w:rPr>
          <w:spacing w:val="40"/>
          <w:sz w:val="24"/>
        </w:rPr>
        <w:t xml:space="preserve"> </w:t>
      </w:r>
      <w:r w:rsidRPr="00FC0F2A">
        <w:rPr>
          <w:sz w:val="24"/>
        </w:rPr>
        <w:t>решений в сфере охраны окружающей среды, а также на формирование экологической политики на всех уровнях.</w:t>
      </w:r>
    </w:p>
    <w:p w:rsidR="009E6C7C" w:rsidRDefault="009E6C7C" w:rsidP="00FC0F2A">
      <w:pPr>
        <w:pStyle w:val="ListParagraph"/>
        <w:numPr>
          <w:ilvl w:val="0"/>
          <w:numId w:val="8"/>
        </w:numPr>
        <w:tabs>
          <w:tab w:val="left" w:pos="1431"/>
        </w:tabs>
        <w:spacing w:line="276" w:lineRule="auto"/>
        <w:ind w:right="145" w:firstLine="570"/>
        <w:rPr>
          <w:sz w:val="24"/>
        </w:rPr>
      </w:pPr>
      <w:r>
        <w:rPr>
          <w:sz w:val="24"/>
        </w:rPr>
        <w:t xml:space="preserve">Укрепить ответственность и дисциплину: внедрить внутренние стандарты и этические нормы, способствующие повышению профессионализма и добросовестности </w:t>
      </w:r>
      <w:r w:rsidRPr="00FC0F2A">
        <w:rPr>
          <w:spacing w:val="-2"/>
          <w:sz w:val="24"/>
        </w:rPr>
        <w:t>общественных инспекторов</w:t>
      </w:r>
      <w:r>
        <w:rPr>
          <w:spacing w:val="-2"/>
          <w:sz w:val="24"/>
        </w:rPr>
        <w:t>.</w:t>
      </w:r>
    </w:p>
    <w:p w:rsidR="009E6C7C" w:rsidRDefault="009E6C7C">
      <w:pPr>
        <w:pStyle w:val="ListParagraph"/>
        <w:numPr>
          <w:ilvl w:val="0"/>
          <w:numId w:val="8"/>
        </w:numPr>
        <w:tabs>
          <w:tab w:val="left" w:pos="1431"/>
        </w:tabs>
        <w:spacing w:line="276" w:lineRule="auto"/>
        <w:ind w:right="143" w:firstLine="570"/>
        <w:rPr>
          <w:sz w:val="24"/>
        </w:rPr>
      </w:pPr>
      <w:r>
        <w:rPr>
          <w:sz w:val="24"/>
        </w:rPr>
        <w:t>Усилить взаимовыручку: обеспечить эффективную поддержку инспекторов в сложных и конфликтных ситуациях.</w:t>
      </w:r>
    </w:p>
    <w:p w:rsidR="009E6C7C" w:rsidRDefault="009E6C7C">
      <w:pPr>
        <w:pStyle w:val="ListParagraph"/>
        <w:numPr>
          <w:ilvl w:val="0"/>
          <w:numId w:val="8"/>
        </w:numPr>
        <w:tabs>
          <w:tab w:val="left" w:pos="1431"/>
        </w:tabs>
        <w:spacing w:line="276" w:lineRule="auto"/>
        <w:ind w:right="140" w:firstLine="570"/>
        <w:rPr>
          <w:sz w:val="24"/>
        </w:rPr>
      </w:pPr>
      <w:r>
        <w:rPr>
          <w:sz w:val="24"/>
        </w:rPr>
        <w:t xml:space="preserve">Продвигать законодательные инициативы: создать эффективный механизм для разработки, экспертизы и продвижения законодательных предложений, направленных на совершенствование природоохранного законодательства и усиление ответственности за его </w:t>
      </w:r>
      <w:r>
        <w:rPr>
          <w:spacing w:val="-2"/>
          <w:sz w:val="24"/>
        </w:rPr>
        <w:t>нарушение.</w:t>
      </w:r>
    </w:p>
    <w:p w:rsidR="009E6C7C" w:rsidRDefault="009E6C7C">
      <w:pPr>
        <w:pStyle w:val="ListParagraph"/>
        <w:numPr>
          <w:ilvl w:val="0"/>
          <w:numId w:val="8"/>
        </w:numPr>
        <w:tabs>
          <w:tab w:val="left" w:pos="1431"/>
        </w:tabs>
        <w:spacing w:line="276" w:lineRule="auto"/>
        <w:ind w:right="139" w:firstLine="570"/>
        <w:rPr>
          <w:sz w:val="24"/>
        </w:rPr>
      </w:pPr>
      <w:r>
        <w:rPr>
          <w:sz w:val="24"/>
        </w:rPr>
        <w:t>Обеспечить доступ к ресурсам: содействовать получению грантов, доступу к передовым технологиям и обмену опытом.</w:t>
      </w:r>
    </w:p>
    <w:p w:rsidR="009E6C7C" w:rsidRDefault="009E6C7C">
      <w:pPr>
        <w:pStyle w:val="ListParagraph"/>
        <w:numPr>
          <w:ilvl w:val="0"/>
          <w:numId w:val="8"/>
        </w:numPr>
        <w:tabs>
          <w:tab w:val="left" w:pos="1430"/>
        </w:tabs>
        <w:spacing w:before="69" w:line="276" w:lineRule="auto"/>
        <w:ind w:right="144" w:firstLine="570"/>
        <w:jc w:val="left"/>
        <w:rPr>
          <w:sz w:val="24"/>
        </w:rPr>
      </w:pPr>
      <w:r>
        <w:rPr>
          <w:sz w:val="24"/>
        </w:rPr>
        <w:t>Защитить</w:t>
      </w:r>
      <w:r>
        <w:rPr>
          <w:spacing w:val="40"/>
          <w:sz w:val="24"/>
        </w:rPr>
        <w:t xml:space="preserve"> </w:t>
      </w:r>
      <w:r>
        <w:rPr>
          <w:sz w:val="24"/>
        </w:rPr>
        <w:t>права</w:t>
      </w:r>
      <w:r>
        <w:rPr>
          <w:spacing w:val="40"/>
          <w:sz w:val="24"/>
        </w:rPr>
        <w:t xml:space="preserve"> </w:t>
      </w:r>
      <w:r>
        <w:rPr>
          <w:sz w:val="24"/>
        </w:rPr>
        <w:t>инспекторов:</w:t>
      </w:r>
      <w:r>
        <w:rPr>
          <w:spacing w:val="40"/>
          <w:sz w:val="24"/>
        </w:rPr>
        <w:t xml:space="preserve"> </w:t>
      </w:r>
      <w:r>
        <w:rPr>
          <w:sz w:val="24"/>
        </w:rPr>
        <w:t>усилить</w:t>
      </w:r>
      <w:r>
        <w:rPr>
          <w:spacing w:val="40"/>
          <w:sz w:val="24"/>
        </w:rPr>
        <w:t xml:space="preserve"> </w:t>
      </w:r>
      <w:r>
        <w:rPr>
          <w:sz w:val="24"/>
        </w:rPr>
        <w:t>правовую</w:t>
      </w:r>
      <w:r>
        <w:rPr>
          <w:spacing w:val="40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необоснованного давления и противодействия.</w:t>
      </w:r>
    </w:p>
    <w:p w:rsidR="009E6C7C" w:rsidRDefault="009E6C7C">
      <w:pPr>
        <w:pStyle w:val="BodyText"/>
        <w:ind w:left="861" w:firstLine="0"/>
        <w:jc w:val="left"/>
      </w:pPr>
      <w:r>
        <w:t>Создание</w:t>
      </w:r>
      <w:r>
        <w:rPr>
          <w:spacing w:val="-7"/>
        </w:rPr>
        <w:t xml:space="preserve"> </w:t>
      </w:r>
      <w:r>
        <w:t>Ассоциации</w:t>
      </w:r>
      <w:r>
        <w:rPr>
          <w:spacing w:val="-4"/>
        </w:rPr>
        <w:t xml:space="preserve"> </w:t>
      </w:r>
      <w:r>
        <w:t>откроет</w:t>
      </w:r>
      <w:r>
        <w:rPr>
          <w:spacing w:val="-4"/>
        </w:rPr>
        <w:t xml:space="preserve"> </w:t>
      </w:r>
      <w:r>
        <w:t>дополнительные</w:t>
      </w:r>
      <w:r>
        <w:rPr>
          <w:spacing w:val="-4"/>
        </w:rPr>
        <w:t xml:space="preserve"> </w:t>
      </w:r>
      <w:r>
        <w:rPr>
          <w:spacing w:val="-2"/>
        </w:rPr>
        <w:t>возможности:</w:t>
      </w:r>
    </w:p>
    <w:p w:rsidR="009E6C7C" w:rsidRDefault="009E6C7C">
      <w:pPr>
        <w:pStyle w:val="ListParagraph"/>
        <w:numPr>
          <w:ilvl w:val="1"/>
          <w:numId w:val="8"/>
        </w:numPr>
        <w:tabs>
          <w:tab w:val="left" w:pos="1221"/>
        </w:tabs>
        <w:spacing w:before="241" w:line="276" w:lineRule="auto"/>
        <w:ind w:right="147" w:firstLine="570"/>
        <w:rPr>
          <w:sz w:val="24"/>
        </w:rPr>
      </w:pPr>
      <w:r>
        <w:rPr>
          <w:sz w:val="24"/>
        </w:rPr>
        <w:t>для общественных инспекторов: профессиональное развитие, повышение мотивации, юридическая и организационная поддержка;</w:t>
      </w:r>
    </w:p>
    <w:p w:rsidR="009E6C7C" w:rsidRDefault="009E6C7C">
      <w:pPr>
        <w:pStyle w:val="ListParagraph"/>
        <w:numPr>
          <w:ilvl w:val="1"/>
          <w:numId w:val="8"/>
        </w:numPr>
        <w:tabs>
          <w:tab w:val="left" w:pos="1086"/>
        </w:tabs>
        <w:spacing w:line="276" w:lineRule="auto"/>
        <w:ind w:right="139" w:firstLine="570"/>
        <w:rPr>
          <w:sz w:val="24"/>
        </w:rPr>
      </w:pPr>
      <w:r>
        <w:rPr>
          <w:sz w:val="24"/>
        </w:rPr>
        <w:t xml:space="preserve">для органов власти: получение актуальных данных для мониторинга, снижение нагрузки на государственные структуры через делегирование части полномочий и экспертизы, формирование конструктивного партнёрства на основе взаимного доверия и </w:t>
      </w:r>
      <w:r>
        <w:rPr>
          <w:spacing w:val="-2"/>
          <w:sz w:val="24"/>
        </w:rPr>
        <w:t>профессионализма;</w:t>
      </w:r>
    </w:p>
    <w:p w:rsidR="009E6C7C" w:rsidRDefault="009E6C7C">
      <w:pPr>
        <w:pStyle w:val="ListParagraph"/>
        <w:numPr>
          <w:ilvl w:val="1"/>
          <w:numId w:val="8"/>
        </w:numPr>
        <w:tabs>
          <w:tab w:val="left" w:pos="1026"/>
        </w:tabs>
        <w:ind w:left="1026" w:hanging="315"/>
        <w:jc w:val="left"/>
        <w:rPr>
          <w:sz w:val="24"/>
        </w:rPr>
      </w:pPr>
      <w:r>
        <w:rPr>
          <w:sz w:val="24"/>
        </w:rPr>
        <w:t>для</w:t>
      </w:r>
      <w:r>
        <w:rPr>
          <w:spacing w:val="10"/>
          <w:sz w:val="24"/>
        </w:rPr>
        <w:t xml:space="preserve"> </w:t>
      </w:r>
      <w:r>
        <w:rPr>
          <w:sz w:val="24"/>
        </w:rPr>
        <w:t>бизнеса:</w:t>
      </w:r>
      <w:r>
        <w:rPr>
          <w:spacing w:val="10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снижении</w:t>
      </w:r>
      <w:r>
        <w:rPr>
          <w:spacing w:val="10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11"/>
          <w:sz w:val="24"/>
        </w:rPr>
        <w:t xml:space="preserve"> </w:t>
      </w:r>
      <w:r>
        <w:rPr>
          <w:sz w:val="24"/>
        </w:rPr>
        <w:t>рисков,</w:t>
      </w:r>
      <w:r>
        <w:rPr>
          <w:spacing w:val="10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реализации</w:t>
      </w:r>
    </w:p>
    <w:p w:rsidR="009E6C7C" w:rsidRDefault="009E6C7C">
      <w:pPr>
        <w:pStyle w:val="BodyText"/>
        <w:tabs>
          <w:tab w:val="left" w:pos="1503"/>
          <w:tab w:val="left" w:pos="2666"/>
          <w:tab w:val="left" w:pos="4443"/>
          <w:tab w:val="left" w:pos="5803"/>
          <w:tab w:val="left" w:pos="7821"/>
          <w:tab w:val="left" w:pos="8220"/>
        </w:tabs>
        <w:spacing w:before="41" w:line="276" w:lineRule="auto"/>
        <w:ind w:right="146" w:firstLine="0"/>
        <w:jc w:val="left"/>
      </w:pPr>
      <w:r>
        <w:rPr>
          <w:spacing w:val="-2"/>
        </w:rPr>
        <w:t>«зелёных»</w:t>
      </w:r>
      <w:r>
        <w:tab/>
      </w:r>
      <w:r>
        <w:rPr>
          <w:spacing w:val="-2"/>
        </w:rPr>
        <w:t>практик,</w:t>
      </w:r>
      <w:r>
        <w:tab/>
      </w:r>
      <w:r>
        <w:rPr>
          <w:spacing w:val="-2"/>
        </w:rPr>
        <w:t>формирование</w:t>
      </w:r>
      <w:r>
        <w:tab/>
      </w:r>
      <w:r>
        <w:rPr>
          <w:spacing w:val="-2"/>
        </w:rPr>
        <w:t>репутации</w:t>
      </w:r>
      <w:r>
        <w:tab/>
      </w:r>
      <w:r>
        <w:rPr>
          <w:spacing w:val="-2"/>
        </w:rPr>
        <w:t>добросовестного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ответственного </w:t>
      </w:r>
      <w:r>
        <w:t>природопользователя, интегрированного в систему общественного экологического контроля;</w:t>
      </w:r>
    </w:p>
    <w:p w:rsidR="009E6C7C" w:rsidRDefault="009E6C7C">
      <w:pPr>
        <w:pStyle w:val="ListParagraph"/>
        <w:numPr>
          <w:ilvl w:val="1"/>
          <w:numId w:val="8"/>
        </w:numPr>
        <w:tabs>
          <w:tab w:val="left" w:pos="1071"/>
        </w:tabs>
        <w:spacing w:line="276" w:lineRule="auto"/>
        <w:ind w:right="138" w:firstLine="570"/>
        <w:rPr>
          <w:sz w:val="24"/>
        </w:rPr>
      </w:pPr>
      <w:r>
        <w:rPr>
          <w:sz w:val="24"/>
        </w:rPr>
        <w:t>для общества: повышение эффективности охраны окружающей среды на основе гражданской инициативы и профессионального подхода, развитие экологической культуры, формирование активной позиции граждан в вопросах сохранения природы.</w:t>
      </w:r>
    </w:p>
    <w:p w:rsidR="009E6C7C" w:rsidRDefault="009E6C7C">
      <w:pPr>
        <w:pStyle w:val="BodyText"/>
        <w:spacing w:line="276" w:lineRule="auto"/>
        <w:ind w:right="136"/>
      </w:pPr>
      <w:r>
        <w:t>Потенциал такой Ассоциации выходит за рамки общественного экологического контроля и охватывает:</w:t>
      </w:r>
    </w:p>
    <w:p w:rsidR="009E6C7C" w:rsidRDefault="009E6C7C">
      <w:pPr>
        <w:pStyle w:val="ListParagraph"/>
        <w:numPr>
          <w:ilvl w:val="1"/>
          <w:numId w:val="8"/>
        </w:numPr>
        <w:tabs>
          <w:tab w:val="left" w:pos="1026"/>
        </w:tabs>
        <w:spacing w:line="276" w:lineRule="auto"/>
        <w:ind w:right="136" w:firstLine="570"/>
        <w:rPr>
          <w:sz w:val="24"/>
        </w:rPr>
      </w:pPr>
      <w:r>
        <w:rPr>
          <w:sz w:val="24"/>
        </w:rPr>
        <w:t>экологическое просвещение населения: проведение обучающих курсов, организация природоохранных акций и кампаний;</w:t>
      </w:r>
    </w:p>
    <w:p w:rsidR="009E6C7C" w:rsidRDefault="009E6C7C">
      <w:pPr>
        <w:pStyle w:val="ListParagraph"/>
        <w:numPr>
          <w:ilvl w:val="1"/>
          <w:numId w:val="8"/>
        </w:numPr>
        <w:tabs>
          <w:tab w:val="left" w:pos="1071"/>
        </w:tabs>
        <w:spacing w:line="276" w:lineRule="auto"/>
        <w:ind w:right="140" w:firstLine="570"/>
        <w:rPr>
          <w:sz w:val="24"/>
        </w:rPr>
      </w:pPr>
      <w:r>
        <w:rPr>
          <w:sz w:val="24"/>
        </w:rPr>
        <w:t>экспертизу экономических проектов: оценка экологических рисков и социальной приемлемости инициатив на ранних стадиях их реализации, выявление потенциальных конфликтов и определение путей их предотвращения;</w:t>
      </w:r>
    </w:p>
    <w:p w:rsidR="009E6C7C" w:rsidRDefault="009E6C7C">
      <w:pPr>
        <w:pStyle w:val="ListParagraph"/>
        <w:numPr>
          <w:ilvl w:val="1"/>
          <w:numId w:val="8"/>
        </w:numPr>
        <w:tabs>
          <w:tab w:val="left" w:pos="1026"/>
        </w:tabs>
        <w:spacing w:line="276" w:lineRule="auto"/>
        <w:ind w:right="143" w:firstLine="570"/>
        <w:rPr>
          <w:sz w:val="24"/>
        </w:rPr>
      </w:pPr>
      <w:r>
        <w:rPr>
          <w:sz w:val="24"/>
        </w:rPr>
        <w:t>развитие волонтёрской деятельности: организация и проведение субботников,</w:t>
      </w:r>
      <w:r>
        <w:rPr>
          <w:spacing w:val="-9"/>
          <w:sz w:val="24"/>
        </w:rPr>
        <w:t xml:space="preserve"> </w:t>
      </w:r>
      <w:r>
        <w:rPr>
          <w:sz w:val="24"/>
        </w:rPr>
        <w:t>акций по посадке деревьев, восстановлению природных территорий;</w:t>
      </w:r>
    </w:p>
    <w:p w:rsidR="009E6C7C" w:rsidRDefault="009E6C7C">
      <w:pPr>
        <w:pStyle w:val="ListParagraph"/>
        <w:numPr>
          <w:ilvl w:val="1"/>
          <w:numId w:val="8"/>
        </w:numPr>
        <w:tabs>
          <w:tab w:val="left" w:pos="1056"/>
        </w:tabs>
        <w:spacing w:line="276" w:lineRule="auto"/>
        <w:ind w:right="147" w:firstLine="570"/>
        <w:rPr>
          <w:sz w:val="24"/>
        </w:rPr>
      </w:pPr>
      <w:r>
        <w:rPr>
          <w:sz w:val="24"/>
        </w:rPr>
        <w:t>поддержку государственных органов: оказание содействия в решении прикладных природоохранных задач;</w:t>
      </w:r>
    </w:p>
    <w:p w:rsidR="009E6C7C" w:rsidRDefault="009E6C7C">
      <w:pPr>
        <w:pStyle w:val="ListParagraph"/>
        <w:numPr>
          <w:ilvl w:val="1"/>
          <w:numId w:val="8"/>
        </w:numPr>
        <w:tabs>
          <w:tab w:val="left" w:pos="1131"/>
        </w:tabs>
        <w:spacing w:line="276" w:lineRule="auto"/>
        <w:ind w:right="149" w:firstLine="570"/>
        <w:rPr>
          <w:sz w:val="24"/>
        </w:rPr>
      </w:pPr>
      <w:r>
        <w:rPr>
          <w:sz w:val="24"/>
        </w:rPr>
        <w:t>поддержку добросовестного бизнеса: сотрудничество в рамках экологических программ и инициатив;</w:t>
      </w:r>
    </w:p>
    <w:p w:rsidR="009E6C7C" w:rsidRDefault="009E6C7C">
      <w:pPr>
        <w:pStyle w:val="ListParagraph"/>
        <w:numPr>
          <w:ilvl w:val="1"/>
          <w:numId w:val="8"/>
        </w:numPr>
        <w:tabs>
          <w:tab w:val="left" w:pos="1101"/>
        </w:tabs>
        <w:spacing w:line="276" w:lineRule="auto"/>
        <w:ind w:right="143" w:firstLine="570"/>
        <w:rPr>
          <w:sz w:val="24"/>
        </w:rPr>
      </w:pPr>
      <w:r>
        <w:rPr>
          <w:sz w:val="24"/>
        </w:rPr>
        <w:t>развитие юридической практики: защита экологических интересов в судебных органах на системной основе, формирование прецедентов, способствующих укреплению экологического правопорядка.</w:t>
      </w:r>
    </w:p>
    <w:p w:rsidR="009E6C7C" w:rsidRDefault="009E6C7C">
      <w:pPr>
        <w:pStyle w:val="Heading1"/>
        <w:numPr>
          <w:ilvl w:val="0"/>
          <w:numId w:val="9"/>
        </w:numPr>
        <w:tabs>
          <w:tab w:val="left" w:pos="951"/>
        </w:tabs>
        <w:ind w:left="951" w:hanging="240"/>
      </w:pPr>
      <w:r>
        <w:t>Расширение</w:t>
      </w:r>
      <w:r>
        <w:rPr>
          <w:spacing w:val="-6"/>
        </w:rPr>
        <w:t xml:space="preserve"> </w:t>
      </w:r>
      <w:r>
        <w:t>полномочий</w:t>
      </w:r>
      <w:r>
        <w:rPr>
          <w:spacing w:val="-6"/>
        </w:rPr>
        <w:t xml:space="preserve"> </w:t>
      </w:r>
      <w:r>
        <w:t>общественных</w:t>
      </w:r>
      <w:r>
        <w:rPr>
          <w:spacing w:val="-6"/>
        </w:rPr>
        <w:t xml:space="preserve"> </w:t>
      </w:r>
      <w:r>
        <w:rPr>
          <w:spacing w:val="-2"/>
        </w:rPr>
        <w:t>инспекторов.</w:t>
      </w:r>
    </w:p>
    <w:p w:rsidR="009E6C7C" w:rsidRDefault="009E6C7C">
      <w:pPr>
        <w:pStyle w:val="ListParagraph"/>
        <w:numPr>
          <w:ilvl w:val="1"/>
          <w:numId w:val="9"/>
        </w:numPr>
        <w:tabs>
          <w:tab w:val="left" w:pos="1131"/>
        </w:tabs>
        <w:spacing w:before="242"/>
        <w:ind w:left="1131" w:hanging="420"/>
        <w:jc w:val="left"/>
        <w:rPr>
          <w:sz w:val="24"/>
        </w:rPr>
      </w:pPr>
      <w:r>
        <w:rPr>
          <w:sz w:val="24"/>
        </w:rPr>
        <w:t>Необходимость</w:t>
      </w:r>
      <w:r>
        <w:rPr>
          <w:spacing w:val="-11"/>
          <w:sz w:val="24"/>
        </w:rPr>
        <w:t xml:space="preserve"> </w:t>
      </w:r>
      <w:r>
        <w:rPr>
          <w:sz w:val="24"/>
        </w:rPr>
        <w:t>расширения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полномочий.</w:t>
      </w:r>
    </w:p>
    <w:p w:rsidR="009E6C7C" w:rsidRDefault="009E6C7C">
      <w:pPr>
        <w:pStyle w:val="BodyText"/>
        <w:spacing w:before="241" w:line="276" w:lineRule="auto"/>
        <w:ind w:right="143"/>
      </w:pPr>
      <w:r>
        <w:t>Участники Форума отмечают необходимость безотлагательного законодательного расширения полномочий общественных инспекторов по охране окружающей среды.</w:t>
      </w:r>
    </w:p>
    <w:p w:rsidR="009E6C7C" w:rsidRDefault="009E6C7C">
      <w:pPr>
        <w:pStyle w:val="BodyText"/>
        <w:spacing w:line="276" w:lineRule="auto"/>
        <w:ind w:right="138"/>
      </w:pPr>
      <w:r>
        <w:t>Современная система общественного экологического контроля, несмотря на значительный</w:t>
      </w:r>
      <w:r>
        <w:rPr>
          <w:spacing w:val="42"/>
        </w:rPr>
        <w:t xml:space="preserve"> </w:t>
      </w:r>
      <w:r>
        <w:t>прогресс</w:t>
      </w:r>
      <w:r>
        <w:rPr>
          <w:spacing w:val="43"/>
        </w:rPr>
        <w:t xml:space="preserve"> </w:t>
      </w:r>
      <w:r>
        <w:t>её</w:t>
      </w:r>
      <w:r>
        <w:rPr>
          <w:spacing w:val="43"/>
        </w:rPr>
        <w:t xml:space="preserve"> </w:t>
      </w:r>
      <w:r>
        <w:t>становления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высокую</w:t>
      </w:r>
      <w:r>
        <w:rPr>
          <w:spacing w:val="28"/>
        </w:rPr>
        <w:t xml:space="preserve"> </w:t>
      </w:r>
      <w:r>
        <w:t>мотивацию</w:t>
      </w:r>
      <w:r>
        <w:rPr>
          <w:spacing w:val="28"/>
        </w:rPr>
        <w:t xml:space="preserve"> </w:t>
      </w:r>
      <w:r>
        <w:t>общественных</w:t>
      </w:r>
      <w:r>
        <w:rPr>
          <w:spacing w:val="29"/>
        </w:rPr>
        <w:t xml:space="preserve"> </w:t>
      </w:r>
      <w:r>
        <w:rPr>
          <w:spacing w:val="-2"/>
        </w:rPr>
        <w:t>инспекторов,</w:t>
      </w:r>
    </w:p>
    <w:p w:rsidR="009E6C7C" w:rsidRDefault="009E6C7C">
      <w:pPr>
        <w:pStyle w:val="BodyText"/>
        <w:spacing w:before="69" w:line="276" w:lineRule="auto"/>
        <w:ind w:right="137" w:firstLine="0"/>
      </w:pPr>
      <w:r>
        <w:t>значительно</w:t>
      </w:r>
      <w:r>
        <w:rPr>
          <w:spacing w:val="-2"/>
        </w:rPr>
        <w:t xml:space="preserve"> </w:t>
      </w:r>
      <w:r>
        <w:t>ограничена</w:t>
      </w:r>
      <w:r>
        <w:rPr>
          <w:spacing w:val="-2"/>
        </w:rPr>
        <w:t xml:space="preserve"> </w:t>
      </w:r>
      <w:r>
        <w:t>недостаточным</w:t>
      </w:r>
      <w:r>
        <w:rPr>
          <w:spacing w:val="-2"/>
        </w:rPr>
        <w:t xml:space="preserve"> </w:t>
      </w:r>
      <w:r>
        <w:t>объёмом</w:t>
      </w:r>
      <w:r>
        <w:rPr>
          <w:spacing w:val="-2"/>
        </w:rPr>
        <w:t xml:space="preserve"> </w:t>
      </w:r>
      <w:r>
        <w:t>законодательно</w:t>
      </w:r>
      <w:r>
        <w:rPr>
          <w:spacing w:val="-2"/>
        </w:rPr>
        <w:t xml:space="preserve"> </w:t>
      </w:r>
      <w:r>
        <w:t>закреплённых</w:t>
      </w:r>
      <w:r>
        <w:rPr>
          <w:spacing w:val="-14"/>
        </w:rPr>
        <w:t xml:space="preserve"> </w:t>
      </w:r>
      <w:r>
        <w:t xml:space="preserve">полномочий. Это существенно снижает эффективность работы общественных инспекторов и, в конечном итоге, замедляет процесс </w:t>
      </w:r>
      <w:r w:rsidRPr="00B731ED">
        <w:t>становления и развития</w:t>
      </w:r>
      <w:r>
        <w:t xml:space="preserve"> природоохранной деятельности. Расширение полномочий общественных инспекторов критически важно для:</w:t>
      </w:r>
    </w:p>
    <w:p w:rsidR="009E6C7C" w:rsidRDefault="009E6C7C">
      <w:pPr>
        <w:pStyle w:val="ListParagraph"/>
        <w:numPr>
          <w:ilvl w:val="0"/>
          <w:numId w:val="7"/>
        </w:numPr>
        <w:tabs>
          <w:tab w:val="left" w:pos="1086"/>
        </w:tabs>
        <w:spacing w:line="276" w:lineRule="auto"/>
        <w:ind w:right="144" w:firstLine="570"/>
        <w:rPr>
          <w:sz w:val="24"/>
        </w:rPr>
      </w:pPr>
      <w:r>
        <w:rPr>
          <w:sz w:val="24"/>
        </w:rPr>
        <w:t>повышения оперативности реагирования: процедуры часто требуют привлечения государственных органов для выполнения действий, которые общественный инспектор мог бы совершить самостоятельно, что приводит к задержкам и возможному сокрытию улик;</w:t>
      </w:r>
    </w:p>
    <w:p w:rsidR="009E6C7C" w:rsidRDefault="009E6C7C">
      <w:pPr>
        <w:pStyle w:val="ListParagraph"/>
        <w:numPr>
          <w:ilvl w:val="0"/>
          <w:numId w:val="7"/>
        </w:numPr>
        <w:tabs>
          <w:tab w:val="left" w:pos="1161"/>
        </w:tabs>
        <w:spacing w:line="276" w:lineRule="auto"/>
        <w:ind w:right="139" w:firstLine="570"/>
        <w:rPr>
          <w:sz w:val="24"/>
        </w:rPr>
      </w:pPr>
      <w:r>
        <w:rPr>
          <w:sz w:val="24"/>
        </w:rPr>
        <w:t>усиления доказательной базы: общественные инспекторы часто фиксируют нарушения, но их процессуальный статус не всегда позволяет</w:t>
      </w:r>
      <w:r>
        <w:rPr>
          <w:spacing w:val="-7"/>
          <w:sz w:val="24"/>
        </w:rPr>
        <w:t xml:space="preserve"> </w:t>
      </w:r>
      <w:r>
        <w:rPr>
          <w:sz w:val="24"/>
        </w:rPr>
        <w:t>собрать</w:t>
      </w:r>
      <w:r>
        <w:rPr>
          <w:spacing w:val="-7"/>
          <w:sz w:val="24"/>
        </w:rPr>
        <w:t xml:space="preserve"> </w:t>
      </w:r>
      <w:r>
        <w:rPr>
          <w:sz w:val="24"/>
        </w:rPr>
        <w:t>юридически</w:t>
      </w:r>
      <w:r>
        <w:rPr>
          <w:spacing w:val="-7"/>
          <w:sz w:val="24"/>
        </w:rPr>
        <w:t xml:space="preserve"> </w:t>
      </w:r>
      <w:r>
        <w:rPr>
          <w:sz w:val="24"/>
        </w:rPr>
        <w:t>значимые доказательства, которые были бы неоспоримы при рассмотрении дела;</w:t>
      </w:r>
    </w:p>
    <w:p w:rsidR="009E6C7C" w:rsidRDefault="009E6C7C">
      <w:pPr>
        <w:pStyle w:val="ListParagraph"/>
        <w:numPr>
          <w:ilvl w:val="0"/>
          <w:numId w:val="7"/>
        </w:numPr>
        <w:tabs>
          <w:tab w:val="left" w:pos="1026"/>
        </w:tabs>
        <w:spacing w:line="276" w:lineRule="auto"/>
        <w:ind w:right="143" w:firstLine="570"/>
        <w:rPr>
          <w:sz w:val="24"/>
        </w:rPr>
      </w:pPr>
      <w:r>
        <w:rPr>
          <w:sz w:val="24"/>
        </w:rPr>
        <w:t>формирования реального партнёрства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-12"/>
          <w:sz w:val="24"/>
        </w:rPr>
        <w:t xml:space="preserve"> </w:t>
      </w:r>
      <w:r>
        <w:rPr>
          <w:sz w:val="24"/>
        </w:rPr>
        <w:t>структурами:</w:t>
      </w:r>
      <w:r>
        <w:rPr>
          <w:spacing w:val="-12"/>
          <w:sz w:val="24"/>
        </w:rPr>
        <w:t xml:space="preserve"> </w:t>
      </w:r>
      <w:r>
        <w:rPr>
          <w:sz w:val="24"/>
        </w:rPr>
        <w:t>расширение полномочий позволит общественным инспекторам стать полноправными участниками системы экологического контроля;</w:t>
      </w:r>
    </w:p>
    <w:p w:rsidR="009E6C7C" w:rsidRDefault="009E6C7C">
      <w:pPr>
        <w:pStyle w:val="ListParagraph"/>
        <w:numPr>
          <w:ilvl w:val="0"/>
          <w:numId w:val="7"/>
        </w:numPr>
        <w:tabs>
          <w:tab w:val="left" w:pos="1176"/>
        </w:tabs>
        <w:spacing w:line="276" w:lineRule="auto"/>
        <w:ind w:right="138" w:firstLine="570"/>
        <w:rPr>
          <w:sz w:val="24"/>
        </w:rPr>
      </w:pPr>
      <w:r>
        <w:rPr>
          <w:sz w:val="24"/>
        </w:rPr>
        <w:t>укрепления института общественного доверия: когда граждане видят, что общественные инспекторы обладают реальными инструментами для защиты их прав на здоровую окружающую среду, это повышает доверие к институту и стимулирует более активное участие населения в деле охраны природы;</w:t>
      </w:r>
    </w:p>
    <w:p w:rsidR="009E6C7C" w:rsidRDefault="009E6C7C">
      <w:pPr>
        <w:pStyle w:val="ListParagraph"/>
        <w:numPr>
          <w:ilvl w:val="0"/>
          <w:numId w:val="7"/>
        </w:numPr>
        <w:tabs>
          <w:tab w:val="left" w:pos="1011"/>
        </w:tabs>
        <w:spacing w:line="276" w:lineRule="auto"/>
        <w:ind w:right="138" w:firstLine="570"/>
        <w:rPr>
          <w:sz w:val="24"/>
        </w:rPr>
      </w:pPr>
      <w:r>
        <w:rPr>
          <w:sz w:val="24"/>
        </w:rPr>
        <w:t>предотвращения</w:t>
      </w:r>
      <w:r>
        <w:rPr>
          <w:spacing w:val="-13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13"/>
          <w:sz w:val="24"/>
        </w:rPr>
        <w:t xml:space="preserve"> </w:t>
      </w:r>
      <w:r>
        <w:rPr>
          <w:sz w:val="24"/>
        </w:rPr>
        <w:t>правонарушений:</w:t>
      </w:r>
      <w:r>
        <w:rPr>
          <w:spacing w:val="-13"/>
          <w:sz w:val="24"/>
        </w:rPr>
        <w:t xml:space="preserve"> </w:t>
      </w:r>
      <w:r>
        <w:rPr>
          <w:sz w:val="24"/>
        </w:rPr>
        <w:t>квалифицированный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наделенный полномочиями общественный инспектор является существенным сдерживающим фактором для потенциальных нарушителей.</w:t>
      </w:r>
    </w:p>
    <w:p w:rsidR="009E6C7C" w:rsidRDefault="009E6C7C">
      <w:pPr>
        <w:pStyle w:val="ListParagraph"/>
        <w:numPr>
          <w:ilvl w:val="1"/>
          <w:numId w:val="9"/>
        </w:numPr>
        <w:tabs>
          <w:tab w:val="left" w:pos="1131"/>
        </w:tabs>
        <w:ind w:left="1131" w:hanging="420"/>
        <w:jc w:val="left"/>
        <w:rPr>
          <w:sz w:val="24"/>
        </w:rPr>
      </w:pPr>
      <w:r>
        <w:rPr>
          <w:sz w:val="24"/>
        </w:rPr>
        <w:t>Обоснование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ожидаемая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польза</w:t>
      </w:r>
      <w:r>
        <w:rPr>
          <w:spacing w:val="-2"/>
          <w:sz w:val="24"/>
        </w:rPr>
        <w:t xml:space="preserve"> </w:t>
      </w:r>
      <w:r>
        <w:rPr>
          <w:sz w:val="24"/>
        </w:rPr>
        <w:t>расширения</w:t>
      </w:r>
      <w:r>
        <w:rPr>
          <w:spacing w:val="-2"/>
          <w:sz w:val="24"/>
        </w:rPr>
        <w:t xml:space="preserve"> полномочий.</w:t>
      </w:r>
    </w:p>
    <w:p w:rsidR="009E6C7C" w:rsidRDefault="009E6C7C">
      <w:pPr>
        <w:pStyle w:val="BodyText"/>
        <w:spacing w:before="241" w:line="276" w:lineRule="auto"/>
        <w:ind w:right="138"/>
      </w:pPr>
      <w:r>
        <w:t>Предлагаемые расширения направлены на создание синергетического эффекта, когда увеличение возможностей общественных инспекторов</w:t>
      </w:r>
      <w:r>
        <w:rPr>
          <w:spacing w:val="-11"/>
        </w:rPr>
        <w:t xml:space="preserve"> </w:t>
      </w:r>
      <w:r>
        <w:t>приводит</w:t>
      </w:r>
      <w:r>
        <w:rPr>
          <w:spacing w:val="-11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улучшению</w:t>
      </w:r>
      <w:r>
        <w:rPr>
          <w:spacing w:val="-11"/>
        </w:rPr>
        <w:t xml:space="preserve"> </w:t>
      </w:r>
      <w:r>
        <w:t>экологической ситуации в целом, снижению нагрузки на государственные органы и повышению прозрачности контрольно-надзорной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области</w:t>
      </w:r>
      <w:r>
        <w:rPr>
          <w:spacing w:val="-9"/>
        </w:rPr>
        <w:t xml:space="preserve"> </w:t>
      </w:r>
      <w:r>
        <w:t>охраны</w:t>
      </w:r>
      <w:r>
        <w:rPr>
          <w:spacing w:val="-9"/>
        </w:rPr>
        <w:t xml:space="preserve"> </w:t>
      </w:r>
      <w:r>
        <w:t>окружающей</w:t>
      </w:r>
      <w:r>
        <w:rPr>
          <w:spacing w:val="-9"/>
        </w:rPr>
        <w:t xml:space="preserve"> </w:t>
      </w:r>
      <w:r>
        <w:t>среды.</w:t>
      </w:r>
      <w:r>
        <w:rPr>
          <w:spacing w:val="-9"/>
        </w:rPr>
        <w:t xml:space="preserve"> </w:t>
      </w:r>
      <w:r>
        <w:t>Это необходимый элемент модернизации системы экологического контроля в стране.</w:t>
      </w:r>
    </w:p>
    <w:p w:rsidR="009E6C7C" w:rsidRDefault="009E6C7C" w:rsidP="00962055">
      <w:pPr>
        <w:pStyle w:val="BodyText"/>
        <w:spacing w:before="0" w:line="276" w:lineRule="auto"/>
        <w:ind w:right="136"/>
      </w:pPr>
      <w:r>
        <w:t>Следует иметь в виду, что в Советском Союзе, начиная с 60-х годов прошлого века (а также в первое десятилетие постоветской России, до вступления в силу нового Кодекса Российской Федерации об административных правонарушениях) общественные инспекторы по охране</w:t>
      </w:r>
      <w:r>
        <w:rPr>
          <w:spacing w:val="-8"/>
        </w:rPr>
        <w:t xml:space="preserve"> </w:t>
      </w:r>
      <w:r>
        <w:t>природы,</w:t>
      </w:r>
      <w:r>
        <w:rPr>
          <w:spacing w:val="-8"/>
        </w:rPr>
        <w:t xml:space="preserve"> </w:t>
      </w:r>
      <w:r>
        <w:t>наделенные</w:t>
      </w:r>
      <w:r>
        <w:rPr>
          <w:spacing w:val="-8"/>
        </w:rPr>
        <w:t xml:space="preserve"> </w:t>
      </w:r>
      <w:r>
        <w:t>полномочиями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охраны</w:t>
      </w:r>
      <w:r>
        <w:rPr>
          <w:spacing w:val="-8"/>
        </w:rPr>
        <w:t xml:space="preserve"> </w:t>
      </w:r>
      <w:r>
        <w:t>растительного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животного мира, обеспечения</w:t>
      </w:r>
      <w:r>
        <w:rPr>
          <w:spacing w:val="40"/>
        </w:rPr>
        <w:t xml:space="preserve"> </w:t>
      </w:r>
      <w:r>
        <w:t>режима охраны государственных заповедников, в части составления протоколов об административных правонарушениях, доставления нарушителей в правоохранительные органы, изъятия орудий и продукции незаконного природопользования, оказывали огромную поддержку уполномоченным государственным органам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деле</w:t>
      </w:r>
      <w:r>
        <w:rPr>
          <w:spacing w:val="-9"/>
        </w:rPr>
        <w:t xml:space="preserve"> </w:t>
      </w:r>
      <w:r>
        <w:t>борьбы</w:t>
      </w:r>
      <w:r>
        <w:rPr>
          <w:spacing w:val="-9"/>
        </w:rPr>
        <w:t xml:space="preserve"> </w:t>
      </w:r>
      <w:r>
        <w:t xml:space="preserve">с браконьерством и иными нарушениями в вышеуказанной сфере. Таким образом, в стране функционировал достаточно эффективный институт общественных инспекторов по охране </w:t>
      </w:r>
      <w:r>
        <w:rPr>
          <w:spacing w:val="-2"/>
        </w:rPr>
        <w:t>природы:</w:t>
      </w:r>
    </w:p>
    <w:p w:rsidR="009E6C7C" w:rsidRDefault="009E6C7C" w:rsidP="00962055">
      <w:pPr>
        <w:pStyle w:val="ListParagraph"/>
        <w:tabs>
          <w:tab w:val="left" w:pos="1071"/>
        </w:tabs>
        <w:spacing w:before="0"/>
        <w:ind w:left="0" w:firstLine="0"/>
        <w:jc w:val="left"/>
        <w:rPr>
          <w:sz w:val="24"/>
        </w:rPr>
      </w:pPr>
      <w:r>
        <w:rPr>
          <w:sz w:val="24"/>
        </w:rPr>
        <w:t xml:space="preserve">   - апробированный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десятилетиями;</w:t>
      </w:r>
    </w:p>
    <w:p w:rsidR="009E6C7C" w:rsidRDefault="009E6C7C" w:rsidP="00962055">
      <w:pPr>
        <w:pStyle w:val="ListParagraph"/>
        <w:tabs>
          <w:tab w:val="left" w:pos="1011"/>
        </w:tabs>
        <w:spacing w:before="0"/>
        <w:ind w:left="0" w:firstLine="0"/>
        <w:jc w:val="left"/>
        <w:rPr>
          <w:sz w:val="24"/>
        </w:rPr>
      </w:pPr>
      <w:r>
        <w:rPr>
          <w:sz w:val="24"/>
        </w:rPr>
        <w:t xml:space="preserve">   - ничем не </w:t>
      </w:r>
      <w:r>
        <w:rPr>
          <w:spacing w:val="-2"/>
          <w:sz w:val="24"/>
        </w:rPr>
        <w:t>дискредитированный;</w:t>
      </w:r>
    </w:p>
    <w:p w:rsidR="009E6C7C" w:rsidRDefault="009E6C7C" w:rsidP="00962055">
      <w:pPr>
        <w:pStyle w:val="ListParagraph"/>
        <w:tabs>
          <w:tab w:val="left" w:pos="1011"/>
        </w:tabs>
        <w:spacing w:before="0"/>
        <w:ind w:left="0" w:firstLine="0"/>
        <w:jc w:val="left"/>
        <w:rPr>
          <w:sz w:val="24"/>
        </w:rPr>
      </w:pPr>
      <w:r>
        <w:rPr>
          <w:sz w:val="24"/>
        </w:rPr>
        <w:t xml:space="preserve">   - особо</w:t>
      </w:r>
      <w:r>
        <w:rPr>
          <w:spacing w:val="-2"/>
          <w:sz w:val="24"/>
        </w:rPr>
        <w:t xml:space="preserve"> </w:t>
      </w:r>
      <w:r>
        <w:rPr>
          <w:sz w:val="24"/>
        </w:rPr>
        <w:t>востребованный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растительного</w:t>
      </w:r>
      <w:r>
        <w:rPr>
          <w:spacing w:val="-2"/>
          <w:sz w:val="24"/>
        </w:rPr>
        <w:t xml:space="preserve"> мира;</w:t>
      </w:r>
    </w:p>
    <w:p w:rsidR="009E6C7C" w:rsidRDefault="009E6C7C" w:rsidP="00962055">
      <w:pPr>
        <w:pStyle w:val="ListParagraph"/>
        <w:tabs>
          <w:tab w:val="left" w:pos="1011"/>
        </w:tabs>
        <w:spacing w:before="0"/>
        <w:ind w:left="0" w:firstLine="0"/>
        <w:jc w:val="left"/>
        <w:rPr>
          <w:sz w:val="24"/>
        </w:rPr>
      </w:pPr>
      <w:r>
        <w:rPr>
          <w:sz w:val="24"/>
        </w:rPr>
        <w:t xml:space="preserve">   - с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развивающейся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базой;</w:t>
      </w:r>
    </w:p>
    <w:p w:rsidR="009E6C7C" w:rsidRDefault="009E6C7C" w:rsidP="00962055">
      <w:pPr>
        <w:pStyle w:val="ListParagraph"/>
        <w:tabs>
          <w:tab w:val="left" w:pos="1011"/>
        </w:tabs>
        <w:spacing w:before="0"/>
        <w:ind w:left="0" w:firstLine="0"/>
        <w:jc w:val="left"/>
        <w:rPr>
          <w:sz w:val="24"/>
        </w:rPr>
      </w:pPr>
      <w:r>
        <w:rPr>
          <w:sz w:val="24"/>
        </w:rPr>
        <w:t xml:space="preserve">   - являющийся</w:t>
      </w:r>
      <w:r>
        <w:rPr>
          <w:spacing w:val="-10"/>
          <w:sz w:val="24"/>
        </w:rPr>
        <w:t xml:space="preserve"> </w:t>
      </w:r>
      <w:r>
        <w:rPr>
          <w:sz w:val="24"/>
        </w:rPr>
        <w:t>школой</w:t>
      </w:r>
      <w:r>
        <w:rPr>
          <w:spacing w:val="-10"/>
          <w:sz w:val="24"/>
        </w:rPr>
        <w:t xml:space="preserve"> </w:t>
      </w:r>
      <w:r>
        <w:rPr>
          <w:sz w:val="24"/>
        </w:rPr>
        <w:t>кадров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инспекций;</w:t>
      </w:r>
    </w:p>
    <w:p w:rsidR="009E6C7C" w:rsidRDefault="009E6C7C" w:rsidP="00293966">
      <w:pPr>
        <w:pStyle w:val="ListParagraph"/>
        <w:tabs>
          <w:tab w:val="left" w:pos="1206"/>
        </w:tabs>
        <w:spacing w:before="0" w:line="276" w:lineRule="auto"/>
        <w:ind w:right="145" w:firstLine="0"/>
        <w:jc w:val="left"/>
        <w:rPr>
          <w:sz w:val="24"/>
        </w:rPr>
      </w:pPr>
      <w:r>
        <w:rPr>
          <w:sz w:val="24"/>
        </w:rPr>
        <w:t xml:space="preserve"> - позволяющий более эффективно использовать потенциал государственных природоохранных служб.</w:t>
      </w:r>
    </w:p>
    <w:p w:rsidR="009E6C7C" w:rsidRDefault="009E6C7C" w:rsidP="00962055">
      <w:pPr>
        <w:pStyle w:val="BodyText"/>
        <w:spacing w:before="0" w:line="276" w:lineRule="auto"/>
        <w:ind w:right="136"/>
      </w:pPr>
      <w:r>
        <w:t>Необходимо отметить, что</w:t>
      </w:r>
      <w:r w:rsidRPr="00B72D73">
        <w:t>,</w:t>
      </w:r>
      <w:r>
        <w:t xml:space="preserve"> не будучи наделенным соответствующими полномочиями, общественный инспектор зачастую не вправе даже оказать реальную помощь государственному инспектору при пресечении нарушения и задержании нарушителя.</w:t>
      </w:r>
    </w:p>
    <w:p w:rsidR="009E6C7C" w:rsidRDefault="009E6C7C">
      <w:pPr>
        <w:pStyle w:val="Heading1"/>
        <w:numPr>
          <w:ilvl w:val="1"/>
          <w:numId w:val="9"/>
        </w:numPr>
        <w:tabs>
          <w:tab w:val="left" w:pos="1296"/>
        </w:tabs>
        <w:spacing w:line="276" w:lineRule="auto"/>
        <w:ind w:right="150" w:firstLine="570"/>
        <w:jc w:val="both"/>
      </w:pPr>
      <w:r>
        <w:t xml:space="preserve">Конкретные предложения по расширению полномочий общественных </w:t>
      </w:r>
      <w:r>
        <w:rPr>
          <w:spacing w:val="-2"/>
        </w:rPr>
        <w:t>инспекторов:</w:t>
      </w:r>
    </w:p>
    <w:p w:rsidR="009E6C7C" w:rsidRDefault="009E6C7C">
      <w:pPr>
        <w:pStyle w:val="ListParagraph"/>
        <w:numPr>
          <w:ilvl w:val="2"/>
          <w:numId w:val="9"/>
        </w:numPr>
        <w:tabs>
          <w:tab w:val="left" w:pos="1341"/>
        </w:tabs>
        <w:spacing w:line="276" w:lineRule="auto"/>
        <w:ind w:right="138" w:firstLine="570"/>
        <w:rPr>
          <w:sz w:val="24"/>
        </w:rPr>
      </w:pPr>
      <w:r>
        <w:rPr>
          <w:sz w:val="24"/>
        </w:rPr>
        <w:t>Внести изменения в статью 68.2 Федерального закона от 10 января 2002 года №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7-ФЗ «Об охране окружающей среды», дополнив её пунктами 13, 14, 15 и 16 следующего </w:t>
      </w:r>
      <w:r>
        <w:rPr>
          <w:spacing w:val="-2"/>
          <w:sz w:val="24"/>
        </w:rPr>
        <w:t>содержания:</w:t>
      </w:r>
    </w:p>
    <w:p w:rsidR="009E6C7C" w:rsidRDefault="009E6C7C">
      <w:pPr>
        <w:pStyle w:val="BodyText"/>
        <w:spacing w:line="276" w:lineRule="auto"/>
        <w:ind w:right="138"/>
      </w:pPr>
      <w:r>
        <w:t>«13. Общественные инспекторы по охране окружающей среды наделяются полномочиями по проведению рейдовых осмотров по заданиям органов, осуществляющих федеральный и региональный государственный экологический контроль (надзор), переданных посредством информационно-телекоммуникационн</w:t>
      </w:r>
      <w:r w:rsidRPr="0065244C">
        <w:t>ой</w:t>
      </w:r>
      <w:r>
        <w:t xml:space="preserve"> сет</w:t>
      </w:r>
      <w:r w:rsidRPr="0065244C">
        <w:t>и</w:t>
      </w:r>
      <w:r>
        <w:t xml:space="preserve"> «Интернет» (по электронной почте) в отношении проведения мониторинга и предотвращения загрязнения окружающей среды (атмосферный воздух, водные ресурсы, почвы, недра, растительный и животный мир, в области обращения с отходами производства и потребления);</w:t>
      </w:r>
    </w:p>
    <w:p w:rsidR="009E6C7C" w:rsidRDefault="009E6C7C">
      <w:pPr>
        <w:pStyle w:val="ListParagraph"/>
        <w:numPr>
          <w:ilvl w:val="0"/>
          <w:numId w:val="5"/>
        </w:numPr>
        <w:tabs>
          <w:tab w:val="left" w:pos="1146"/>
        </w:tabs>
        <w:spacing w:line="276" w:lineRule="auto"/>
        <w:ind w:right="136" w:firstLine="570"/>
        <w:rPr>
          <w:sz w:val="24"/>
        </w:rPr>
      </w:pPr>
      <w:r>
        <w:rPr>
          <w:sz w:val="24"/>
        </w:rPr>
        <w:t>Общественные инспекторы по охране окружающей среды вправе обращаться в соответствии с Федеральным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от 7 февраля 2011 года № 3-ФЗ «О полиции» за содействием к органам полиции в случаях, если инспектору оказывается противодействие или угрожает </w:t>
      </w:r>
      <w:r>
        <w:rPr>
          <w:spacing w:val="-2"/>
          <w:sz w:val="24"/>
        </w:rPr>
        <w:t>опасность.</w:t>
      </w:r>
    </w:p>
    <w:p w:rsidR="009E6C7C" w:rsidRDefault="009E6C7C">
      <w:pPr>
        <w:pStyle w:val="ListParagraph"/>
        <w:numPr>
          <w:ilvl w:val="0"/>
          <w:numId w:val="5"/>
        </w:numPr>
        <w:tabs>
          <w:tab w:val="left" w:pos="1086"/>
        </w:tabs>
        <w:spacing w:line="276" w:lineRule="auto"/>
        <w:ind w:right="138" w:firstLine="570"/>
        <w:rPr>
          <w:sz w:val="24"/>
        </w:rPr>
      </w:pPr>
      <w:r>
        <w:rPr>
          <w:sz w:val="24"/>
        </w:rPr>
        <w:t>Общественные инспекторы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8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8"/>
          <w:sz w:val="24"/>
        </w:rPr>
        <w:t xml:space="preserve"> </w:t>
      </w:r>
      <w:r>
        <w:rPr>
          <w:sz w:val="24"/>
        </w:rPr>
        <w:t>среды</w:t>
      </w:r>
      <w:r>
        <w:rPr>
          <w:spacing w:val="-8"/>
          <w:sz w:val="24"/>
        </w:rPr>
        <w:t xml:space="preserve"> </w:t>
      </w:r>
      <w:r>
        <w:rPr>
          <w:sz w:val="24"/>
        </w:rPr>
        <w:t>имеют</w:t>
      </w:r>
      <w:r>
        <w:rPr>
          <w:spacing w:val="-8"/>
          <w:sz w:val="24"/>
        </w:rPr>
        <w:t xml:space="preserve"> </w:t>
      </w:r>
      <w:r>
        <w:rPr>
          <w:sz w:val="24"/>
        </w:rPr>
        <w:t>право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запрашивать у соответствующих юридических и физических лиц, органов исполнительной власти и местного самоуправления </w:t>
      </w:r>
      <w:r w:rsidRPr="0065244C">
        <w:rPr>
          <w:sz w:val="24"/>
        </w:rPr>
        <w:t>документы и</w:t>
      </w:r>
      <w:r>
        <w:rPr>
          <w:sz w:val="24"/>
        </w:rPr>
        <w:t xml:space="preserve"> информацию, относящ</w:t>
      </w:r>
      <w:r w:rsidRPr="0065244C">
        <w:rPr>
          <w:sz w:val="24"/>
        </w:rPr>
        <w:t>ие</w:t>
      </w:r>
      <w:r>
        <w:rPr>
          <w:sz w:val="24"/>
        </w:rPr>
        <w:t>ся к предмету общественного экологического контроля, за исключением информации, отнесенной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законодательством Российской Федерации к государственной тайне.</w:t>
      </w:r>
    </w:p>
    <w:p w:rsidR="009E6C7C" w:rsidRDefault="009E6C7C">
      <w:pPr>
        <w:pStyle w:val="ListParagraph"/>
        <w:numPr>
          <w:ilvl w:val="0"/>
          <w:numId w:val="5"/>
        </w:numPr>
        <w:tabs>
          <w:tab w:val="left" w:pos="1116"/>
        </w:tabs>
        <w:spacing w:line="276" w:lineRule="auto"/>
        <w:ind w:right="137" w:firstLine="570"/>
        <w:rPr>
          <w:sz w:val="24"/>
        </w:rPr>
      </w:pPr>
      <w:r>
        <w:rPr>
          <w:sz w:val="24"/>
        </w:rPr>
        <w:t>Органы федерального и регионального государственного экологического контроля (надзора) в соответствии с пунктом 13 настоящей</w:t>
      </w:r>
      <w:r>
        <w:rPr>
          <w:spacing w:val="40"/>
          <w:sz w:val="24"/>
        </w:rPr>
        <w:t xml:space="preserve"> </w:t>
      </w:r>
      <w:r>
        <w:rPr>
          <w:sz w:val="24"/>
        </w:rPr>
        <w:t>статьи направляют в</w:t>
      </w:r>
      <w:r>
        <w:rPr>
          <w:spacing w:val="-4"/>
          <w:sz w:val="24"/>
        </w:rPr>
        <w:t xml:space="preserve"> </w:t>
      </w:r>
      <w:r>
        <w:rPr>
          <w:sz w:val="24"/>
        </w:rPr>
        <w:t>адрес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общественных инспекторов по охране окружающей среды информацию о проведении рейдовых осмотров (не менее 10 в квартал) по наиболее важным экологическим проблемам в соответствующих субъектах Российской Федерации».</w:t>
      </w:r>
    </w:p>
    <w:p w:rsidR="009E6C7C" w:rsidRDefault="009E6C7C">
      <w:pPr>
        <w:pStyle w:val="ListParagraph"/>
        <w:numPr>
          <w:ilvl w:val="2"/>
          <w:numId w:val="9"/>
        </w:numPr>
        <w:tabs>
          <w:tab w:val="left" w:pos="1401"/>
        </w:tabs>
        <w:spacing w:line="276" w:lineRule="auto"/>
        <w:ind w:right="135" w:firstLine="570"/>
        <w:rPr>
          <w:sz w:val="24"/>
        </w:rPr>
      </w:pPr>
      <w:r>
        <w:rPr>
          <w:sz w:val="24"/>
        </w:rPr>
        <w:t>В целях повышения эффективности природоохранной деятельности в сфере охраны животного и растительного мира путем привлечения общественных инспекторов и возрождения многолетней результативной практики участия негосударственных структур в деле охраны животного и растительного мира расширить объем полномочий общественных инспекторов по охране окружающей среды, наделив их правами, определяющими результативность практической работы по борьбе с браконьерством, самовольными порубками леса, незаконным сбором дикоросов, нарушениями режима особо охраняемых природных территорий</w:t>
      </w:r>
      <w:r>
        <w:rPr>
          <w:spacing w:val="40"/>
          <w:sz w:val="24"/>
        </w:rPr>
        <w:t xml:space="preserve"> </w:t>
      </w:r>
      <w:r>
        <w:rPr>
          <w:sz w:val="24"/>
        </w:rPr>
        <w:t>и иными экологическими правонарушениями в рассматриваемой сфере, а именно:</w:t>
      </w:r>
    </w:p>
    <w:p w:rsidR="009E6C7C" w:rsidRDefault="009E6C7C">
      <w:pPr>
        <w:pStyle w:val="BodyText"/>
        <w:spacing w:before="69" w:line="276" w:lineRule="auto"/>
        <w:ind w:right="149"/>
      </w:pPr>
      <w:r>
        <w:t>внести изменения в Кодекс Российской Федерации об административных правонарушениях в части наделения общественных инспекторов полномочиями:</w:t>
      </w:r>
    </w:p>
    <w:p w:rsidR="009E6C7C" w:rsidRDefault="009E6C7C">
      <w:pPr>
        <w:pStyle w:val="BodyText"/>
        <w:spacing w:line="276" w:lineRule="auto"/>
        <w:ind w:right="143"/>
      </w:pPr>
      <w:r>
        <w:t xml:space="preserve">а) по составлению протоколов об административных правонарушениях, предусмотренных статьями 8.25 – 8.28, 8.29, 8.31 – 8.32, 8.35, 8.37, 8.52, 8.54 настоящего </w:t>
      </w:r>
      <w:r>
        <w:rPr>
          <w:spacing w:val="-2"/>
        </w:rPr>
        <w:t>Кодекса;</w:t>
      </w:r>
    </w:p>
    <w:p w:rsidR="009E6C7C" w:rsidRDefault="009E6C7C">
      <w:pPr>
        <w:pStyle w:val="BodyText"/>
        <w:spacing w:line="276" w:lineRule="auto"/>
        <w:ind w:right="140"/>
      </w:pPr>
      <w:r>
        <w:t>б) по применению мер обеспечения производства по делам об административных правонарушениях, предусмотренных статьями 27.2, 27.7, 27.9, 27.10 настоящего Кодекса.</w:t>
      </w:r>
    </w:p>
    <w:p w:rsidR="009E6C7C" w:rsidRDefault="009E6C7C">
      <w:pPr>
        <w:pStyle w:val="ListParagraph"/>
        <w:numPr>
          <w:ilvl w:val="2"/>
          <w:numId w:val="9"/>
        </w:numPr>
        <w:tabs>
          <w:tab w:val="left" w:pos="1356"/>
        </w:tabs>
        <w:spacing w:line="276" w:lineRule="auto"/>
        <w:ind w:right="146" w:firstLine="570"/>
        <w:rPr>
          <w:sz w:val="24"/>
        </w:rPr>
      </w:pPr>
      <w:r>
        <w:rPr>
          <w:sz w:val="24"/>
        </w:rPr>
        <w:t>Внести изменение в пункт 1 статьи 12 Федерального закона от 7 февраля 2011 года № 3-ФЗ «О полиции», дополнив его подпунктом 46 следующего содержания:</w:t>
      </w:r>
    </w:p>
    <w:p w:rsidR="009E6C7C" w:rsidRDefault="009E6C7C">
      <w:pPr>
        <w:pStyle w:val="BodyText"/>
        <w:spacing w:line="276" w:lineRule="auto"/>
        <w:ind w:right="139"/>
      </w:pPr>
      <w:r>
        <w:t>«46) Оказывать содействие</w:t>
      </w:r>
      <w:r>
        <w:rPr>
          <w:spacing w:val="-8"/>
        </w:rPr>
        <w:t xml:space="preserve"> </w:t>
      </w:r>
      <w:r>
        <w:t>общественным</w:t>
      </w:r>
      <w:r>
        <w:rPr>
          <w:spacing w:val="-8"/>
        </w:rPr>
        <w:t xml:space="preserve"> </w:t>
      </w:r>
      <w:r>
        <w:t>инспекторам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охране</w:t>
      </w:r>
      <w:r>
        <w:rPr>
          <w:spacing w:val="-8"/>
        </w:rPr>
        <w:t xml:space="preserve"> </w:t>
      </w:r>
      <w:r>
        <w:t>окружающей</w:t>
      </w:r>
      <w:r>
        <w:rPr>
          <w:spacing w:val="-8"/>
        </w:rPr>
        <w:t xml:space="preserve"> </w:t>
      </w:r>
      <w:r>
        <w:t>среды</w:t>
      </w:r>
      <w:r>
        <w:rPr>
          <w:spacing w:val="-8"/>
        </w:rPr>
        <w:t xml:space="preserve"> </w:t>
      </w:r>
      <w:r>
        <w:t>в случаях, если инспектору оказывается противодействие или угрожает опасность.».</w:t>
      </w:r>
    </w:p>
    <w:p w:rsidR="009E6C7C" w:rsidRDefault="009E6C7C">
      <w:pPr>
        <w:pStyle w:val="BodyText"/>
        <w:spacing w:line="276" w:lineRule="auto"/>
        <w:ind w:right="137"/>
      </w:pPr>
      <w:r>
        <w:t>Для реализации вышеперечисленных предложений просить Комитет по экологии, природным ресурсам и охране окружающей среды Государственной Думы Федерального Собрания Российской Федерации:</w:t>
      </w:r>
    </w:p>
    <w:p w:rsidR="009E6C7C" w:rsidRDefault="009E6C7C">
      <w:pPr>
        <w:pStyle w:val="ListParagraph"/>
        <w:numPr>
          <w:ilvl w:val="3"/>
          <w:numId w:val="9"/>
        </w:numPr>
        <w:tabs>
          <w:tab w:val="left" w:pos="1026"/>
        </w:tabs>
        <w:spacing w:before="0" w:line="276" w:lineRule="auto"/>
        <w:ind w:right="136" w:firstLine="570"/>
        <w:rPr>
          <w:sz w:val="24"/>
        </w:rPr>
      </w:pPr>
      <w:r>
        <w:rPr>
          <w:sz w:val="24"/>
        </w:rPr>
        <w:t>сформировать рабочую группу по подготовке проектов</w:t>
      </w:r>
      <w:r>
        <w:rPr>
          <w:spacing w:val="-11"/>
          <w:sz w:val="24"/>
        </w:rPr>
        <w:t xml:space="preserve"> </w:t>
      </w:r>
      <w:r>
        <w:rPr>
          <w:sz w:val="24"/>
        </w:rPr>
        <w:t>поправок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соответствующие законодательные акты;</w:t>
      </w:r>
    </w:p>
    <w:p w:rsidR="009E6C7C" w:rsidRDefault="009E6C7C">
      <w:pPr>
        <w:pStyle w:val="ListParagraph"/>
        <w:numPr>
          <w:ilvl w:val="3"/>
          <w:numId w:val="9"/>
        </w:numPr>
        <w:tabs>
          <w:tab w:val="left" w:pos="1026"/>
        </w:tabs>
        <w:spacing w:before="0" w:line="276" w:lineRule="auto"/>
        <w:ind w:right="144" w:firstLine="570"/>
        <w:rPr>
          <w:sz w:val="24"/>
        </w:rPr>
      </w:pPr>
      <w:r>
        <w:rPr>
          <w:sz w:val="24"/>
        </w:rPr>
        <w:t>включить в</w:t>
      </w:r>
      <w:r>
        <w:rPr>
          <w:spacing w:val="-8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8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8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8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8"/>
          <w:sz w:val="24"/>
        </w:rPr>
        <w:t xml:space="preserve"> </w:t>
      </w:r>
      <w:r>
        <w:rPr>
          <w:sz w:val="24"/>
        </w:rPr>
        <w:t>Слёта,</w:t>
      </w:r>
      <w:r>
        <w:rPr>
          <w:spacing w:val="-8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-8"/>
          <w:sz w:val="24"/>
        </w:rPr>
        <w:t xml:space="preserve"> </w:t>
      </w:r>
      <w:r>
        <w:rPr>
          <w:sz w:val="24"/>
        </w:rPr>
        <w:t>многолетний практический опыт деятельности в качестве общественных инспекторов по охране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природы: (А.А. Каюмова, В.Б. Степаницкого и других).</w:t>
      </w:r>
    </w:p>
    <w:p w:rsidR="009E6C7C" w:rsidRDefault="009E6C7C">
      <w:pPr>
        <w:pStyle w:val="ListParagraph"/>
        <w:numPr>
          <w:ilvl w:val="2"/>
          <w:numId w:val="9"/>
        </w:numPr>
        <w:tabs>
          <w:tab w:val="left" w:pos="1401"/>
        </w:tabs>
        <w:spacing w:line="276" w:lineRule="auto"/>
        <w:ind w:right="136" w:firstLine="570"/>
        <w:rPr>
          <w:sz w:val="24"/>
        </w:rPr>
      </w:pPr>
      <w:r>
        <w:rPr>
          <w:sz w:val="24"/>
        </w:rPr>
        <w:t>Для повышения эффективности деятельности общественных инспекторов по охране окружающей среды необходимо расширить объем полномочий общественных инспекторов по охране окружающей среды в следующей части:</w:t>
      </w:r>
    </w:p>
    <w:p w:rsidR="009E6C7C" w:rsidRDefault="009E6C7C" w:rsidP="009D490E">
      <w:pPr>
        <w:pStyle w:val="ListParagraph"/>
        <w:numPr>
          <w:ilvl w:val="0"/>
          <w:numId w:val="4"/>
        </w:numPr>
        <w:tabs>
          <w:tab w:val="left" w:pos="860"/>
        </w:tabs>
        <w:spacing w:line="276" w:lineRule="auto"/>
        <w:ind w:right="149" w:firstLine="435"/>
        <w:rPr>
          <w:sz w:val="24"/>
        </w:rPr>
      </w:pPr>
      <w:r>
        <w:rPr>
          <w:sz w:val="24"/>
        </w:rPr>
        <w:t>внести изменения в Кодекс Российской Федерации об административных правонарушениях, четко определяющие статус общественного инспектора при реализации права присутствия на открытом рассмотрении дел</w:t>
      </w:r>
      <w:r w:rsidRPr="00EF6D60">
        <w:rPr>
          <w:color w:val="FF0000"/>
          <w:sz w:val="24"/>
        </w:rPr>
        <w:t xml:space="preserve"> </w:t>
      </w:r>
      <w:r>
        <w:rPr>
          <w:sz w:val="24"/>
        </w:rPr>
        <w:t>об административных правонарушениях;</w:t>
      </w:r>
    </w:p>
    <w:p w:rsidR="009E6C7C" w:rsidRDefault="009E6C7C">
      <w:pPr>
        <w:pStyle w:val="ListParagraph"/>
        <w:numPr>
          <w:ilvl w:val="0"/>
          <w:numId w:val="4"/>
        </w:numPr>
        <w:tabs>
          <w:tab w:val="left" w:pos="860"/>
        </w:tabs>
        <w:spacing w:line="276" w:lineRule="auto"/>
        <w:ind w:right="135" w:firstLine="435"/>
        <w:rPr>
          <w:sz w:val="24"/>
        </w:rPr>
      </w:pPr>
      <w:r>
        <w:rPr>
          <w:sz w:val="24"/>
        </w:rPr>
        <w:t>закрепить право общественных инспекторов по охране окружающей среды обжаловать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8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8"/>
          <w:sz w:val="24"/>
        </w:rPr>
        <w:t xml:space="preserve"> </w:t>
      </w:r>
      <w:r>
        <w:rPr>
          <w:sz w:val="24"/>
        </w:rPr>
        <w:t>дел</w:t>
      </w:r>
      <w:r>
        <w:rPr>
          <w:spacing w:val="-8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административных правонарушениях, основанных на их материалах. Это</w:t>
      </w:r>
      <w:r>
        <w:rPr>
          <w:spacing w:val="-7"/>
          <w:sz w:val="24"/>
        </w:rPr>
        <w:t xml:space="preserve"> </w:t>
      </w:r>
      <w:r>
        <w:rPr>
          <w:sz w:val="24"/>
        </w:rPr>
        <w:t>повысит</w:t>
      </w:r>
      <w:r>
        <w:rPr>
          <w:spacing w:val="-7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контрольных органов и улучшит качество принимаемых решений;</w:t>
      </w:r>
    </w:p>
    <w:p w:rsidR="009E6C7C" w:rsidRDefault="009E6C7C">
      <w:pPr>
        <w:pStyle w:val="ListParagraph"/>
        <w:numPr>
          <w:ilvl w:val="0"/>
          <w:numId w:val="4"/>
        </w:numPr>
        <w:tabs>
          <w:tab w:val="left" w:pos="860"/>
        </w:tabs>
        <w:spacing w:line="276" w:lineRule="auto"/>
        <w:ind w:right="137" w:firstLine="435"/>
        <w:rPr>
          <w:sz w:val="24"/>
        </w:rPr>
      </w:pPr>
      <w:r>
        <w:rPr>
          <w:sz w:val="24"/>
        </w:rPr>
        <w:t>установить четкий порядок взаимодействия с контрольными органами, прописать процедуру направления материалов о нарушени</w:t>
      </w:r>
      <w:r w:rsidRPr="009E7D88">
        <w:rPr>
          <w:sz w:val="24"/>
        </w:rPr>
        <w:t>ях</w:t>
      </w:r>
      <w:r>
        <w:rPr>
          <w:sz w:val="24"/>
        </w:rPr>
        <w:t>. Это поможет избежать формализма и ускорит процедуру принятия решений;</w:t>
      </w:r>
    </w:p>
    <w:p w:rsidR="009E6C7C" w:rsidRDefault="009E6C7C">
      <w:pPr>
        <w:pStyle w:val="ListParagraph"/>
        <w:numPr>
          <w:ilvl w:val="0"/>
          <w:numId w:val="4"/>
        </w:numPr>
        <w:tabs>
          <w:tab w:val="left" w:pos="860"/>
        </w:tabs>
        <w:spacing w:line="276" w:lineRule="auto"/>
        <w:ind w:right="137" w:firstLine="435"/>
        <w:rPr>
          <w:sz w:val="24"/>
        </w:rPr>
      </w:pPr>
      <w:r>
        <w:rPr>
          <w:sz w:val="24"/>
        </w:rPr>
        <w:t>создать электронные кабинеты для общественных инспекторов по охране окружающей среды. Это позволит направлять материалы о нарушениях в контрольные органы через электронную почту или систему электронного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документооборота,</w:t>
      </w:r>
      <w:r>
        <w:rPr>
          <w:spacing w:val="-7"/>
          <w:sz w:val="24"/>
        </w:rPr>
        <w:t xml:space="preserve"> </w:t>
      </w:r>
      <w:r>
        <w:rPr>
          <w:sz w:val="24"/>
        </w:rPr>
        <w:t>что</w:t>
      </w:r>
      <w:r>
        <w:rPr>
          <w:spacing w:val="-7"/>
          <w:sz w:val="24"/>
        </w:rPr>
        <w:t xml:space="preserve"> </w:t>
      </w:r>
      <w:r>
        <w:rPr>
          <w:sz w:val="24"/>
        </w:rPr>
        <w:t>упростит взаимодействие и повысит оперативность;</w:t>
      </w:r>
    </w:p>
    <w:p w:rsidR="009E6C7C" w:rsidRDefault="009E6C7C">
      <w:pPr>
        <w:pStyle w:val="ListParagraph"/>
        <w:numPr>
          <w:ilvl w:val="0"/>
          <w:numId w:val="4"/>
        </w:numPr>
        <w:tabs>
          <w:tab w:val="left" w:pos="860"/>
        </w:tabs>
        <w:spacing w:line="276" w:lineRule="auto"/>
        <w:ind w:right="137" w:firstLine="435"/>
        <w:rPr>
          <w:sz w:val="24"/>
        </w:rPr>
      </w:pPr>
      <w:r>
        <w:rPr>
          <w:sz w:val="24"/>
        </w:rPr>
        <w:t>установить право общественных инспекторов участвовать в экологическом просвещении граждан. Экологическое просвещение — важный инструмент профилактики нарушений</w:t>
      </w:r>
      <w:r>
        <w:rPr>
          <w:spacing w:val="-8"/>
          <w:sz w:val="24"/>
        </w:rPr>
        <w:t xml:space="preserve"> </w:t>
      </w:r>
      <w:r>
        <w:rPr>
          <w:sz w:val="24"/>
        </w:rPr>
        <w:t>природоохранного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законодательства:</w:t>
      </w:r>
      <w:r>
        <w:rPr>
          <w:spacing w:val="-8"/>
          <w:sz w:val="24"/>
        </w:rPr>
        <w:t xml:space="preserve"> </w:t>
      </w:r>
      <w:r>
        <w:rPr>
          <w:sz w:val="24"/>
        </w:rPr>
        <w:t>профилактика</w:t>
      </w:r>
      <w:r>
        <w:rPr>
          <w:spacing w:val="-8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-8"/>
          <w:sz w:val="24"/>
        </w:rPr>
        <w:t xml:space="preserve"> </w:t>
      </w:r>
      <w:r>
        <w:rPr>
          <w:sz w:val="24"/>
        </w:rPr>
        <w:t>невозможна без</w:t>
      </w:r>
      <w:r>
        <w:rPr>
          <w:spacing w:val="40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40"/>
          <w:sz w:val="24"/>
        </w:rPr>
        <w:t xml:space="preserve"> </w:t>
      </w:r>
      <w:r>
        <w:rPr>
          <w:sz w:val="24"/>
        </w:rPr>
        <w:t>людей,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роль</w:t>
      </w:r>
      <w:r>
        <w:rPr>
          <w:spacing w:val="40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инспекторов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этой</w:t>
      </w:r>
      <w:r>
        <w:rPr>
          <w:spacing w:val="40"/>
          <w:sz w:val="24"/>
        </w:rPr>
        <w:t xml:space="preserve"> </w:t>
      </w:r>
      <w:r>
        <w:rPr>
          <w:sz w:val="24"/>
        </w:rPr>
        <w:t>сфере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следует</w:t>
      </w:r>
    </w:p>
    <w:p w:rsidR="009E6C7C" w:rsidRDefault="009E6C7C">
      <w:pPr>
        <w:pStyle w:val="BodyText"/>
        <w:spacing w:before="69" w:line="276" w:lineRule="auto"/>
        <w:ind w:firstLine="0"/>
        <w:jc w:val="left"/>
      </w:pPr>
      <w:r>
        <w:t>усилить.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действующем</w:t>
      </w:r>
      <w:r>
        <w:rPr>
          <w:spacing w:val="40"/>
        </w:rPr>
        <w:t xml:space="preserve"> </w:t>
      </w:r>
      <w:r>
        <w:t>законодательстве</w:t>
      </w:r>
      <w:r>
        <w:rPr>
          <w:spacing w:val="40"/>
        </w:rPr>
        <w:t xml:space="preserve"> </w:t>
      </w:r>
      <w:r>
        <w:t>право</w:t>
      </w:r>
      <w:r>
        <w:rPr>
          <w:spacing w:val="40"/>
        </w:rPr>
        <w:t xml:space="preserve"> </w:t>
      </w:r>
      <w:r>
        <w:t>общественных</w:t>
      </w:r>
      <w:r>
        <w:rPr>
          <w:spacing w:val="40"/>
        </w:rPr>
        <w:t xml:space="preserve"> </w:t>
      </w:r>
      <w:r>
        <w:t>инспекторов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охране</w:t>
      </w:r>
      <w:r>
        <w:rPr>
          <w:spacing w:val="40"/>
        </w:rPr>
        <w:t xml:space="preserve"> </w:t>
      </w:r>
      <w:r>
        <w:t>окружающей среды вести просветительскую деятельность отсутствует;</w:t>
      </w:r>
    </w:p>
    <w:p w:rsidR="009E6C7C" w:rsidRDefault="009E6C7C" w:rsidP="00267C37">
      <w:pPr>
        <w:pStyle w:val="ListParagraph"/>
        <w:numPr>
          <w:ilvl w:val="0"/>
          <w:numId w:val="4"/>
        </w:numPr>
        <w:tabs>
          <w:tab w:val="left" w:pos="860"/>
        </w:tabs>
        <w:spacing w:line="276" w:lineRule="auto"/>
        <w:ind w:right="140" w:firstLine="435"/>
        <w:rPr>
          <w:sz w:val="24"/>
        </w:rPr>
      </w:pPr>
      <w:r>
        <w:rPr>
          <w:sz w:val="24"/>
        </w:rPr>
        <w:t>предусмотреть</w:t>
      </w:r>
      <w:r>
        <w:rPr>
          <w:spacing w:val="-10"/>
          <w:sz w:val="24"/>
        </w:rPr>
        <w:t xml:space="preserve"> </w:t>
      </w:r>
      <w:r>
        <w:rPr>
          <w:sz w:val="24"/>
        </w:rPr>
        <w:t>меры</w:t>
      </w:r>
      <w:r>
        <w:rPr>
          <w:spacing w:val="-10"/>
          <w:sz w:val="24"/>
        </w:rPr>
        <w:t xml:space="preserve"> </w:t>
      </w:r>
      <w:r>
        <w:rPr>
          <w:sz w:val="24"/>
        </w:rPr>
        <w:t>поддержки,</w:t>
      </w:r>
      <w:r>
        <w:rPr>
          <w:spacing w:val="-10"/>
          <w:sz w:val="24"/>
        </w:rPr>
        <w:t xml:space="preserve"> </w:t>
      </w:r>
      <w:r>
        <w:rPr>
          <w:sz w:val="24"/>
        </w:rPr>
        <w:t>а</w:t>
      </w:r>
      <w:r>
        <w:rPr>
          <w:spacing w:val="-10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0"/>
          <w:sz w:val="24"/>
        </w:rPr>
        <w:t xml:space="preserve"> </w:t>
      </w:r>
      <w:r>
        <w:rPr>
          <w:sz w:val="24"/>
        </w:rPr>
        <w:t>морального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материального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стимулирования общественных инспекторов по охране окружающей среды для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вклада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защиту </w:t>
      </w:r>
      <w:r w:rsidRPr="00EF6D60">
        <w:rPr>
          <w:sz w:val="24"/>
        </w:rPr>
        <w:t>прав</w:t>
      </w:r>
      <w:r>
        <w:rPr>
          <w:sz w:val="24"/>
        </w:rPr>
        <w:t xml:space="preserve"> </w:t>
      </w:r>
      <w:r w:rsidRPr="00C56B97">
        <w:rPr>
          <w:sz w:val="24"/>
        </w:rPr>
        <w:t>граждан, указанных в ст.42 Конституции Российской Федерации.</w:t>
      </w:r>
      <w:r>
        <w:rPr>
          <w:sz w:val="24"/>
        </w:rPr>
        <w:t xml:space="preserve"> Это поможет привлечь к природоохранной деятельности больше граждан и</w:t>
      </w:r>
      <w:r>
        <w:rPr>
          <w:spacing w:val="-5"/>
          <w:sz w:val="24"/>
        </w:rPr>
        <w:t xml:space="preserve"> </w:t>
      </w:r>
      <w:r>
        <w:rPr>
          <w:sz w:val="24"/>
        </w:rPr>
        <w:t>повысит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ее </w:t>
      </w:r>
      <w:r>
        <w:rPr>
          <w:spacing w:val="-2"/>
          <w:sz w:val="24"/>
        </w:rPr>
        <w:t>эффективность.</w:t>
      </w:r>
    </w:p>
    <w:p w:rsidR="009E6C7C" w:rsidRDefault="009E6C7C">
      <w:pPr>
        <w:pStyle w:val="ListParagraph"/>
        <w:numPr>
          <w:ilvl w:val="1"/>
          <w:numId w:val="9"/>
        </w:numPr>
        <w:tabs>
          <w:tab w:val="left" w:pos="1191"/>
        </w:tabs>
        <w:ind w:left="1191" w:hanging="480"/>
        <w:jc w:val="left"/>
        <w:rPr>
          <w:sz w:val="24"/>
        </w:rPr>
      </w:pPr>
      <w:r>
        <w:rPr>
          <w:sz w:val="24"/>
        </w:rPr>
        <w:t>Методическое</w:t>
      </w:r>
      <w:r>
        <w:rPr>
          <w:spacing w:val="-8"/>
          <w:sz w:val="24"/>
        </w:rPr>
        <w:t xml:space="preserve"> </w:t>
      </w:r>
      <w:r>
        <w:rPr>
          <w:sz w:val="24"/>
        </w:rPr>
        <w:t>обеспечение,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институциональные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гарантии:</w:t>
      </w:r>
    </w:p>
    <w:p w:rsidR="009E6C7C" w:rsidRDefault="009E6C7C">
      <w:pPr>
        <w:pStyle w:val="BodyText"/>
        <w:spacing w:before="241" w:line="276" w:lineRule="auto"/>
        <w:ind w:right="148"/>
      </w:pPr>
      <w:r>
        <w:t xml:space="preserve">Важно подчеркнуть, что расширение полномочий общественных инспекторов должно </w:t>
      </w:r>
      <w:r>
        <w:rPr>
          <w:spacing w:val="-2"/>
        </w:rPr>
        <w:t>сопровождаться:</w:t>
      </w:r>
    </w:p>
    <w:p w:rsidR="009E6C7C" w:rsidRDefault="009E6C7C">
      <w:pPr>
        <w:pStyle w:val="ListParagraph"/>
        <w:numPr>
          <w:ilvl w:val="0"/>
          <w:numId w:val="3"/>
        </w:numPr>
        <w:tabs>
          <w:tab w:val="left" w:pos="1026"/>
        </w:tabs>
        <w:spacing w:line="276" w:lineRule="auto"/>
        <w:ind w:right="145" w:firstLine="570"/>
        <w:rPr>
          <w:sz w:val="24"/>
        </w:rPr>
      </w:pPr>
      <w:r>
        <w:rPr>
          <w:sz w:val="24"/>
        </w:rPr>
        <w:t>разработкой методических рекомендаций и инструктивных</w:t>
      </w:r>
      <w:r>
        <w:rPr>
          <w:spacing w:val="-12"/>
          <w:sz w:val="24"/>
        </w:rPr>
        <w:t xml:space="preserve"> </w:t>
      </w:r>
      <w:r>
        <w:rPr>
          <w:sz w:val="24"/>
        </w:rPr>
        <w:t>указаний,</w:t>
      </w:r>
      <w:r>
        <w:rPr>
          <w:spacing w:val="-12"/>
          <w:sz w:val="24"/>
        </w:rPr>
        <w:t xml:space="preserve"> </w:t>
      </w:r>
      <w:r>
        <w:rPr>
          <w:sz w:val="24"/>
        </w:rPr>
        <w:t>определяющи</w:t>
      </w:r>
      <w:r w:rsidRPr="004960ED">
        <w:rPr>
          <w:sz w:val="24"/>
        </w:rPr>
        <w:t>х</w:t>
      </w:r>
      <w:r>
        <w:rPr>
          <w:sz w:val="24"/>
        </w:rPr>
        <w:t xml:space="preserve"> порядок реализации упомянутых полномочий;</w:t>
      </w:r>
    </w:p>
    <w:p w:rsidR="009E6C7C" w:rsidRDefault="009E6C7C">
      <w:pPr>
        <w:pStyle w:val="ListParagraph"/>
        <w:numPr>
          <w:ilvl w:val="0"/>
          <w:numId w:val="3"/>
        </w:numPr>
        <w:tabs>
          <w:tab w:val="left" w:pos="1011"/>
        </w:tabs>
        <w:ind w:left="1011" w:hanging="300"/>
        <w:jc w:val="left"/>
        <w:rPr>
          <w:sz w:val="24"/>
        </w:rPr>
      </w:pPr>
      <w:r>
        <w:rPr>
          <w:sz w:val="24"/>
        </w:rPr>
        <w:t>системным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2"/>
          <w:sz w:val="24"/>
        </w:rPr>
        <w:t xml:space="preserve"> инспекторов;</w:t>
      </w:r>
    </w:p>
    <w:p w:rsidR="009E6C7C" w:rsidRDefault="009E6C7C">
      <w:pPr>
        <w:pStyle w:val="ListParagraph"/>
        <w:numPr>
          <w:ilvl w:val="0"/>
          <w:numId w:val="3"/>
        </w:numPr>
        <w:tabs>
          <w:tab w:val="left" w:pos="1011"/>
        </w:tabs>
        <w:spacing w:before="241"/>
        <w:ind w:left="1011" w:hanging="300"/>
        <w:jc w:val="left"/>
        <w:rPr>
          <w:sz w:val="24"/>
        </w:rPr>
      </w:pPr>
      <w:r>
        <w:rPr>
          <w:sz w:val="24"/>
        </w:rPr>
        <w:t>широкой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9"/>
          <w:sz w:val="24"/>
        </w:rPr>
        <w:t xml:space="preserve"> </w:t>
      </w:r>
      <w:r>
        <w:rPr>
          <w:sz w:val="24"/>
        </w:rPr>
        <w:t>поддержкой</w:t>
      </w:r>
      <w:r>
        <w:rPr>
          <w:spacing w:val="-9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инспекторов;</w:t>
      </w:r>
    </w:p>
    <w:p w:rsidR="009E6C7C" w:rsidRDefault="009E6C7C">
      <w:pPr>
        <w:pStyle w:val="ListParagraph"/>
        <w:numPr>
          <w:ilvl w:val="0"/>
          <w:numId w:val="3"/>
        </w:numPr>
        <w:tabs>
          <w:tab w:val="left" w:pos="1101"/>
        </w:tabs>
        <w:spacing w:before="242" w:line="276" w:lineRule="auto"/>
        <w:ind w:right="143" w:firstLine="570"/>
        <w:rPr>
          <w:sz w:val="24"/>
        </w:rPr>
      </w:pPr>
      <w:r>
        <w:rPr>
          <w:sz w:val="24"/>
        </w:rPr>
        <w:t>институциональными гарантиями, включая создание Всероссийской ассоциации общественных инспекторов по охране окружающей среды, что будет служить важным механизмом контроля, поддержки и координации деятельности общественных инспекторов, дополнительным механизмом обеспечения использования их полномочий исключительно в рамках действующего законодательства и в интересах охраны окружающей среды.</w:t>
      </w:r>
    </w:p>
    <w:p w:rsidR="009E6C7C" w:rsidRDefault="009E6C7C">
      <w:pPr>
        <w:pStyle w:val="Heading1"/>
        <w:numPr>
          <w:ilvl w:val="0"/>
          <w:numId w:val="9"/>
        </w:numPr>
        <w:tabs>
          <w:tab w:val="left" w:pos="951"/>
        </w:tabs>
        <w:ind w:left="951" w:hanging="240"/>
      </w:pPr>
      <w:r>
        <w:t>Внедрение</w:t>
      </w:r>
      <w:r>
        <w:rPr>
          <w:spacing w:val="-7"/>
        </w:rPr>
        <w:t xml:space="preserve"> </w:t>
      </w:r>
      <w:r>
        <w:t>передовых</w:t>
      </w:r>
      <w:r>
        <w:rPr>
          <w:spacing w:val="-7"/>
        </w:rPr>
        <w:t xml:space="preserve"> </w:t>
      </w:r>
      <w:r>
        <w:rPr>
          <w:spacing w:val="-2"/>
        </w:rPr>
        <w:t>технологий.</w:t>
      </w:r>
    </w:p>
    <w:p w:rsidR="009E6C7C" w:rsidRDefault="009E6C7C">
      <w:pPr>
        <w:pStyle w:val="BodyText"/>
        <w:spacing w:before="241" w:line="276" w:lineRule="auto"/>
        <w:ind w:right="138"/>
      </w:pPr>
      <w:r>
        <w:t>Участники Слёта обращают внимание на необходимость внедрения и использования передовых технологий для обеспечения экологического контроля, в том числе:</w:t>
      </w:r>
    </w:p>
    <w:p w:rsidR="009E6C7C" w:rsidRDefault="009E6C7C">
      <w:pPr>
        <w:pStyle w:val="ListParagraph"/>
        <w:numPr>
          <w:ilvl w:val="1"/>
          <w:numId w:val="9"/>
        </w:numPr>
        <w:tabs>
          <w:tab w:val="left" w:pos="1221"/>
        </w:tabs>
        <w:spacing w:line="276" w:lineRule="auto"/>
        <w:ind w:right="140" w:firstLine="570"/>
        <w:rPr>
          <w:sz w:val="24"/>
        </w:rPr>
      </w:pPr>
      <w:r>
        <w:rPr>
          <w:sz w:val="24"/>
        </w:rPr>
        <w:t>Использование искусственного интеллекта (ИИ): активное внедрение ИИ для автоматизированного мониторинга лесных массивов, полигонов отходов и выявления экологических правонарушений.</w:t>
      </w:r>
    </w:p>
    <w:p w:rsidR="009E6C7C" w:rsidRDefault="009E6C7C">
      <w:pPr>
        <w:pStyle w:val="ListParagraph"/>
        <w:numPr>
          <w:ilvl w:val="1"/>
          <w:numId w:val="9"/>
        </w:numPr>
        <w:tabs>
          <w:tab w:val="left" w:pos="1191"/>
        </w:tabs>
        <w:spacing w:line="276" w:lineRule="auto"/>
        <w:ind w:right="136" w:firstLine="570"/>
        <w:rPr>
          <w:sz w:val="24"/>
        </w:rPr>
      </w:pPr>
      <w:r>
        <w:rPr>
          <w:sz w:val="24"/>
        </w:rPr>
        <w:t>Разработка IT-платформы: создание единой цифровой платформы для фиксации обращений граждан, результатов инспекций и формирования объективного рейтинга эффективности работы соответствующих органов власти и уровня экологическо</w:t>
      </w:r>
      <w:r w:rsidRPr="00CB2E78">
        <w:rPr>
          <w:sz w:val="24"/>
        </w:rPr>
        <w:t>го</w:t>
      </w:r>
      <w:r>
        <w:rPr>
          <w:sz w:val="24"/>
        </w:rPr>
        <w:t xml:space="preserve"> благополучия в регионах, а также обеспечение её интеграции с существующими государственными информационными системами для создания единого цифрового контура экологического мониторинга.</w:t>
      </w:r>
    </w:p>
    <w:p w:rsidR="009E6C7C" w:rsidRDefault="009E6C7C">
      <w:pPr>
        <w:pStyle w:val="BodyText"/>
        <w:spacing w:line="276" w:lineRule="auto"/>
        <w:ind w:right="136"/>
      </w:pPr>
      <w:r>
        <w:t>3.4. Обучение современным технологиям: разработка и проведение системных и регулярных курсов повышения квалификации по использованию беспилотных летательных аппаратов (дронов), спутниковых технологий и других инновационных методов в сфере экологического контроля.</w:t>
      </w:r>
    </w:p>
    <w:p w:rsidR="009E6C7C" w:rsidRDefault="009E6C7C">
      <w:pPr>
        <w:pStyle w:val="Heading1"/>
        <w:numPr>
          <w:ilvl w:val="0"/>
          <w:numId w:val="9"/>
        </w:numPr>
        <w:tabs>
          <w:tab w:val="left" w:pos="966"/>
        </w:tabs>
        <w:spacing w:line="276" w:lineRule="auto"/>
        <w:ind w:right="135" w:firstLine="570"/>
        <w:jc w:val="both"/>
      </w:pPr>
      <w:r>
        <w:t>Укрепление межрегионального сотрудничества и взаимодействия с</w:t>
      </w:r>
      <w:r>
        <w:rPr>
          <w:spacing w:val="-12"/>
        </w:rPr>
        <w:t xml:space="preserve"> </w:t>
      </w:r>
      <w:r>
        <w:t xml:space="preserve">надзорными </w:t>
      </w:r>
      <w:r>
        <w:rPr>
          <w:spacing w:val="-2"/>
        </w:rPr>
        <w:t>органами.</w:t>
      </w:r>
    </w:p>
    <w:p w:rsidR="009E6C7C" w:rsidRDefault="009E6C7C">
      <w:pPr>
        <w:pStyle w:val="BodyText"/>
        <w:ind w:left="711" w:firstLine="0"/>
        <w:jc w:val="left"/>
      </w:pPr>
      <w:r>
        <w:t>Участники</w:t>
      </w:r>
      <w:r>
        <w:rPr>
          <w:spacing w:val="-5"/>
        </w:rPr>
        <w:t xml:space="preserve"> </w:t>
      </w:r>
      <w:r>
        <w:t>Слёта</w:t>
      </w:r>
      <w:r>
        <w:rPr>
          <w:spacing w:val="-4"/>
        </w:rPr>
        <w:t xml:space="preserve"> </w:t>
      </w:r>
      <w:r>
        <w:t>подчеркивают</w:t>
      </w:r>
      <w:r>
        <w:rPr>
          <w:spacing w:val="-4"/>
        </w:rPr>
        <w:t xml:space="preserve"> </w:t>
      </w:r>
      <w:r>
        <w:rPr>
          <w:spacing w:val="-2"/>
        </w:rPr>
        <w:t>важность:</w:t>
      </w:r>
    </w:p>
    <w:p w:rsidR="009E6C7C" w:rsidRDefault="009E6C7C">
      <w:pPr>
        <w:pStyle w:val="BodyText"/>
        <w:jc w:val="left"/>
        <w:sectPr w:rsidR="009E6C7C">
          <w:footerReference w:type="default" r:id="rId8"/>
          <w:pgSz w:w="11920" w:h="16840"/>
          <w:pgMar w:top="640" w:right="992" w:bottom="1200" w:left="992" w:header="0" w:footer="950" w:gutter="0"/>
          <w:cols w:space="720"/>
        </w:sectPr>
      </w:pPr>
    </w:p>
    <w:p w:rsidR="009E6C7C" w:rsidRDefault="009E6C7C">
      <w:pPr>
        <w:pStyle w:val="ListParagraph"/>
        <w:numPr>
          <w:ilvl w:val="0"/>
          <w:numId w:val="2"/>
        </w:numPr>
        <w:tabs>
          <w:tab w:val="left" w:pos="1086"/>
        </w:tabs>
        <w:spacing w:before="69" w:line="276" w:lineRule="auto"/>
        <w:ind w:right="141" w:firstLine="570"/>
        <w:rPr>
          <w:sz w:val="24"/>
        </w:rPr>
      </w:pPr>
      <w:r>
        <w:rPr>
          <w:sz w:val="24"/>
        </w:rPr>
        <w:t>организации деятельности межрегиональных общественных инспекций, включая проведение совместных рейдов и проверок с привлечением инспекторов из разных</w:t>
      </w:r>
      <w:r>
        <w:rPr>
          <w:spacing w:val="-5"/>
          <w:sz w:val="24"/>
        </w:rPr>
        <w:t xml:space="preserve"> </w:t>
      </w:r>
      <w:r>
        <w:rPr>
          <w:sz w:val="24"/>
        </w:rPr>
        <w:t>регионов для обмена передовым опытом, решения трансграничных экологических проблем и гармонизации подходов к общественному экологическому контролю;</w:t>
      </w:r>
    </w:p>
    <w:p w:rsidR="009E6C7C" w:rsidRDefault="009E6C7C">
      <w:pPr>
        <w:pStyle w:val="ListParagraph"/>
        <w:numPr>
          <w:ilvl w:val="0"/>
          <w:numId w:val="2"/>
        </w:numPr>
        <w:tabs>
          <w:tab w:val="left" w:pos="1086"/>
        </w:tabs>
        <w:spacing w:line="276" w:lineRule="auto"/>
        <w:ind w:right="135" w:firstLine="570"/>
        <w:rPr>
          <w:sz w:val="24"/>
        </w:rPr>
      </w:pPr>
      <w:r>
        <w:rPr>
          <w:sz w:val="24"/>
        </w:rPr>
        <w:t>развития практики выездов общественных инспекторов в соседние регионы для оказания практической и методической помощи коллегам, апробации новых форм и методов работы и совместного решения региональных экологических проблем;</w:t>
      </w:r>
    </w:p>
    <w:p w:rsidR="009E6C7C" w:rsidRDefault="009E6C7C">
      <w:pPr>
        <w:pStyle w:val="ListParagraph"/>
        <w:numPr>
          <w:ilvl w:val="0"/>
          <w:numId w:val="2"/>
        </w:numPr>
        <w:tabs>
          <w:tab w:val="left" w:pos="1191"/>
        </w:tabs>
        <w:spacing w:line="276" w:lineRule="auto"/>
        <w:ind w:right="138" w:firstLine="570"/>
        <w:rPr>
          <w:sz w:val="24"/>
        </w:rPr>
      </w:pPr>
      <w:r>
        <w:rPr>
          <w:sz w:val="24"/>
        </w:rPr>
        <w:t>системного взаимодействия с надзорными органами, включая проведение регулярных встреч с представителями органов прокуратуры для системного анализа состояния законности в сфере природопользования и охраны окружающей среды, оперативного решения выявленных проблем и координации совместных действий.</w:t>
      </w:r>
    </w:p>
    <w:p w:rsidR="009E6C7C" w:rsidRDefault="009E6C7C">
      <w:pPr>
        <w:pStyle w:val="Heading1"/>
        <w:numPr>
          <w:ilvl w:val="0"/>
          <w:numId w:val="9"/>
        </w:numPr>
        <w:tabs>
          <w:tab w:val="left" w:pos="951"/>
        </w:tabs>
        <w:ind w:left="951" w:hanging="240"/>
      </w:pPr>
      <w:r>
        <w:t>Просветительская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образовательная</w:t>
      </w:r>
      <w:r>
        <w:rPr>
          <w:spacing w:val="-6"/>
        </w:rPr>
        <w:t xml:space="preserve"> </w:t>
      </w:r>
      <w:r>
        <w:rPr>
          <w:spacing w:val="-2"/>
        </w:rPr>
        <w:t>деятельность.</w:t>
      </w:r>
    </w:p>
    <w:p w:rsidR="009E6C7C" w:rsidRDefault="009E6C7C">
      <w:pPr>
        <w:pStyle w:val="BodyText"/>
        <w:spacing w:before="241" w:line="276" w:lineRule="auto"/>
        <w:ind w:right="144"/>
      </w:pPr>
      <w:r>
        <w:t>Участники Слёта признают первостепенную важность формирования устойчивой экологической</w:t>
      </w:r>
      <w:r>
        <w:rPr>
          <w:spacing w:val="-9"/>
        </w:rPr>
        <w:t xml:space="preserve"> </w:t>
      </w:r>
      <w:r>
        <w:t>культуры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обществе.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связи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этим,</w:t>
      </w:r>
      <w:r>
        <w:rPr>
          <w:spacing w:val="-9"/>
        </w:rPr>
        <w:t xml:space="preserve"> </w:t>
      </w:r>
      <w:r>
        <w:t>общественные</w:t>
      </w:r>
      <w:r>
        <w:rPr>
          <w:spacing w:val="-9"/>
        </w:rPr>
        <w:t xml:space="preserve"> </w:t>
      </w:r>
      <w:r>
        <w:t>инспекторы</w:t>
      </w:r>
      <w:r>
        <w:rPr>
          <w:spacing w:val="-9"/>
        </w:rPr>
        <w:t xml:space="preserve"> </w:t>
      </w:r>
      <w:r>
        <w:t>должны</w:t>
      </w:r>
      <w:r>
        <w:rPr>
          <w:spacing w:val="-9"/>
        </w:rPr>
        <w:t xml:space="preserve"> </w:t>
      </w:r>
      <w:r>
        <w:t>стать активными проводниками экологического просвещения, включая:</w:t>
      </w:r>
    </w:p>
    <w:p w:rsidR="009E6C7C" w:rsidRDefault="009E6C7C">
      <w:pPr>
        <w:pStyle w:val="ListParagraph"/>
        <w:numPr>
          <w:ilvl w:val="0"/>
          <w:numId w:val="1"/>
        </w:numPr>
        <w:tabs>
          <w:tab w:val="left" w:pos="1116"/>
        </w:tabs>
        <w:spacing w:line="276" w:lineRule="auto"/>
        <w:ind w:right="137" w:firstLine="570"/>
        <w:rPr>
          <w:sz w:val="24"/>
        </w:rPr>
      </w:pPr>
      <w:r>
        <w:rPr>
          <w:sz w:val="24"/>
        </w:rPr>
        <w:t>разработку и реализацию образовательных программ для различных целевых аудиторий (школьники, студенты, взрослое население);</w:t>
      </w:r>
    </w:p>
    <w:p w:rsidR="009E6C7C" w:rsidRDefault="009E6C7C">
      <w:pPr>
        <w:pStyle w:val="ListParagraph"/>
        <w:numPr>
          <w:ilvl w:val="0"/>
          <w:numId w:val="1"/>
        </w:numPr>
        <w:tabs>
          <w:tab w:val="left" w:pos="1116"/>
        </w:tabs>
        <w:spacing w:line="276" w:lineRule="auto"/>
        <w:ind w:right="141" w:firstLine="570"/>
        <w:rPr>
          <w:sz w:val="24"/>
        </w:rPr>
      </w:pPr>
      <w:r>
        <w:rPr>
          <w:sz w:val="24"/>
        </w:rPr>
        <w:t>проведение публичных лекций, семинаров, мастер-классов и информационных кампаний по актуальным экологическим вопросам;</w:t>
      </w:r>
    </w:p>
    <w:p w:rsidR="009E6C7C" w:rsidRDefault="009E6C7C">
      <w:pPr>
        <w:pStyle w:val="ListParagraph"/>
        <w:numPr>
          <w:ilvl w:val="0"/>
          <w:numId w:val="1"/>
        </w:numPr>
        <w:tabs>
          <w:tab w:val="left" w:pos="1026"/>
        </w:tabs>
        <w:spacing w:line="276" w:lineRule="auto"/>
        <w:ind w:right="146" w:firstLine="570"/>
        <w:rPr>
          <w:sz w:val="24"/>
        </w:rPr>
      </w:pPr>
      <w:r>
        <w:rPr>
          <w:sz w:val="24"/>
        </w:rPr>
        <w:t>содействие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экологическому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15"/>
          <w:sz w:val="24"/>
        </w:rPr>
        <w:t xml:space="preserve"> </w:t>
      </w:r>
      <w:r>
        <w:rPr>
          <w:sz w:val="24"/>
        </w:rPr>
        <w:t>подрастающего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поколения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5"/>
          <w:sz w:val="24"/>
        </w:rPr>
        <w:t xml:space="preserve"> </w:t>
      </w:r>
      <w:r>
        <w:rPr>
          <w:sz w:val="24"/>
        </w:rPr>
        <w:t>вовлечение их в практическую природоохранную деятельность.</w:t>
      </w:r>
    </w:p>
    <w:p w:rsidR="009E6C7C" w:rsidRDefault="009E6C7C">
      <w:pPr>
        <w:pStyle w:val="BodyText"/>
        <w:spacing w:line="276" w:lineRule="auto"/>
        <w:ind w:right="140" w:firstLine="555"/>
      </w:pPr>
      <w:r>
        <w:t>С</w:t>
      </w:r>
      <w:r>
        <w:rPr>
          <w:spacing w:val="-8"/>
        </w:rPr>
        <w:t xml:space="preserve"> </w:t>
      </w:r>
      <w:r>
        <w:t>целью</w:t>
      </w:r>
      <w:r>
        <w:rPr>
          <w:spacing w:val="-8"/>
        </w:rPr>
        <w:t xml:space="preserve"> </w:t>
      </w:r>
      <w:r>
        <w:t>обеспечения</w:t>
      </w:r>
      <w:r>
        <w:rPr>
          <w:spacing w:val="-8"/>
        </w:rPr>
        <w:t xml:space="preserve"> </w:t>
      </w:r>
      <w:r>
        <w:t>возможности</w:t>
      </w:r>
      <w:r>
        <w:rPr>
          <w:spacing w:val="-8"/>
        </w:rPr>
        <w:t xml:space="preserve"> </w:t>
      </w:r>
      <w:r>
        <w:t>оперативного</w:t>
      </w:r>
      <w:r>
        <w:rPr>
          <w:spacing w:val="-8"/>
        </w:rPr>
        <w:t xml:space="preserve"> </w:t>
      </w:r>
      <w:r>
        <w:t>решения</w:t>
      </w:r>
      <w:r>
        <w:rPr>
          <w:spacing w:val="-8"/>
        </w:rPr>
        <w:t xml:space="preserve"> </w:t>
      </w:r>
      <w:r>
        <w:t>проблем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вопросов</w:t>
      </w:r>
      <w:r>
        <w:rPr>
          <w:spacing w:val="-8"/>
        </w:rPr>
        <w:t xml:space="preserve"> </w:t>
      </w:r>
      <w:r>
        <w:t>перехода экономики России к экономике замкнутого цикла, а также обмена опытом, результатами исследований, лучшими практиками, результатами исследований (реализованных проектов, акций) организовывать регулярные встречи для открытого диалога представителей государства, бизнеса, научно-экспертного сообщества, образовательных организаций и широкой общественности по:</w:t>
      </w:r>
    </w:p>
    <w:p w:rsidR="009E6C7C" w:rsidRDefault="009E6C7C">
      <w:pPr>
        <w:pStyle w:val="ListParagraph"/>
        <w:numPr>
          <w:ilvl w:val="0"/>
          <w:numId w:val="1"/>
        </w:numPr>
        <w:tabs>
          <w:tab w:val="left" w:pos="1161"/>
        </w:tabs>
        <w:spacing w:line="276" w:lineRule="auto"/>
        <w:ind w:right="139" w:firstLine="570"/>
        <w:rPr>
          <w:sz w:val="24"/>
        </w:rPr>
      </w:pPr>
      <w:r>
        <w:rPr>
          <w:sz w:val="24"/>
        </w:rPr>
        <w:t>обеспечению деятельности на условиях минимизации вреда и негативного воздействия на окружающую среду, в частности, совершенствования систем управления и обращения с отходами (включающими сбор,</w:t>
      </w:r>
      <w:r>
        <w:rPr>
          <w:spacing w:val="-1"/>
          <w:sz w:val="24"/>
        </w:rPr>
        <w:t xml:space="preserve"> </w:t>
      </w:r>
      <w:r>
        <w:rPr>
          <w:sz w:val="24"/>
        </w:rPr>
        <w:t>транспортировку,</w:t>
      </w:r>
      <w:r>
        <w:rPr>
          <w:spacing w:val="-1"/>
          <w:sz w:val="24"/>
        </w:rPr>
        <w:t xml:space="preserve"> </w:t>
      </w:r>
      <w:r>
        <w:rPr>
          <w:sz w:val="24"/>
        </w:rPr>
        <w:t>переработку,</w:t>
      </w:r>
      <w:r>
        <w:rPr>
          <w:spacing w:val="-1"/>
          <w:sz w:val="24"/>
        </w:rPr>
        <w:t xml:space="preserve"> </w:t>
      </w:r>
      <w:r>
        <w:rPr>
          <w:sz w:val="24"/>
        </w:rPr>
        <w:t>обезвреживание и утилизацию отходов), использования побочных продуктов производства, а также управления устойчивостью цепочек поставок;</w:t>
      </w:r>
    </w:p>
    <w:p w:rsidR="009E6C7C" w:rsidRDefault="009E6C7C">
      <w:pPr>
        <w:pStyle w:val="ListParagraph"/>
        <w:numPr>
          <w:ilvl w:val="0"/>
          <w:numId w:val="1"/>
        </w:numPr>
        <w:tabs>
          <w:tab w:val="left" w:pos="1041"/>
        </w:tabs>
        <w:spacing w:line="276" w:lineRule="auto"/>
        <w:ind w:right="135" w:firstLine="570"/>
        <w:rPr>
          <w:sz w:val="24"/>
        </w:rPr>
      </w:pPr>
      <w:r>
        <w:rPr>
          <w:sz w:val="24"/>
        </w:rPr>
        <w:t xml:space="preserve">развитию системы профессионального образования для повышения компетенций у общественных инспекторов, практико-ориентированной подготовки кадровых ресурсов (профессиональной ориентации и предпрофессионального определения школьников и студентов), в том числе, с вовлечением в процессы обучения опытных профессионалов </w:t>
      </w:r>
      <w:r>
        <w:rPr>
          <w:spacing w:val="-2"/>
          <w:sz w:val="24"/>
        </w:rPr>
        <w:t>бизнес-организаций;</w:t>
      </w:r>
    </w:p>
    <w:p w:rsidR="009E6C7C" w:rsidRDefault="009E6C7C">
      <w:pPr>
        <w:pStyle w:val="ListParagraph"/>
        <w:numPr>
          <w:ilvl w:val="0"/>
          <w:numId w:val="1"/>
        </w:numPr>
        <w:tabs>
          <w:tab w:val="left" w:pos="1026"/>
        </w:tabs>
        <w:spacing w:line="276" w:lineRule="auto"/>
        <w:ind w:right="142" w:firstLine="570"/>
        <w:rPr>
          <w:sz w:val="24"/>
        </w:rPr>
      </w:pPr>
      <w:r>
        <w:rPr>
          <w:sz w:val="24"/>
        </w:rPr>
        <w:t>формированию у граждан осознанного отношения к ценности окружающей среды и природных</w:t>
      </w:r>
      <w:r>
        <w:rPr>
          <w:spacing w:val="35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35"/>
          <w:sz w:val="24"/>
        </w:rPr>
        <w:t xml:space="preserve"> </w:t>
      </w:r>
      <w:r>
        <w:rPr>
          <w:sz w:val="24"/>
        </w:rPr>
        <w:t>за</w:t>
      </w:r>
      <w:r>
        <w:rPr>
          <w:spacing w:val="35"/>
          <w:sz w:val="24"/>
        </w:rPr>
        <w:t xml:space="preserve"> </w:t>
      </w:r>
      <w:r>
        <w:rPr>
          <w:sz w:val="24"/>
        </w:rPr>
        <w:t>счет реализации мероприятий эколого-социальной направленности,</w:t>
      </w:r>
    </w:p>
    <w:p w:rsidR="009E6C7C" w:rsidRDefault="009E6C7C">
      <w:pPr>
        <w:pStyle w:val="ListParagraph"/>
        <w:spacing w:line="276" w:lineRule="auto"/>
        <w:rPr>
          <w:sz w:val="24"/>
        </w:rPr>
        <w:sectPr w:rsidR="009E6C7C">
          <w:pgSz w:w="11920" w:h="16840"/>
          <w:pgMar w:top="640" w:right="992" w:bottom="1200" w:left="992" w:header="0" w:footer="950" w:gutter="0"/>
          <w:cols w:space="720"/>
        </w:sectPr>
      </w:pPr>
    </w:p>
    <w:p w:rsidR="009E6C7C" w:rsidRDefault="009E6C7C">
      <w:pPr>
        <w:pStyle w:val="BodyText"/>
        <w:spacing w:before="69" w:line="276" w:lineRule="auto"/>
        <w:ind w:firstLine="0"/>
        <w:jc w:val="left"/>
      </w:pPr>
      <w:r>
        <w:t>продвижения</w:t>
      </w:r>
      <w:r>
        <w:rPr>
          <w:spacing w:val="80"/>
        </w:rPr>
        <w:t xml:space="preserve"> </w:t>
      </w:r>
      <w:r>
        <w:t>принципов</w:t>
      </w:r>
      <w:r>
        <w:rPr>
          <w:spacing w:val="80"/>
        </w:rPr>
        <w:t xml:space="preserve"> </w:t>
      </w:r>
      <w:r>
        <w:t>устойчивого</w:t>
      </w:r>
      <w:r>
        <w:rPr>
          <w:spacing w:val="80"/>
        </w:rPr>
        <w:t xml:space="preserve"> </w:t>
      </w:r>
      <w:r>
        <w:t>развития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широкого</w:t>
      </w:r>
      <w:r>
        <w:rPr>
          <w:spacing w:val="80"/>
        </w:rPr>
        <w:t xml:space="preserve"> </w:t>
      </w:r>
      <w:r>
        <w:t>круга</w:t>
      </w:r>
      <w:r>
        <w:rPr>
          <w:spacing w:val="80"/>
        </w:rPr>
        <w:t xml:space="preserve"> </w:t>
      </w:r>
      <w:r>
        <w:t xml:space="preserve">заинтересованных </w:t>
      </w:r>
      <w:r>
        <w:rPr>
          <w:spacing w:val="-2"/>
        </w:rPr>
        <w:t>сторон.</w:t>
      </w:r>
    </w:p>
    <w:p w:rsidR="009E6C7C" w:rsidRDefault="009E6C7C">
      <w:pPr>
        <w:pStyle w:val="BodyText"/>
        <w:spacing w:line="276" w:lineRule="auto"/>
        <w:ind w:right="138"/>
      </w:pPr>
      <w:r>
        <w:t>Осознавая глубокую ответственность перед будущими поколениями за состояние окружающей среды, участники Слёта единогласно призывают к незамедлительному рассмотрению и реализации предложенных мер.</w:t>
      </w:r>
    </w:p>
    <w:p w:rsidR="009E6C7C" w:rsidRDefault="009E6C7C">
      <w:pPr>
        <w:pStyle w:val="BodyText"/>
        <w:spacing w:line="276" w:lineRule="auto"/>
        <w:ind w:right="138"/>
      </w:pPr>
      <w:r>
        <w:t>Участники Форума-слёта благодарят Федеральную службу по надзору в сфере природопользования, Южно-Уральское межрегиональное управление Росприроднадзора, Министерство природопользования и экологии Республики Башкортостан и Общественную палату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поддержку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проведении</w:t>
      </w:r>
      <w:r>
        <w:rPr>
          <w:spacing w:val="40"/>
        </w:rPr>
        <w:t xml:space="preserve"> </w:t>
      </w:r>
      <w:r>
        <w:t>Первого</w:t>
      </w:r>
      <w:r>
        <w:rPr>
          <w:spacing w:val="40"/>
        </w:rPr>
        <w:t xml:space="preserve"> </w:t>
      </w:r>
      <w:r>
        <w:t>Всероссийского форума-слёта общественных инспекторов по охране окружающей среды.</w:t>
      </w:r>
    </w:p>
    <w:p w:rsidR="009E6C7C" w:rsidRDefault="009E6C7C">
      <w:pPr>
        <w:pStyle w:val="BodyText"/>
        <w:spacing w:line="276" w:lineRule="auto"/>
        <w:ind w:right="142"/>
      </w:pPr>
      <w:r>
        <w:t>Участники Форума-слёта рекомендуют направить настоящую резолюцию в Федеральную службу по надзору в сфере природопользования, в Комитет Государственной Думы Российской Федерации по экологии, природным ресурсам и охране окружающей среды, в Общественную палату Российской Федерации, а</w:t>
      </w:r>
      <w:r>
        <w:rPr>
          <w:spacing w:val="-5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профильные</w:t>
      </w:r>
      <w:r>
        <w:rPr>
          <w:spacing w:val="-5"/>
        </w:rPr>
        <w:t xml:space="preserve"> </w:t>
      </w:r>
      <w:r>
        <w:t>региональные органы власти для рассмотрения и последующей реализации предложенных мер.</w:t>
      </w:r>
    </w:p>
    <w:p w:rsidR="009E6C7C" w:rsidRDefault="009E6C7C">
      <w:pPr>
        <w:pStyle w:val="BodyText"/>
        <w:ind w:left="711" w:firstLine="0"/>
        <w:jc w:val="left"/>
      </w:pPr>
      <w:r>
        <w:t>Настоящая</w:t>
      </w:r>
      <w:r>
        <w:rPr>
          <w:spacing w:val="-3"/>
        </w:rPr>
        <w:t xml:space="preserve"> </w:t>
      </w:r>
      <w:r>
        <w:t>Резолюция</w:t>
      </w:r>
      <w:r>
        <w:rPr>
          <w:spacing w:val="-2"/>
        </w:rPr>
        <w:t xml:space="preserve"> </w:t>
      </w:r>
      <w:r>
        <w:t>принята</w:t>
      </w:r>
      <w:r>
        <w:rPr>
          <w:spacing w:val="-3"/>
        </w:rPr>
        <w:t xml:space="preserve"> </w:t>
      </w:r>
      <w:r>
        <w:t>участниками</w:t>
      </w:r>
      <w:r>
        <w:rPr>
          <w:spacing w:val="-2"/>
        </w:rPr>
        <w:t xml:space="preserve"> </w:t>
      </w:r>
      <w:r>
        <w:t>Слёта</w:t>
      </w:r>
      <w:r>
        <w:rPr>
          <w:spacing w:val="-2"/>
        </w:rPr>
        <w:t xml:space="preserve"> </w:t>
      </w:r>
      <w:r>
        <w:t>21</w:t>
      </w:r>
      <w:r>
        <w:rPr>
          <w:spacing w:val="-3"/>
        </w:rPr>
        <w:t xml:space="preserve"> </w:t>
      </w:r>
      <w:r>
        <w:t>сентября</w:t>
      </w:r>
      <w:r>
        <w:rPr>
          <w:spacing w:val="-2"/>
        </w:rPr>
        <w:t xml:space="preserve"> </w:t>
      </w:r>
      <w:r>
        <w:t>2025</w:t>
      </w:r>
      <w:r>
        <w:rPr>
          <w:spacing w:val="-2"/>
        </w:rPr>
        <w:t xml:space="preserve"> года.</w:t>
      </w:r>
    </w:p>
    <w:sectPr w:rsidR="009E6C7C" w:rsidSect="00F248CE">
      <w:pgSz w:w="11920" w:h="16840"/>
      <w:pgMar w:top="640" w:right="992" w:bottom="1200" w:left="992" w:header="0" w:footer="9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C7C" w:rsidRDefault="009E6C7C" w:rsidP="00F248CE">
      <w:r>
        <w:separator/>
      </w:r>
    </w:p>
  </w:endnote>
  <w:endnote w:type="continuationSeparator" w:id="0">
    <w:p w:rsidR="009E6C7C" w:rsidRDefault="009E6C7C" w:rsidP="00F248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MT">
    <w:altName w:val="Arial MT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C7C" w:rsidRDefault="009E6C7C">
    <w:pPr>
      <w:pStyle w:val="BodyText"/>
      <w:spacing w:before="0" w:line="14" w:lineRule="auto"/>
      <w:ind w:left="0" w:firstLine="0"/>
      <w:jc w:val="left"/>
      <w:rPr>
        <w:sz w:val="18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530.4pt;margin-top:780.3pt;width:13.15pt;height:14.3pt;z-index:-251656192;mso-position-horizontal-relative:page;mso-position-vertical-relative:page" filled="f" stroked="f">
          <v:textbox inset="0,0,0,0">
            <w:txbxContent>
              <w:p w:rsidR="009E6C7C" w:rsidRDefault="009E6C7C">
                <w:pPr>
                  <w:spacing w:before="13"/>
                  <w:ind w:left="60"/>
                  <w:rPr>
                    <w:rFonts w:ascii="Arial MT"/>
                  </w:rPr>
                </w:pPr>
                <w:r>
                  <w:rPr>
                    <w:rFonts w:ascii="Arial MT"/>
                    <w:spacing w:val="-10"/>
                  </w:rPr>
                  <w:fldChar w:fldCharType="begin"/>
                </w:r>
                <w:r>
                  <w:rPr>
                    <w:rFonts w:ascii="Arial MT"/>
                    <w:spacing w:val="-10"/>
                  </w:rPr>
                  <w:instrText xml:space="preserve"> PAGE </w:instrText>
                </w:r>
                <w:r>
                  <w:rPr>
                    <w:rFonts w:ascii="Arial MT"/>
                    <w:spacing w:val="-10"/>
                  </w:rPr>
                  <w:fldChar w:fldCharType="separate"/>
                </w:r>
                <w:r>
                  <w:rPr>
                    <w:rFonts w:ascii="Arial MT"/>
                    <w:noProof/>
                    <w:spacing w:val="-10"/>
                  </w:rPr>
                  <w:t>6</w:t>
                </w:r>
                <w:r>
                  <w:rPr>
                    <w:rFonts w:ascii="Arial MT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C7C" w:rsidRDefault="009E6C7C" w:rsidP="00F248CE">
      <w:r>
        <w:separator/>
      </w:r>
    </w:p>
  </w:footnote>
  <w:footnote w:type="continuationSeparator" w:id="0">
    <w:p w:rsidR="009E6C7C" w:rsidRDefault="009E6C7C" w:rsidP="00F248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B3288"/>
    <w:multiLevelType w:val="hybridMultilevel"/>
    <w:tmpl w:val="FFFFFFFF"/>
    <w:lvl w:ilvl="0" w:tplc="874CFEA6">
      <w:start w:val="1"/>
      <w:numFmt w:val="decimal"/>
      <w:lvlText w:val="%1)"/>
      <w:lvlJc w:val="left"/>
      <w:pPr>
        <w:ind w:left="141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B0EA87F0">
      <w:numFmt w:val="bullet"/>
      <w:lvlText w:val="•"/>
      <w:lvlJc w:val="left"/>
      <w:pPr>
        <w:ind w:left="1119" w:hanging="285"/>
      </w:pPr>
      <w:rPr>
        <w:rFonts w:hint="default"/>
      </w:rPr>
    </w:lvl>
    <w:lvl w:ilvl="2" w:tplc="9E3A80BC">
      <w:numFmt w:val="bullet"/>
      <w:lvlText w:val="•"/>
      <w:lvlJc w:val="left"/>
      <w:pPr>
        <w:ind w:left="2099" w:hanging="285"/>
      </w:pPr>
      <w:rPr>
        <w:rFonts w:hint="default"/>
      </w:rPr>
    </w:lvl>
    <w:lvl w:ilvl="3" w:tplc="1F14BF9C">
      <w:numFmt w:val="bullet"/>
      <w:lvlText w:val="•"/>
      <w:lvlJc w:val="left"/>
      <w:pPr>
        <w:ind w:left="3078" w:hanging="285"/>
      </w:pPr>
      <w:rPr>
        <w:rFonts w:hint="default"/>
      </w:rPr>
    </w:lvl>
    <w:lvl w:ilvl="4" w:tplc="4C98B7E2">
      <w:numFmt w:val="bullet"/>
      <w:lvlText w:val="•"/>
      <w:lvlJc w:val="left"/>
      <w:pPr>
        <w:ind w:left="4058" w:hanging="285"/>
      </w:pPr>
      <w:rPr>
        <w:rFonts w:hint="default"/>
      </w:rPr>
    </w:lvl>
    <w:lvl w:ilvl="5" w:tplc="F0EE62B4">
      <w:numFmt w:val="bullet"/>
      <w:lvlText w:val="•"/>
      <w:lvlJc w:val="left"/>
      <w:pPr>
        <w:ind w:left="5038" w:hanging="285"/>
      </w:pPr>
      <w:rPr>
        <w:rFonts w:hint="default"/>
      </w:rPr>
    </w:lvl>
    <w:lvl w:ilvl="6" w:tplc="FC784BBE">
      <w:numFmt w:val="bullet"/>
      <w:lvlText w:val="•"/>
      <w:lvlJc w:val="left"/>
      <w:pPr>
        <w:ind w:left="6017" w:hanging="285"/>
      </w:pPr>
      <w:rPr>
        <w:rFonts w:hint="default"/>
      </w:rPr>
    </w:lvl>
    <w:lvl w:ilvl="7" w:tplc="04FCA19C">
      <w:numFmt w:val="bullet"/>
      <w:lvlText w:val="•"/>
      <w:lvlJc w:val="left"/>
      <w:pPr>
        <w:ind w:left="6997" w:hanging="285"/>
      </w:pPr>
      <w:rPr>
        <w:rFonts w:hint="default"/>
      </w:rPr>
    </w:lvl>
    <w:lvl w:ilvl="8" w:tplc="48100E14">
      <w:numFmt w:val="bullet"/>
      <w:lvlText w:val="•"/>
      <w:lvlJc w:val="left"/>
      <w:pPr>
        <w:ind w:left="7976" w:hanging="285"/>
      </w:pPr>
      <w:rPr>
        <w:rFonts w:hint="default"/>
      </w:rPr>
    </w:lvl>
  </w:abstractNum>
  <w:abstractNum w:abstractNumId="1">
    <w:nsid w:val="0AB5728D"/>
    <w:multiLevelType w:val="hybridMultilevel"/>
    <w:tmpl w:val="FFFFFFFF"/>
    <w:lvl w:ilvl="0" w:tplc="AAFCF4FC">
      <w:numFmt w:val="bullet"/>
      <w:lvlText w:val="—"/>
      <w:lvlJc w:val="left"/>
      <w:pPr>
        <w:ind w:left="141" w:hanging="360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4"/>
      </w:rPr>
    </w:lvl>
    <w:lvl w:ilvl="1" w:tplc="101A0EBA">
      <w:numFmt w:val="bullet"/>
      <w:lvlText w:val="•"/>
      <w:lvlJc w:val="left"/>
      <w:pPr>
        <w:ind w:left="1119" w:hanging="360"/>
      </w:pPr>
      <w:rPr>
        <w:rFonts w:hint="default"/>
      </w:rPr>
    </w:lvl>
    <w:lvl w:ilvl="2" w:tplc="348C289E">
      <w:numFmt w:val="bullet"/>
      <w:lvlText w:val="•"/>
      <w:lvlJc w:val="left"/>
      <w:pPr>
        <w:ind w:left="2099" w:hanging="360"/>
      </w:pPr>
      <w:rPr>
        <w:rFonts w:hint="default"/>
      </w:rPr>
    </w:lvl>
    <w:lvl w:ilvl="3" w:tplc="BD32A3E8">
      <w:numFmt w:val="bullet"/>
      <w:lvlText w:val="•"/>
      <w:lvlJc w:val="left"/>
      <w:pPr>
        <w:ind w:left="3078" w:hanging="360"/>
      </w:pPr>
      <w:rPr>
        <w:rFonts w:hint="default"/>
      </w:rPr>
    </w:lvl>
    <w:lvl w:ilvl="4" w:tplc="647413B2">
      <w:numFmt w:val="bullet"/>
      <w:lvlText w:val="•"/>
      <w:lvlJc w:val="left"/>
      <w:pPr>
        <w:ind w:left="4058" w:hanging="360"/>
      </w:pPr>
      <w:rPr>
        <w:rFonts w:hint="default"/>
      </w:rPr>
    </w:lvl>
    <w:lvl w:ilvl="5" w:tplc="17EE7B16">
      <w:numFmt w:val="bullet"/>
      <w:lvlText w:val="•"/>
      <w:lvlJc w:val="left"/>
      <w:pPr>
        <w:ind w:left="5038" w:hanging="360"/>
      </w:pPr>
      <w:rPr>
        <w:rFonts w:hint="default"/>
      </w:rPr>
    </w:lvl>
    <w:lvl w:ilvl="6" w:tplc="A24CC04C">
      <w:numFmt w:val="bullet"/>
      <w:lvlText w:val="•"/>
      <w:lvlJc w:val="left"/>
      <w:pPr>
        <w:ind w:left="6017" w:hanging="360"/>
      </w:pPr>
      <w:rPr>
        <w:rFonts w:hint="default"/>
      </w:rPr>
    </w:lvl>
    <w:lvl w:ilvl="7" w:tplc="9A5E8924">
      <w:numFmt w:val="bullet"/>
      <w:lvlText w:val="•"/>
      <w:lvlJc w:val="left"/>
      <w:pPr>
        <w:ind w:left="6997" w:hanging="360"/>
      </w:pPr>
      <w:rPr>
        <w:rFonts w:hint="default"/>
      </w:rPr>
    </w:lvl>
    <w:lvl w:ilvl="8" w:tplc="AA46C674">
      <w:numFmt w:val="bullet"/>
      <w:lvlText w:val="•"/>
      <w:lvlJc w:val="left"/>
      <w:pPr>
        <w:ind w:left="7976" w:hanging="360"/>
      </w:pPr>
      <w:rPr>
        <w:rFonts w:hint="default"/>
      </w:rPr>
    </w:lvl>
  </w:abstractNum>
  <w:abstractNum w:abstractNumId="2">
    <w:nsid w:val="1C8D7D26"/>
    <w:multiLevelType w:val="hybridMultilevel"/>
    <w:tmpl w:val="FFFFFFFF"/>
    <w:lvl w:ilvl="0" w:tplc="FBD01900">
      <w:numFmt w:val="bullet"/>
      <w:lvlText w:val="—"/>
      <w:lvlJc w:val="left"/>
      <w:pPr>
        <w:ind w:left="141" w:hanging="405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4"/>
      </w:rPr>
    </w:lvl>
    <w:lvl w:ilvl="1" w:tplc="8970F316">
      <w:numFmt w:val="bullet"/>
      <w:lvlText w:val="•"/>
      <w:lvlJc w:val="left"/>
      <w:pPr>
        <w:ind w:left="1119" w:hanging="405"/>
      </w:pPr>
      <w:rPr>
        <w:rFonts w:hint="default"/>
      </w:rPr>
    </w:lvl>
    <w:lvl w:ilvl="2" w:tplc="1C1E031A">
      <w:numFmt w:val="bullet"/>
      <w:lvlText w:val="•"/>
      <w:lvlJc w:val="left"/>
      <w:pPr>
        <w:ind w:left="2099" w:hanging="405"/>
      </w:pPr>
      <w:rPr>
        <w:rFonts w:hint="default"/>
      </w:rPr>
    </w:lvl>
    <w:lvl w:ilvl="3" w:tplc="67C448E2">
      <w:numFmt w:val="bullet"/>
      <w:lvlText w:val="•"/>
      <w:lvlJc w:val="left"/>
      <w:pPr>
        <w:ind w:left="3078" w:hanging="405"/>
      </w:pPr>
      <w:rPr>
        <w:rFonts w:hint="default"/>
      </w:rPr>
    </w:lvl>
    <w:lvl w:ilvl="4" w:tplc="6C268A24">
      <w:numFmt w:val="bullet"/>
      <w:lvlText w:val="•"/>
      <w:lvlJc w:val="left"/>
      <w:pPr>
        <w:ind w:left="4058" w:hanging="405"/>
      </w:pPr>
      <w:rPr>
        <w:rFonts w:hint="default"/>
      </w:rPr>
    </w:lvl>
    <w:lvl w:ilvl="5" w:tplc="0F0EE564">
      <w:numFmt w:val="bullet"/>
      <w:lvlText w:val="•"/>
      <w:lvlJc w:val="left"/>
      <w:pPr>
        <w:ind w:left="5038" w:hanging="405"/>
      </w:pPr>
      <w:rPr>
        <w:rFonts w:hint="default"/>
      </w:rPr>
    </w:lvl>
    <w:lvl w:ilvl="6" w:tplc="C478B9B2">
      <w:numFmt w:val="bullet"/>
      <w:lvlText w:val="•"/>
      <w:lvlJc w:val="left"/>
      <w:pPr>
        <w:ind w:left="6017" w:hanging="405"/>
      </w:pPr>
      <w:rPr>
        <w:rFonts w:hint="default"/>
      </w:rPr>
    </w:lvl>
    <w:lvl w:ilvl="7" w:tplc="5224AA10">
      <w:numFmt w:val="bullet"/>
      <w:lvlText w:val="•"/>
      <w:lvlJc w:val="left"/>
      <w:pPr>
        <w:ind w:left="6997" w:hanging="405"/>
      </w:pPr>
      <w:rPr>
        <w:rFonts w:hint="default"/>
      </w:rPr>
    </w:lvl>
    <w:lvl w:ilvl="8" w:tplc="D4EA9E5A">
      <w:numFmt w:val="bullet"/>
      <w:lvlText w:val="•"/>
      <w:lvlJc w:val="left"/>
      <w:pPr>
        <w:ind w:left="7976" w:hanging="405"/>
      </w:pPr>
      <w:rPr>
        <w:rFonts w:hint="default"/>
      </w:rPr>
    </w:lvl>
  </w:abstractNum>
  <w:abstractNum w:abstractNumId="3">
    <w:nsid w:val="2D444734"/>
    <w:multiLevelType w:val="hybridMultilevel"/>
    <w:tmpl w:val="FFFFFFFF"/>
    <w:lvl w:ilvl="0" w:tplc="B0F8C5A4">
      <w:start w:val="14"/>
      <w:numFmt w:val="decimal"/>
      <w:lvlText w:val="%1."/>
      <w:lvlJc w:val="left"/>
      <w:pPr>
        <w:ind w:left="141" w:hanging="4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D50EFAC6">
      <w:numFmt w:val="bullet"/>
      <w:lvlText w:val="•"/>
      <w:lvlJc w:val="left"/>
      <w:pPr>
        <w:ind w:left="1119" w:hanging="435"/>
      </w:pPr>
      <w:rPr>
        <w:rFonts w:hint="default"/>
      </w:rPr>
    </w:lvl>
    <w:lvl w:ilvl="2" w:tplc="2C6C8D9E">
      <w:numFmt w:val="bullet"/>
      <w:lvlText w:val="•"/>
      <w:lvlJc w:val="left"/>
      <w:pPr>
        <w:ind w:left="2099" w:hanging="435"/>
      </w:pPr>
      <w:rPr>
        <w:rFonts w:hint="default"/>
      </w:rPr>
    </w:lvl>
    <w:lvl w:ilvl="3" w:tplc="883255B4">
      <w:numFmt w:val="bullet"/>
      <w:lvlText w:val="•"/>
      <w:lvlJc w:val="left"/>
      <w:pPr>
        <w:ind w:left="3078" w:hanging="435"/>
      </w:pPr>
      <w:rPr>
        <w:rFonts w:hint="default"/>
      </w:rPr>
    </w:lvl>
    <w:lvl w:ilvl="4" w:tplc="3E8CCEAE">
      <w:numFmt w:val="bullet"/>
      <w:lvlText w:val="•"/>
      <w:lvlJc w:val="left"/>
      <w:pPr>
        <w:ind w:left="4058" w:hanging="435"/>
      </w:pPr>
      <w:rPr>
        <w:rFonts w:hint="default"/>
      </w:rPr>
    </w:lvl>
    <w:lvl w:ilvl="5" w:tplc="7C462AEC">
      <w:numFmt w:val="bullet"/>
      <w:lvlText w:val="•"/>
      <w:lvlJc w:val="left"/>
      <w:pPr>
        <w:ind w:left="5038" w:hanging="435"/>
      </w:pPr>
      <w:rPr>
        <w:rFonts w:hint="default"/>
      </w:rPr>
    </w:lvl>
    <w:lvl w:ilvl="6" w:tplc="E576877A">
      <w:numFmt w:val="bullet"/>
      <w:lvlText w:val="•"/>
      <w:lvlJc w:val="left"/>
      <w:pPr>
        <w:ind w:left="6017" w:hanging="435"/>
      </w:pPr>
      <w:rPr>
        <w:rFonts w:hint="default"/>
      </w:rPr>
    </w:lvl>
    <w:lvl w:ilvl="7" w:tplc="F82C6392">
      <w:numFmt w:val="bullet"/>
      <w:lvlText w:val="•"/>
      <w:lvlJc w:val="left"/>
      <w:pPr>
        <w:ind w:left="6997" w:hanging="435"/>
      </w:pPr>
      <w:rPr>
        <w:rFonts w:hint="default"/>
      </w:rPr>
    </w:lvl>
    <w:lvl w:ilvl="8" w:tplc="61067AD0">
      <w:numFmt w:val="bullet"/>
      <w:lvlText w:val="•"/>
      <w:lvlJc w:val="left"/>
      <w:pPr>
        <w:ind w:left="7976" w:hanging="435"/>
      </w:pPr>
      <w:rPr>
        <w:rFonts w:hint="default"/>
      </w:rPr>
    </w:lvl>
  </w:abstractNum>
  <w:abstractNum w:abstractNumId="4">
    <w:nsid w:val="3C857A7C"/>
    <w:multiLevelType w:val="hybridMultilevel"/>
    <w:tmpl w:val="FFFFFFFF"/>
    <w:lvl w:ilvl="0" w:tplc="53544DC6">
      <w:numFmt w:val="bullet"/>
      <w:lvlText w:val="—"/>
      <w:lvlJc w:val="left"/>
      <w:pPr>
        <w:ind w:left="141" w:hanging="375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4"/>
      </w:rPr>
    </w:lvl>
    <w:lvl w:ilvl="1" w:tplc="F61E876A">
      <w:numFmt w:val="bullet"/>
      <w:lvlText w:val="•"/>
      <w:lvlJc w:val="left"/>
      <w:pPr>
        <w:ind w:left="1119" w:hanging="375"/>
      </w:pPr>
      <w:rPr>
        <w:rFonts w:hint="default"/>
      </w:rPr>
    </w:lvl>
    <w:lvl w:ilvl="2" w:tplc="777A0006">
      <w:numFmt w:val="bullet"/>
      <w:lvlText w:val="•"/>
      <w:lvlJc w:val="left"/>
      <w:pPr>
        <w:ind w:left="2099" w:hanging="375"/>
      </w:pPr>
      <w:rPr>
        <w:rFonts w:hint="default"/>
      </w:rPr>
    </w:lvl>
    <w:lvl w:ilvl="3" w:tplc="2CC4CE78">
      <w:numFmt w:val="bullet"/>
      <w:lvlText w:val="•"/>
      <w:lvlJc w:val="left"/>
      <w:pPr>
        <w:ind w:left="3078" w:hanging="375"/>
      </w:pPr>
      <w:rPr>
        <w:rFonts w:hint="default"/>
      </w:rPr>
    </w:lvl>
    <w:lvl w:ilvl="4" w:tplc="4BBA76BE">
      <w:numFmt w:val="bullet"/>
      <w:lvlText w:val="•"/>
      <w:lvlJc w:val="left"/>
      <w:pPr>
        <w:ind w:left="4058" w:hanging="375"/>
      </w:pPr>
      <w:rPr>
        <w:rFonts w:hint="default"/>
      </w:rPr>
    </w:lvl>
    <w:lvl w:ilvl="5" w:tplc="B894BDE0">
      <w:numFmt w:val="bullet"/>
      <w:lvlText w:val="•"/>
      <w:lvlJc w:val="left"/>
      <w:pPr>
        <w:ind w:left="5038" w:hanging="375"/>
      </w:pPr>
      <w:rPr>
        <w:rFonts w:hint="default"/>
      </w:rPr>
    </w:lvl>
    <w:lvl w:ilvl="6" w:tplc="B986F72E">
      <w:numFmt w:val="bullet"/>
      <w:lvlText w:val="•"/>
      <w:lvlJc w:val="left"/>
      <w:pPr>
        <w:ind w:left="6017" w:hanging="375"/>
      </w:pPr>
      <w:rPr>
        <w:rFonts w:hint="default"/>
      </w:rPr>
    </w:lvl>
    <w:lvl w:ilvl="7" w:tplc="655260B2">
      <w:numFmt w:val="bullet"/>
      <w:lvlText w:val="•"/>
      <w:lvlJc w:val="left"/>
      <w:pPr>
        <w:ind w:left="6997" w:hanging="375"/>
      </w:pPr>
      <w:rPr>
        <w:rFonts w:hint="default"/>
      </w:rPr>
    </w:lvl>
    <w:lvl w:ilvl="8" w:tplc="E7903580">
      <w:numFmt w:val="bullet"/>
      <w:lvlText w:val="•"/>
      <w:lvlJc w:val="left"/>
      <w:pPr>
        <w:ind w:left="7976" w:hanging="375"/>
      </w:pPr>
      <w:rPr>
        <w:rFonts w:hint="default"/>
      </w:rPr>
    </w:lvl>
  </w:abstractNum>
  <w:abstractNum w:abstractNumId="5">
    <w:nsid w:val="50E060B0"/>
    <w:multiLevelType w:val="multilevel"/>
    <w:tmpl w:val="AC98BAAC"/>
    <w:lvl w:ilvl="0">
      <w:start w:val="1"/>
      <w:numFmt w:val="decimal"/>
      <w:lvlText w:val="%1."/>
      <w:lvlJc w:val="left"/>
      <w:pPr>
        <w:ind w:left="141" w:hanging="33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41" w:hanging="510"/>
      </w:pPr>
      <w:rPr>
        <w:rFonts w:cs="Times New Roman" w:hint="default"/>
        <w:spacing w:val="0"/>
        <w:w w:val="100"/>
      </w:rPr>
    </w:lvl>
    <w:lvl w:ilvl="2">
      <w:start w:val="1"/>
      <w:numFmt w:val="decimal"/>
      <w:lvlText w:val="%1.%2.%3."/>
      <w:lvlJc w:val="left"/>
      <w:pPr>
        <w:ind w:left="141" w:hanging="5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numFmt w:val="bullet"/>
      <w:lvlText w:val="—"/>
      <w:lvlJc w:val="left"/>
      <w:pPr>
        <w:ind w:left="141" w:hanging="510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4"/>
      </w:rPr>
    </w:lvl>
    <w:lvl w:ilvl="4">
      <w:numFmt w:val="bullet"/>
      <w:lvlText w:val="•"/>
      <w:lvlJc w:val="left"/>
      <w:pPr>
        <w:ind w:left="4072" w:hanging="510"/>
      </w:pPr>
      <w:rPr>
        <w:rFonts w:hint="default"/>
      </w:rPr>
    </w:lvl>
    <w:lvl w:ilvl="5">
      <w:numFmt w:val="bullet"/>
      <w:lvlText w:val="•"/>
      <w:lvlJc w:val="left"/>
      <w:pPr>
        <w:ind w:left="5049" w:hanging="510"/>
      </w:pPr>
      <w:rPr>
        <w:rFonts w:hint="default"/>
      </w:rPr>
    </w:lvl>
    <w:lvl w:ilvl="6">
      <w:numFmt w:val="bullet"/>
      <w:lvlText w:val="•"/>
      <w:lvlJc w:val="left"/>
      <w:pPr>
        <w:ind w:left="6026" w:hanging="510"/>
      </w:pPr>
      <w:rPr>
        <w:rFonts w:hint="default"/>
      </w:rPr>
    </w:lvl>
    <w:lvl w:ilvl="7">
      <w:numFmt w:val="bullet"/>
      <w:lvlText w:val="•"/>
      <w:lvlJc w:val="left"/>
      <w:pPr>
        <w:ind w:left="7004" w:hanging="510"/>
      </w:pPr>
      <w:rPr>
        <w:rFonts w:hint="default"/>
      </w:rPr>
    </w:lvl>
    <w:lvl w:ilvl="8">
      <w:numFmt w:val="bullet"/>
      <w:lvlText w:val="•"/>
      <w:lvlJc w:val="left"/>
      <w:pPr>
        <w:ind w:left="7981" w:hanging="510"/>
      </w:pPr>
      <w:rPr>
        <w:rFonts w:hint="default"/>
      </w:rPr>
    </w:lvl>
  </w:abstractNum>
  <w:abstractNum w:abstractNumId="6">
    <w:nsid w:val="682D5492"/>
    <w:multiLevelType w:val="hybridMultilevel"/>
    <w:tmpl w:val="FFFFFFFF"/>
    <w:lvl w:ilvl="0" w:tplc="4E1AB08C">
      <w:numFmt w:val="bullet"/>
      <w:lvlText w:val="—"/>
      <w:lvlJc w:val="left"/>
      <w:pPr>
        <w:ind w:left="141" w:hanging="300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4"/>
      </w:rPr>
    </w:lvl>
    <w:lvl w:ilvl="1" w:tplc="8056FC62">
      <w:numFmt w:val="bullet"/>
      <w:lvlText w:val="•"/>
      <w:lvlJc w:val="left"/>
      <w:pPr>
        <w:ind w:left="1119" w:hanging="300"/>
      </w:pPr>
      <w:rPr>
        <w:rFonts w:hint="default"/>
      </w:rPr>
    </w:lvl>
    <w:lvl w:ilvl="2" w:tplc="D62005A0">
      <w:numFmt w:val="bullet"/>
      <w:lvlText w:val="•"/>
      <w:lvlJc w:val="left"/>
      <w:pPr>
        <w:ind w:left="2099" w:hanging="300"/>
      </w:pPr>
      <w:rPr>
        <w:rFonts w:hint="default"/>
      </w:rPr>
    </w:lvl>
    <w:lvl w:ilvl="3" w:tplc="38A2F29C">
      <w:numFmt w:val="bullet"/>
      <w:lvlText w:val="•"/>
      <w:lvlJc w:val="left"/>
      <w:pPr>
        <w:ind w:left="3078" w:hanging="300"/>
      </w:pPr>
      <w:rPr>
        <w:rFonts w:hint="default"/>
      </w:rPr>
    </w:lvl>
    <w:lvl w:ilvl="4" w:tplc="DBD2A8E4">
      <w:numFmt w:val="bullet"/>
      <w:lvlText w:val="•"/>
      <w:lvlJc w:val="left"/>
      <w:pPr>
        <w:ind w:left="4058" w:hanging="300"/>
      </w:pPr>
      <w:rPr>
        <w:rFonts w:hint="default"/>
      </w:rPr>
    </w:lvl>
    <w:lvl w:ilvl="5" w:tplc="A7D88C74">
      <w:numFmt w:val="bullet"/>
      <w:lvlText w:val="•"/>
      <w:lvlJc w:val="left"/>
      <w:pPr>
        <w:ind w:left="5038" w:hanging="300"/>
      </w:pPr>
      <w:rPr>
        <w:rFonts w:hint="default"/>
      </w:rPr>
    </w:lvl>
    <w:lvl w:ilvl="6" w:tplc="E2F0A578">
      <w:numFmt w:val="bullet"/>
      <w:lvlText w:val="•"/>
      <w:lvlJc w:val="left"/>
      <w:pPr>
        <w:ind w:left="6017" w:hanging="300"/>
      </w:pPr>
      <w:rPr>
        <w:rFonts w:hint="default"/>
      </w:rPr>
    </w:lvl>
    <w:lvl w:ilvl="7" w:tplc="9EB4FB1C">
      <w:numFmt w:val="bullet"/>
      <w:lvlText w:val="•"/>
      <w:lvlJc w:val="left"/>
      <w:pPr>
        <w:ind w:left="6997" w:hanging="300"/>
      </w:pPr>
      <w:rPr>
        <w:rFonts w:hint="default"/>
      </w:rPr>
    </w:lvl>
    <w:lvl w:ilvl="8" w:tplc="EBE697BE">
      <w:numFmt w:val="bullet"/>
      <w:lvlText w:val="•"/>
      <w:lvlJc w:val="left"/>
      <w:pPr>
        <w:ind w:left="7976" w:hanging="300"/>
      </w:pPr>
      <w:rPr>
        <w:rFonts w:hint="default"/>
      </w:rPr>
    </w:lvl>
  </w:abstractNum>
  <w:abstractNum w:abstractNumId="7">
    <w:nsid w:val="786A43C6"/>
    <w:multiLevelType w:val="hybridMultilevel"/>
    <w:tmpl w:val="FFFFFFFF"/>
    <w:lvl w:ilvl="0" w:tplc="899C9E30">
      <w:start w:val="1"/>
      <w:numFmt w:val="decimal"/>
      <w:lvlText w:val="%1."/>
      <w:lvlJc w:val="left"/>
      <w:pPr>
        <w:ind w:left="141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29B42604">
      <w:numFmt w:val="bullet"/>
      <w:lvlText w:val="—"/>
      <w:lvlJc w:val="left"/>
      <w:pPr>
        <w:ind w:left="141" w:hanging="510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4"/>
      </w:rPr>
    </w:lvl>
    <w:lvl w:ilvl="2" w:tplc="A934B7F0">
      <w:numFmt w:val="bullet"/>
      <w:lvlText w:val="•"/>
      <w:lvlJc w:val="left"/>
      <w:pPr>
        <w:ind w:left="2099" w:hanging="510"/>
      </w:pPr>
      <w:rPr>
        <w:rFonts w:hint="default"/>
      </w:rPr>
    </w:lvl>
    <w:lvl w:ilvl="3" w:tplc="1FFEC90E">
      <w:numFmt w:val="bullet"/>
      <w:lvlText w:val="•"/>
      <w:lvlJc w:val="left"/>
      <w:pPr>
        <w:ind w:left="3078" w:hanging="510"/>
      </w:pPr>
      <w:rPr>
        <w:rFonts w:hint="default"/>
      </w:rPr>
    </w:lvl>
    <w:lvl w:ilvl="4" w:tplc="C5BAFABC">
      <w:numFmt w:val="bullet"/>
      <w:lvlText w:val="•"/>
      <w:lvlJc w:val="left"/>
      <w:pPr>
        <w:ind w:left="4058" w:hanging="510"/>
      </w:pPr>
      <w:rPr>
        <w:rFonts w:hint="default"/>
      </w:rPr>
    </w:lvl>
    <w:lvl w:ilvl="5" w:tplc="ADBEFEEA">
      <w:numFmt w:val="bullet"/>
      <w:lvlText w:val="•"/>
      <w:lvlJc w:val="left"/>
      <w:pPr>
        <w:ind w:left="5038" w:hanging="510"/>
      </w:pPr>
      <w:rPr>
        <w:rFonts w:hint="default"/>
      </w:rPr>
    </w:lvl>
    <w:lvl w:ilvl="6" w:tplc="EF6CB654">
      <w:numFmt w:val="bullet"/>
      <w:lvlText w:val="•"/>
      <w:lvlJc w:val="left"/>
      <w:pPr>
        <w:ind w:left="6017" w:hanging="510"/>
      </w:pPr>
      <w:rPr>
        <w:rFonts w:hint="default"/>
      </w:rPr>
    </w:lvl>
    <w:lvl w:ilvl="7" w:tplc="5C160F66">
      <w:numFmt w:val="bullet"/>
      <w:lvlText w:val="•"/>
      <w:lvlJc w:val="left"/>
      <w:pPr>
        <w:ind w:left="6997" w:hanging="510"/>
      </w:pPr>
      <w:rPr>
        <w:rFonts w:hint="default"/>
      </w:rPr>
    </w:lvl>
    <w:lvl w:ilvl="8" w:tplc="191A5296">
      <w:numFmt w:val="bullet"/>
      <w:lvlText w:val="•"/>
      <w:lvlJc w:val="left"/>
      <w:pPr>
        <w:ind w:left="7976" w:hanging="510"/>
      </w:pPr>
      <w:rPr>
        <w:rFonts w:hint="default"/>
      </w:rPr>
    </w:lvl>
  </w:abstractNum>
  <w:abstractNum w:abstractNumId="8">
    <w:nsid w:val="7F9E3477"/>
    <w:multiLevelType w:val="hybridMultilevel"/>
    <w:tmpl w:val="FFFFFFFF"/>
    <w:lvl w:ilvl="0" w:tplc="CDA60A20">
      <w:numFmt w:val="bullet"/>
      <w:lvlText w:val="—"/>
      <w:lvlJc w:val="left"/>
      <w:pPr>
        <w:ind w:left="141" w:hanging="315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4"/>
      </w:rPr>
    </w:lvl>
    <w:lvl w:ilvl="1" w:tplc="CE1A591E">
      <w:numFmt w:val="bullet"/>
      <w:lvlText w:val="•"/>
      <w:lvlJc w:val="left"/>
      <w:pPr>
        <w:ind w:left="1119" w:hanging="315"/>
      </w:pPr>
      <w:rPr>
        <w:rFonts w:hint="default"/>
      </w:rPr>
    </w:lvl>
    <w:lvl w:ilvl="2" w:tplc="68B0C4AA">
      <w:numFmt w:val="bullet"/>
      <w:lvlText w:val="•"/>
      <w:lvlJc w:val="left"/>
      <w:pPr>
        <w:ind w:left="2099" w:hanging="315"/>
      </w:pPr>
      <w:rPr>
        <w:rFonts w:hint="default"/>
      </w:rPr>
    </w:lvl>
    <w:lvl w:ilvl="3" w:tplc="696A8ED8">
      <w:numFmt w:val="bullet"/>
      <w:lvlText w:val="•"/>
      <w:lvlJc w:val="left"/>
      <w:pPr>
        <w:ind w:left="3078" w:hanging="315"/>
      </w:pPr>
      <w:rPr>
        <w:rFonts w:hint="default"/>
      </w:rPr>
    </w:lvl>
    <w:lvl w:ilvl="4" w:tplc="8272B470">
      <w:numFmt w:val="bullet"/>
      <w:lvlText w:val="•"/>
      <w:lvlJc w:val="left"/>
      <w:pPr>
        <w:ind w:left="4058" w:hanging="315"/>
      </w:pPr>
      <w:rPr>
        <w:rFonts w:hint="default"/>
      </w:rPr>
    </w:lvl>
    <w:lvl w:ilvl="5" w:tplc="DA9C25F2">
      <w:numFmt w:val="bullet"/>
      <w:lvlText w:val="•"/>
      <w:lvlJc w:val="left"/>
      <w:pPr>
        <w:ind w:left="5038" w:hanging="315"/>
      </w:pPr>
      <w:rPr>
        <w:rFonts w:hint="default"/>
      </w:rPr>
    </w:lvl>
    <w:lvl w:ilvl="6" w:tplc="1EEEF492">
      <w:numFmt w:val="bullet"/>
      <w:lvlText w:val="•"/>
      <w:lvlJc w:val="left"/>
      <w:pPr>
        <w:ind w:left="6017" w:hanging="315"/>
      </w:pPr>
      <w:rPr>
        <w:rFonts w:hint="default"/>
      </w:rPr>
    </w:lvl>
    <w:lvl w:ilvl="7" w:tplc="4836D014">
      <w:numFmt w:val="bullet"/>
      <w:lvlText w:val="•"/>
      <w:lvlJc w:val="left"/>
      <w:pPr>
        <w:ind w:left="6997" w:hanging="315"/>
      </w:pPr>
      <w:rPr>
        <w:rFonts w:hint="default"/>
      </w:rPr>
    </w:lvl>
    <w:lvl w:ilvl="8" w:tplc="3AF8B3D2">
      <w:numFmt w:val="bullet"/>
      <w:lvlText w:val="•"/>
      <w:lvlJc w:val="left"/>
      <w:pPr>
        <w:ind w:left="7976" w:hanging="315"/>
      </w:pPr>
      <w:rPr>
        <w:rFonts w:hint="default"/>
      </w:rPr>
    </w:lvl>
  </w:abstractNum>
  <w:abstractNum w:abstractNumId="9">
    <w:nsid w:val="7FA402BF"/>
    <w:multiLevelType w:val="hybridMultilevel"/>
    <w:tmpl w:val="FFFFFFFF"/>
    <w:lvl w:ilvl="0" w:tplc="0A104D5E">
      <w:numFmt w:val="bullet"/>
      <w:lvlText w:val="—"/>
      <w:lvlJc w:val="left"/>
      <w:pPr>
        <w:ind w:left="141" w:hanging="375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4"/>
      </w:rPr>
    </w:lvl>
    <w:lvl w:ilvl="1" w:tplc="7DCC5A66">
      <w:numFmt w:val="bullet"/>
      <w:lvlText w:val="•"/>
      <w:lvlJc w:val="left"/>
      <w:pPr>
        <w:ind w:left="1119" w:hanging="375"/>
      </w:pPr>
      <w:rPr>
        <w:rFonts w:hint="default"/>
      </w:rPr>
    </w:lvl>
    <w:lvl w:ilvl="2" w:tplc="53843E5E">
      <w:numFmt w:val="bullet"/>
      <w:lvlText w:val="•"/>
      <w:lvlJc w:val="left"/>
      <w:pPr>
        <w:ind w:left="2099" w:hanging="375"/>
      </w:pPr>
      <w:rPr>
        <w:rFonts w:hint="default"/>
      </w:rPr>
    </w:lvl>
    <w:lvl w:ilvl="3" w:tplc="F7EA51F2">
      <w:numFmt w:val="bullet"/>
      <w:lvlText w:val="•"/>
      <w:lvlJc w:val="left"/>
      <w:pPr>
        <w:ind w:left="3078" w:hanging="375"/>
      </w:pPr>
      <w:rPr>
        <w:rFonts w:hint="default"/>
      </w:rPr>
    </w:lvl>
    <w:lvl w:ilvl="4" w:tplc="2D7AF0E2">
      <w:numFmt w:val="bullet"/>
      <w:lvlText w:val="•"/>
      <w:lvlJc w:val="left"/>
      <w:pPr>
        <w:ind w:left="4058" w:hanging="375"/>
      </w:pPr>
      <w:rPr>
        <w:rFonts w:hint="default"/>
      </w:rPr>
    </w:lvl>
    <w:lvl w:ilvl="5" w:tplc="93DAA29C">
      <w:numFmt w:val="bullet"/>
      <w:lvlText w:val="•"/>
      <w:lvlJc w:val="left"/>
      <w:pPr>
        <w:ind w:left="5038" w:hanging="375"/>
      </w:pPr>
      <w:rPr>
        <w:rFonts w:hint="default"/>
      </w:rPr>
    </w:lvl>
    <w:lvl w:ilvl="6" w:tplc="E8629A5A">
      <w:numFmt w:val="bullet"/>
      <w:lvlText w:val="•"/>
      <w:lvlJc w:val="left"/>
      <w:pPr>
        <w:ind w:left="6017" w:hanging="375"/>
      </w:pPr>
      <w:rPr>
        <w:rFonts w:hint="default"/>
      </w:rPr>
    </w:lvl>
    <w:lvl w:ilvl="7" w:tplc="E294F544">
      <w:numFmt w:val="bullet"/>
      <w:lvlText w:val="•"/>
      <w:lvlJc w:val="left"/>
      <w:pPr>
        <w:ind w:left="6997" w:hanging="375"/>
      </w:pPr>
      <w:rPr>
        <w:rFonts w:hint="default"/>
      </w:rPr>
    </w:lvl>
    <w:lvl w:ilvl="8" w:tplc="B4F82CF4">
      <w:numFmt w:val="bullet"/>
      <w:lvlText w:val="•"/>
      <w:lvlJc w:val="left"/>
      <w:pPr>
        <w:ind w:left="7976" w:hanging="375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0"/>
  </w:num>
  <w:num w:numId="5">
    <w:abstractNumId w:val="3"/>
  </w:num>
  <w:num w:numId="6">
    <w:abstractNumId w:val="1"/>
  </w:num>
  <w:num w:numId="7">
    <w:abstractNumId w:val="9"/>
  </w:num>
  <w:num w:numId="8">
    <w:abstractNumId w:val="7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48CE"/>
    <w:rsid w:val="000F434F"/>
    <w:rsid w:val="00113A5D"/>
    <w:rsid w:val="001B1A11"/>
    <w:rsid w:val="0021172A"/>
    <w:rsid w:val="00245616"/>
    <w:rsid w:val="00267C37"/>
    <w:rsid w:val="00293966"/>
    <w:rsid w:val="0030288D"/>
    <w:rsid w:val="003047EA"/>
    <w:rsid w:val="003A143E"/>
    <w:rsid w:val="003E7A0C"/>
    <w:rsid w:val="004960ED"/>
    <w:rsid w:val="004D35CD"/>
    <w:rsid w:val="004D6A85"/>
    <w:rsid w:val="004E5B2E"/>
    <w:rsid w:val="00514D63"/>
    <w:rsid w:val="00544A2E"/>
    <w:rsid w:val="00561991"/>
    <w:rsid w:val="005A26F9"/>
    <w:rsid w:val="0065244C"/>
    <w:rsid w:val="00664D79"/>
    <w:rsid w:val="006F1A3E"/>
    <w:rsid w:val="00736885"/>
    <w:rsid w:val="007515ED"/>
    <w:rsid w:val="00893A52"/>
    <w:rsid w:val="00962055"/>
    <w:rsid w:val="009D490E"/>
    <w:rsid w:val="009E6C7C"/>
    <w:rsid w:val="009E7D88"/>
    <w:rsid w:val="00AD458E"/>
    <w:rsid w:val="00AE445E"/>
    <w:rsid w:val="00B05655"/>
    <w:rsid w:val="00B72D73"/>
    <w:rsid w:val="00B731ED"/>
    <w:rsid w:val="00BA0E85"/>
    <w:rsid w:val="00BC54E9"/>
    <w:rsid w:val="00C366C6"/>
    <w:rsid w:val="00C56B97"/>
    <w:rsid w:val="00CB2E78"/>
    <w:rsid w:val="00CC7033"/>
    <w:rsid w:val="00DF570F"/>
    <w:rsid w:val="00E05F54"/>
    <w:rsid w:val="00E5326A"/>
    <w:rsid w:val="00E573DD"/>
    <w:rsid w:val="00E82B55"/>
    <w:rsid w:val="00ED64D5"/>
    <w:rsid w:val="00EF0C3E"/>
    <w:rsid w:val="00EF6D60"/>
    <w:rsid w:val="00F248CE"/>
    <w:rsid w:val="00F37F38"/>
    <w:rsid w:val="00FC0F2A"/>
    <w:rsid w:val="00FD6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8CE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F248CE"/>
    <w:pPr>
      <w:spacing w:before="200"/>
      <w:ind w:left="141" w:hanging="2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14D6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F248CE"/>
    <w:pPr>
      <w:spacing w:before="200"/>
      <w:ind w:left="141" w:firstLine="570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14D63"/>
    <w:rPr>
      <w:rFonts w:ascii="Times New Roman" w:hAnsi="Times New Roman" w:cs="Times New Roman"/>
      <w:lang w:eastAsia="en-US"/>
    </w:rPr>
  </w:style>
  <w:style w:type="paragraph" w:styleId="ListParagraph">
    <w:name w:val="List Paragraph"/>
    <w:basedOn w:val="Normal"/>
    <w:uiPriority w:val="99"/>
    <w:qFormat/>
    <w:rsid w:val="00F248CE"/>
    <w:pPr>
      <w:spacing w:before="200"/>
      <w:ind w:left="141" w:firstLine="570"/>
      <w:jc w:val="both"/>
    </w:pPr>
  </w:style>
  <w:style w:type="paragraph" w:customStyle="1" w:styleId="TableParagraph">
    <w:name w:val="Table Paragraph"/>
    <w:basedOn w:val="Normal"/>
    <w:uiPriority w:val="99"/>
    <w:rsid w:val="00F248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94</TotalTime>
  <Pages>9</Pages>
  <Words>3273</Words>
  <Characters>18659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Резолюция Всероссийского форума-слёта общественных инспекторов по охране окружающей среды 2025.docx</dc:title>
  <dc:subject/>
  <dc:creator/>
  <cp:keywords/>
  <dc:description/>
  <cp:lastModifiedBy>Свет</cp:lastModifiedBy>
  <cp:revision>37</cp:revision>
  <dcterms:created xsi:type="dcterms:W3CDTF">2025-11-05T13:39:00Z</dcterms:created>
  <dcterms:modified xsi:type="dcterms:W3CDTF">2025-11-15T14:12:00Z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m144 Google Docs Renderer</vt:lpwstr>
  </property>
</Properties>
</file>