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5E7" w:rsidRDefault="007A15E7" w:rsidP="007A15E7">
      <w:pPr>
        <w:pStyle w:val="ac"/>
      </w:pPr>
      <w:r>
        <w:rPr>
          <w:rStyle w:val="ad"/>
          <w:rFonts w:eastAsiaTheme="majorEastAsia"/>
        </w:rPr>
        <w:t>Appeal to the Citizens of the World, the United Nations, and Governments</w:t>
      </w:r>
      <w:r>
        <w:rPr>
          <w:b/>
          <w:bCs/>
        </w:rPr>
        <w:br/>
      </w:r>
      <w:r>
        <w:rPr>
          <w:rStyle w:val="ad"/>
          <w:rFonts w:eastAsiaTheme="majorEastAsia"/>
        </w:rPr>
        <w:t>On the Recognition of the Rights of Nature</w:t>
      </w:r>
    </w:p>
    <w:p w:rsidR="007A15E7" w:rsidRDefault="007A15E7" w:rsidP="007A15E7">
      <w:pPr>
        <w:pStyle w:val="ac"/>
      </w:pPr>
      <w:r>
        <w:t xml:space="preserve">We, the representatives of the </w:t>
      </w:r>
      <w:r>
        <w:rPr>
          <w:rStyle w:val="ae"/>
          <w:rFonts w:eastAsiaTheme="majorEastAsia"/>
        </w:rPr>
        <w:t>Global Alliance for the Rights of Nature</w:t>
      </w:r>
      <w:r>
        <w:t>, uniting members from over 100 countries</w:t>
      </w:r>
      <w:r w:rsidR="00395F89" w:rsidRPr="00395F89">
        <w:rPr>
          <w:lang w:val="en-US"/>
        </w:rPr>
        <w:t xml:space="preserve"> </w:t>
      </w:r>
      <w:r w:rsidR="00395F89">
        <w:rPr>
          <w:lang w:val="en-US"/>
        </w:rPr>
        <w:t>on 6 continents</w:t>
      </w:r>
      <w:r>
        <w:t xml:space="preserve">, address all citizens, governments, and the United Nations with an urgent call to recognize the </w:t>
      </w:r>
      <w:r>
        <w:rPr>
          <w:rStyle w:val="ad"/>
          <w:rFonts w:eastAsiaTheme="majorEastAsia"/>
        </w:rPr>
        <w:t>Rights of Nature</w:t>
      </w:r>
      <w:r>
        <w:t xml:space="preserve"> as a necessity for preventing the global climate crisis and for preserving life on Earth.</w:t>
      </w:r>
    </w:p>
    <w:p w:rsidR="007A15E7" w:rsidRDefault="007A15E7" w:rsidP="007A15E7">
      <w:pPr>
        <w:pStyle w:val="ac"/>
      </w:pPr>
      <w:r>
        <w:t>Our civilization has entered a phase in which the destruction of natural systems has exceeded the safe planetary boundaries and reached irreversible levels in many regions. The degradation of land, water, forest, and other ecosystems threatens not only food security and human health, but the very existence of humanity.</w:t>
      </w:r>
    </w:p>
    <w:p w:rsidR="007A15E7" w:rsidRPr="001F2389" w:rsidRDefault="007A15E7" w:rsidP="007A15E7">
      <w:pPr>
        <w:pStyle w:val="ac"/>
        <w:rPr>
          <w:lang w:val="en-US"/>
        </w:rPr>
      </w:pPr>
      <w:r>
        <w:t>The current political systems, international institutions, and legal norms</w:t>
      </w:r>
      <w:r w:rsidR="001F2389">
        <w:t xml:space="preserve"> - </w:t>
      </w:r>
      <w:r>
        <w:t>based on human rights and ownership of nature</w:t>
      </w:r>
      <w:r w:rsidR="001F2389">
        <w:t xml:space="preserve"> - </w:t>
      </w:r>
      <w:r>
        <w:t>are fundamentally unable to address the climate crisis and the accelerating destruction of the natur</w:t>
      </w:r>
      <w:r w:rsidR="001F2389">
        <w:t>e</w:t>
      </w:r>
      <w:r>
        <w:t xml:space="preserve">. Natural systems continue to be regarded solely as resources for profit, rather than as living and complex </w:t>
      </w:r>
      <w:r w:rsidR="001F2389">
        <w:t>organisms</w:t>
      </w:r>
      <w:r>
        <w:t xml:space="preserve"> with the right to exist</w:t>
      </w:r>
      <w:r w:rsidR="001F2389">
        <w:t xml:space="preserve"> - </w:t>
      </w:r>
      <w:r>
        <w:t xml:space="preserve">an essential </w:t>
      </w:r>
      <w:r w:rsidR="001F2389">
        <w:t>base</w:t>
      </w:r>
      <w:r>
        <w:t xml:space="preserve"> for all life on the planet.</w:t>
      </w:r>
    </w:p>
    <w:p w:rsidR="007A15E7" w:rsidRDefault="007A15E7" w:rsidP="007A15E7">
      <w:pPr>
        <w:pStyle w:val="ac"/>
      </w:pPr>
      <w:r>
        <w:t xml:space="preserve">To protect human life on Earth, we urgently need a new ethic and a new international legal </w:t>
      </w:r>
      <w:r w:rsidR="001F2389">
        <w:t>framework</w:t>
      </w:r>
      <w:r>
        <w:t xml:space="preserve"> based on the understanding that the Rights of Nature can and must become our ally in safeguarding life and protecting the environment.</w:t>
      </w:r>
    </w:p>
    <w:p w:rsidR="007A15E7" w:rsidRDefault="007A15E7" w:rsidP="007A15E7">
      <w:pPr>
        <w:pStyle w:val="ac"/>
      </w:pPr>
      <w:r>
        <w:t xml:space="preserve">It is time to recognize the obvious: </w:t>
      </w:r>
      <w:r>
        <w:rPr>
          <w:rStyle w:val="ad"/>
          <w:rFonts w:eastAsiaTheme="majorEastAsia"/>
        </w:rPr>
        <w:t xml:space="preserve">without recognizing the Rights of Nature, </w:t>
      </w:r>
      <w:r w:rsidR="001F2389">
        <w:rPr>
          <w:rStyle w:val="ad"/>
          <w:rFonts w:eastAsiaTheme="majorEastAsia"/>
        </w:rPr>
        <w:t xml:space="preserve">our </w:t>
      </w:r>
      <w:r>
        <w:rPr>
          <w:rStyle w:val="ad"/>
          <w:rFonts w:eastAsiaTheme="majorEastAsia"/>
        </w:rPr>
        <w:t>future is impossible</w:t>
      </w:r>
      <w:r>
        <w:t>. Nature is not an object but a subject</w:t>
      </w:r>
      <w:r w:rsidR="001F2389">
        <w:t xml:space="preserve"> - </w:t>
      </w:r>
      <w:r>
        <w:t>without Nature, there can be no Life.</w:t>
      </w:r>
    </w:p>
    <w:p w:rsidR="007A15E7" w:rsidRDefault="007A15E7" w:rsidP="007A15E7">
      <w:pPr>
        <w:pStyle w:val="ac"/>
      </w:pPr>
      <w:r>
        <w:t>Already, several countries</w:t>
      </w:r>
      <w:r w:rsidR="001F2389">
        <w:t xml:space="preserve"> - </w:t>
      </w:r>
      <w:r>
        <w:t>including Ecuador, Bolivia, Colombia, New Zealand</w:t>
      </w:r>
      <w:r w:rsidR="001F2389">
        <w:t xml:space="preserve">, Spain, </w:t>
      </w:r>
      <w:r w:rsidR="001F2389">
        <w:rPr>
          <w:lang w:val="en-US"/>
        </w:rPr>
        <w:t xml:space="preserve">Mexico, </w:t>
      </w:r>
      <w:r w:rsidR="001F2389">
        <w:t xml:space="preserve">Kanada, USA, - </w:t>
      </w:r>
      <w:r>
        <w:t>as well as a growing number of communities and cities, have adopted laws recognizing rivers, forests, mountains, and ecosystems as holders of inherent rights. Ecuador enshrined the Rights of Nature in its Constitution as early as 2008. But we must go further</w:t>
      </w:r>
      <w:r w:rsidR="001F2389">
        <w:t xml:space="preserve"> - </w:t>
      </w:r>
      <w:r>
        <w:t>Nature's rights to exist, to regenerate, and to evolve must be recognized at the international level and in all countries.</w:t>
      </w:r>
    </w:p>
    <w:p w:rsidR="007A15E7" w:rsidRDefault="007A15E7" w:rsidP="007A15E7">
      <w:pPr>
        <w:pStyle w:val="ac"/>
      </w:pPr>
      <w:r>
        <w:t>Recognizing the Rights of Nature enables us to:</w:t>
      </w:r>
    </w:p>
    <w:p w:rsidR="007A15E7" w:rsidRDefault="007A15E7" w:rsidP="007A15E7">
      <w:pPr>
        <w:pStyle w:val="ac"/>
        <w:numPr>
          <w:ilvl w:val="0"/>
          <w:numId w:val="5"/>
        </w:numPr>
      </w:pPr>
      <w:r>
        <w:t xml:space="preserve">Prevent ecosystem </w:t>
      </w:r>
      <w:r w:rsidR="001F2389">
        <w:t>degradation</w:t>
      </w:r>
      <w:r>
        <w:t xml:space="preserve"> at early stages, before catastrophic consequences occur;</w:t>
      </w:r>
    </w:p>
    <w:p w:rsidR="007A15E7" w:rsidRDefault="007A15E7" w:rsidP="007A15E7">
      <w:pPr>
        <w:pStyle w:val="ac"/>
        <w:numPr>
          <w:ilvl w:val="0"/>
          <w:numId w:val="5"/>
        </w:numPr>
      </w:pPr>
      <w:r>
        <w:t>Protect rivers, forests, and other ecosystems as legal subjects;</w:t>
      </w:r>
    </w:p>
    <w:p w:rsidR="007A15E7" w:rsidRDefault="007A15E7" w:rsidP="007A15E7">
      <w:pPr>
        <w:pStyle w:val="ac"/>
        <w:numPr>
          <w:ilvl w:val="0"/>
          <w:numId w:val="5"/>
        </w:numPr>
      </w:pPr>
      <w:r>
        <w:t>Redirect focus and investment from exploitation to restoration;</w:t>
      </w:r>
    </w:p>
    <w:p w:rsidR="007A15E7" w:rsidRDefault="007A15E7" w:rsidP="007A15E7">
      <w:pPr>
        <w:pStyle w:val="ac"/>
        <w:numPr>
          <w:ilvl w:val="0"/>
          <w:numId w:val="5"/>
        </w:numPr>
      </w:pPr>
      <w:r>
        <w:t>Engage local communities in environmental stewardship based on responsibility and respect;</w:t>
      </w:r>
    </w:p>
    <w:p w:rsidR="007A15E7" w:rsidRDefault="007A15E7" w:rsidP="007A15E7">
      <w:pPr>
        <w:pStyle w:val="ac"/>
        <w:numPr>
          <w:ilvl w:val="0"/>
          <w:numId w:val="5"/>
        </w:numPr>
      </w:pPr>
      <w:r>
        <w:t>Restore the climate, water cycles, and biodiversity, and rebuild harmony between people and the Earth.</w:t>
      </w:r>
    </w:p>
    <w:p w:rsidR="007A15E7" w:rsidRDefault="007A15E7" w:rsidP="007A15E7">
      <w:pPr>
        <w:pStyle w:val="ac"/>
      </w:pPr>
      <w:r>
        <w:t>We call on governments to:</w:t>
      </w:r>
    </w:p>
    <w:p w:rsidR="007A15E7" w:rsidRDefault="007A15E7" w:rsidP="007A15E7">
      <w:pPr>
        <w:pStyle w:val="ac"/>
        <w:numPr>
          <w:ilvl w:val="0"/>
          <w:numId w:val="6"/>
        </w:numPr>
      </w:pPr>
      <w:r>
        <w:t>Enshrine the Rights of Nature in national legislation and constitutions;</w:t>
      </w:r>
    </w:p>
    <w:p w:rsidR="007A15E7" w:rsidRDefault="007A15E7" w:rsidP="007A15E7">
      <w:pPr>
        <w:pStyle w:val="ac"/>
        <w:numPr>
          <w:ilvl w:val="0"/>
          <w:numId w:val="6"/>
        </w:numPr>
      </w:pPr>
      <w:r>
        <w:t>Support the adoption of a UN Resolution on the Rights of Nature;</w:t>
      </w:r>
    </w:p>
    <w:p w:rsidR="007A15E7" w:rsidRDefault="007A15E7" w:rsidP="007A15E7">
      <w:pPr>
        <w:pStyle w:val="ac"/>
        <w:numPr>
          <w:ilvl w:val="0"/>
          <w:numId w:val="6"/>
        </w:numPr>
      </w:pPr>
      <w:r>
        <w:t>Integrate the recognition of Nature’s rights into climate, water, and other international agreements;</w:t>
      </w:r>
    </w:p>
    <w:p w:rsidR="007A15E7" w:rsidRDefault="007A15E7" w:rsidP="007A15E7">
      <w:pPr>
        <w:pStyle w:val="ac"/>
        <w:numPr>
          <w:ilvl w:val="0"/>
          <w:numId w:val="6"/>
        </w:numPr>
      </w:pPr>
      <w:r>
        <w:lastRenderedPageBreak/>
        <w:t xml:space="preserve">Establish legal, institutional, </w:t>
      </w:r>
      <w:r w:rsidR="001F2389">
        <w:t xml:space="preserve">informational </w:t>
      </w:r>
      <w:r>
        <w:t>and economic mechanisms to protect Nature and ecosystems from degradation and destruction.</w:t>
      </w:r>
    </w:p>
    <w:p w:rsidR="007A15E7" w:rsidRDefault="007A15E7" w:rsidP="007A15E7">
      <w:pPr>
        <w:pStyle w:val="ac"/>
      </w:pPr>
      <w:r>
        <w:t>Now more than ever, we must shift from exploiting Nature to restoring and protecting it. The Rights of Nature are not an abstraction</w:t>
      </w:r>
      <w:r w:rsidR="00CE2BC5">
        <w:t xml:space="preserve"> - </w:t>
      </w:r>
      <w:r>
        <w:t>they are a concrete legal and ethical tool for safeguarding the very foundations of life on th</w:t>
      </w:r>
      <w:r w:rsidR="00CE2BC5">
        <w:t>e</w:t>
      </w:r>
      <w:r>
        <w:t xml:space="preserve"> planet</w:t>
      </w:r>
      <w:r w:rsidR="00CE2BC5">
        <w:t>,</w:t>
      </w:r>
    </w:p>
    <w:p w:rsidR="007A15E7" w:rsidRDefault="007A15E7" w:rsidP="007A15E7">
      <w:pPr>
        <w:pStyle w:val="ac"/>
      </w:pPr>
      <w:r>
        <w:rPr>
          <w:rStyle w:val="ad"/>
          <w:rFonts w:eastAsiaTheme="majorEastAsia"/>
        </w:rPr>
        <w:t>We are part of Nature. Her fate is our fate</w:t>
      </w:r>
      <w:r w:rsidR="0041149B">
        <w:rPr>
          <w:rStyle w:val="ad"/>
          <w:rFonts w:eastAsiaTheme="majorEastAsia"/>
        </w:rPr>
        <w:t>!</w:t>
      </w:r>
    </w:p>
    <w:p w:rsidR="007A15E7" w:rsidRPr="007A15E7" w:rsidRDefault="007A15E7" w:rsidP="007A15E7">
      <w:pPr>
        <w:spacing w:before="100" w:beforeAutospacing="1" w:after="100" w:afterAutospacing="1"/>
        <w:rPr>
          <w:b/>
          <w:bCs/>
          <w:lang w:val="ru-RU"/>
        </w:rPr>
      </w:pPr>
      <w:r>
        <w:rPr>
          <w:b/>
          <w:bCs/>
          <w:lang w:val="ru-RU"/>
        </w:rPr>
        <w:t>==========</w:t>
      </w:r>
    </w:p>
    <w:p w:rsidR="0041149B" w:rsidRPr="0041149B" w:rsidRDefault="0041149B" w:rsidP="0041149B">
      <w:pPr>
        <w:spacing w:before="100" w:beforeAutospacing="1" w:after="100" w:afterAutospacing="1"/>
      </w:pPr>
      <w:r w:rsidRPr="0041149B">
        <w:rPr>
          <w:b/>
          <w:bCs/>
        </w:rPr>
        <w:t>United Nations</w:t>
      </w:r>
      <w:r w:rsidRPr="0041149B">
        <w:br/>
      </w:r>
      <w:r w:rsidRPr="0041149B">
        <w:rPr>
          <w:b/>
          <w:bCs/>
        </w:rPr>
        <w:t>General Assembly</w:t>
      </w:r>
    </w:p>
    <w:p w:rsidR="0041149B" w:rsidRPr="0041149B" w:rsidRDefault="0041149B" w:rsidP="0041149B">
      <w:pPr>
        <w:spacing w:before="100" w:beforeAutospacing="1" w:after="100" w:afterAutospacing="1"/>
      </w:pPr>
      <w:r w:rsidRPr="0041149B">
        <w:rPr>
          <w:b/>
          <w:bCs/>
        </w:rPr>
        <w:t xml:space="preserve">Draft resolution submitted by the </w:t>
      </w:r>
      <w:r>
        <w:rPr>
          <w:b/>
          <w:bCs/>
          <w:lang w:val="en-US"/>
        </w:rPr>
        <w:t>G</w:t>
      </w:r>
      <w:r w:rsidRPr="0041149B">
        <w:rPr>
          <w:b/>
          <w:bCs/>
        </w:rPr>
        <w:t>overnments of __________ and the Global Alliance for the Rights of Nature</w:t>
      </w:r>
    </w:p>
    <w:p w:rsidR="0041149B" w:rsidRPr="0041149B" w:rsidRDefault="0041149B" w:rsidP="0041149B">
      <w:pPr>
        <w:spacing w:before="100" w:beforeAutospacing="1" w:after="100" w:afterAutospacing="1"/>
        <w:outlineLvl w:val="2"/>
        <w:rPr>
          <w:b/>
          <w:bCs/>
          <w:sz w:val="27"/>
          <w:szCs w:val="27"/>
        </w:rPr>
      </w:pPr>
      <w:r w:rsidRPr="0041149B">
        <w:rPr>
          <w:b/>
          <w:bCs/>
          <w:sz w:val="27"/>
          <w:szCs w:val="27"/>
        </w:rPr>
        <w:t>On the Recognition of the Rights of Nature</w:t>
      </w:r>
    </w:p>
    <w:p w:rsidR="0041149B" w:rsidRPr="0041149B" w:rsidRDefault="0041149B" w:rsidP="0041149B">
      <w:pPr>
        <w:spacing w:before="100" w:beforeAutospacing="1" w:after="100" w:afterAutospacing="1"/>
      </w:pPr>
      <w:r w:rsidRPr="0041149B">
        <w:rPr>
          <w:b/>
          <w:bCs/>
        </w:rPr>
        <w:t>The General Assembly,</w:t>
      </w:r>
    </w:p>
    <w:p w:rsidR="0041149B" w:rsidRPr="0041149B" w:rsidRDefault="0041149B" w:rsidP="0041149B">
      <w:pPr>
        <w:spacing w:before="100" w:beforeAutospacing="1" w:after="100" w:afterAutospacing="1"/>
      </w:pPr>
      <w:r w:rsidRPr="0041149B">
        <w:t>Recalling its resolution 76/300 of 28 July 2022, which recognizes the human right to a clean, healthy and sustainable environment,</w:t>
      </w:r>
    </w:p>
    <w:p w:rsidR="0041149B" w:rsidRPr="0041149B" w:rsidRDefault="0041149B" w:rsidP="0041149B">
      <w:pPr>
        <w:spacing w:before="100" w:beforeAutospacing="1" w:after="100" w:afterAutospacing="1"/>
      </w:pPr>
      <w:r w:rsidRPr="0041149B">
        <w:t>Reaffirming its commitment to the principles set out in the Rio Declaration on Environment and Development (1992), the Earth Charter, and the outcomes of the United Nations Conferences on Sustainable Development,</w:t>
      </w:r>
    </w:p>
    <w:p w:rsidR="0041149B" w:rsidRPr="0041149B" w:rsidRDefault="0041149B" w:rsidP="0041149B">
      <w:pPr>
        <w:spacing w:before="100" w:beforeAutospacing="1" w:after="100" w:afterAutospacing="1"/>
      </w:pPr>
      <w:r w:rsidRPr="0041149B">
        <w:t>Recognizing that existing legal, institutional, and economic systems—based predominantly on human rights and property rights over nature—have proven insufficient in preventing environmental degradation, biodiversity loss, and climate change,</w:t>
      </w:r>
    </w:p>
    <w:p w:rsidR="0041149B" w:rsidRPr="0041149B" w:rsidRDefault="0041149B" w:rsidP="0041149B">
      <w:pPr>
        <w:spacing w:before="100" w:beforeAutospacing="1" w:after="100" w:afterAutospacing="1"/>
      </w:pPr>
      <w:r w:rsidRPr="0041149B">
        <w:t>Alarmed that the destruction of natural ecosystems, including land, water, and forest systems, has reached irreversible levels in many regions and poses an existential threat to humanity and the biosphere,</w:t>
      </w:r>
    </w:p>
    <w:p w:rsidR="0041149B" w:rsidRPr="0041149B" w:rsidRDefault="0041149B" w:rsidP="0041149B">
      <w:pPr>
        <w:spacing w:before="100" w:beforeAutospacing="1" w:after="100" w:afterAutospacing="1"/>
      </w:pPr>
      <w:r w:rsidRPr="0041149B">
        <w:t>Acknowledging the pioneering efforts of Member States such as Ecuador, Bolivia, Colombia,</w:t>
      </w:r>
      <w:r w:rsidR="00CE2BC5">
        <w:t xml:space="preserve"> </w:t>
      </w:r>
      <w:r w:rsidRPr="0041149B">
        <w:t xml:space="preserve">New Zealand, </w:t>
      </w:r>
      <w:r w:rsidR="00CE2BC5">
        <w:rPr>
          <w:lang w:val="en-US"/>
        </w:rPr>
        <w:t xml:space="preserve">Spain, Mexico, Canada, USA </w:t>
      </w:r>
      <w:r w:rsidRPr="0041149B">
        <w:t>as well as local communities and Indigenous Peoples, in recognizing rivers, forests, and ecosystems as legal subjects with inherent rights,</w:t>
      </w:r>
    </w:p>
    <w:p w:rsidR="0041149B" w:rsidRPr="0041149B" w:rsidRDefault="0041149B" w:rsidP="0041149B">
      <w:pPr>
        <w:spacing w:before="100" w:beforeAutospacing="1" w:after="100" w:afterAutospacing="1"/>
      </w:pPr>
      <w:r w:rsidRPr="0041149B">
        <w:t>Emphasizing the urgent need for a new legal and ethical paradigm in international law, grounded in the recognition of Nature as a subject with the rights to exist, regenerate, and evolve,</w:t>
      </w:r>
    </w:p>
    <w:p w:rsidR="0041149B" w:rsidRPr="0041149B" w:rsidRDefault="0041149B" w:rsidP="0041149B">
      <w:pPr>
        <w:spacing w:before="100" w:beforeAutospacing="1" w:after="100" w:afterAutospacing="1"/>
      </w:pPr>
      <w:r w:rsidRPr="0041149B">
        <w:t>Recognizing that humanity is an inseparable part of Nature and that the protection of the Rights of Nature is essential to preserving life on Earth,</w:t>
      </w:r>
    </w:p>
    <w:p w:rsidR="0041149B" w:rsidRPr="0041149B" w:rsidRDefault="0041149B" w:rsidP="0041149B">
      <w:pPr>
        <w:spacing w:before="100" w:beforeAutospacing="1" w:after="100" w:afterAutospacing="1"/>
      </w:pPr>
      <w:r w:rsidRPr="0041149B">
        <w:rPr>
          <w:b/>
          <w:bCs/>
        </w:rPr>
        <w:t>Calls upon Member States:</w:t>
      </w:r>
    </w:p>
    <w:p w:rsidR="0041149B" w:rsidRPr="0041149B" w:rsidRDefault="0041149B" w:rsidP="0041149B">
      <w:pPr>
        <w:numPr>
          <w:ilvl w:val="0"/>
          <w:numId w:val="9"/>
        </w:numPr>
        <w:spacing w:before="100" w:beforeAutospacing="1" w:after="100" w:afterAutospacing="1"/>
      </w:pPr>
      <w:r w:rsidRPr="0041149B">
        <w:lastRenderedPageBreak/>
        <w:t>To consider incorporating the Rights of Nature into national legislation and constitutions, thereby legally recognizing ecosystems as rights-bearing subjects;</w:t>
      </w:r>
    </w:p>
    <w:p w:rsidR="0041149B" w:rsidRPr="0041149B" w:rsidRDefault="0041149B" w:rsidP="0041149B">
      <w:pPr>
        <w:numPr>
          <w:ilvl w:val="0"/>
          <w:numId w:val="9"/>
        </w:numPr>
        <w:spacing w:before="100" w:beforeAutospacing="1" w:after="100" w:afterAutospacing="1"/>
      </w:pPr>
      <w:r w:rsidRPr="0041149B">
        <w:t>To support the development and adoption of a United Nations Declaration on the Rights of Nature;</w:t>
      </w:r>
    </w:p>
    <w:p w:rsidR="0041149B" w:rsidRPr="0041149B" w:rsidRDefault="0041149B" w:rsidP="0041149B">
      <w:pPr>
        <w:numPr>
          <w:ilvl w:val="0"/>
          <w:numId w:val="9"/>
        </w:numPr>
        <w:spacing w:before="100" w:beforeAutospacing="1" w:after="100" w:afterAutospacing="1"/>
      </w:pPr>
      <w:r w:rsidRPr="0041149B">
        <w:t>To integrate the recognition of Nature’s rights into existing multilateral environmental agreements, including those on climate change, biodiversity, and land and water resources;</w:t>
      </w:r>
    </w:p>
    <w:p w:rsidR="0041149B" w:rsidRPr="0041149B" w:rsidRDefault="0041149B" w:rsidP="0041149B">
      <w:pPr>
        <w:numPr>
          <w:ilvl w:val="0"/>
          <w:numId w:val="9"/>
        </w:numPr>
        <w:spacing w:before="100" w:beforeAutospacing="1" w:after="100" w:afterAutospacing="1"/>
      </w:pPr>
      <w:r w:rsidRPr="0041149B">
        <w:t>To establish legal, institutional, and economic mechanisms to prevent the degradation of ecosystems and ensure the protection and restoration of the Earth’s natural systems;</w:t>
      </w:r>
    </w:p>
    <w:p w:rsidR="0041149B" w:rsidRPr="0041149B" w:rsidRDefault="0041149B" w:rsidP="0041149B">
      <w:pPr>
        <w:numPr>
          <w:ilvl w:val="0"/>
          <w:numId w:val="9"/>
        </w:numPr>
        <w:spacing w:before="100" w:beforeAutospacing="1" w:after="100" w:afterAutospacing="1"/>
      </w:pPr>
      <w:r w:rsidRPr="0041149B">
        <w:t>To promote education, dialogue, and engagement with Indigenous Peoples, local communities, and civil society on the ethical, cultural, and legal dimensions of the Rights of Nature;</w:t>
      </w:r>
    </w:p>
    <w:p w:rsidR="0041149B" w:rsidRPr="0041149B" w:rsidRDefault="0041149B" w:rsidP="0041149B">
      <w:pPr>
        <w:spacing w:before="100" w:beforeAutospacing="1" w:after="100" w:afterAutospacing="1"/>
      </w:pPr>
      <w:r w:rsidRPr="0041149B">
        <w:rPr>
          <w:b/>
          <w:bCs/>
        </w:rPr>
        <w:t>Encourages</w:t>
      </w:r>
      <w:r w:rsidRPr="0041149B">
        <w:t xml:space="preserve"> the United Nations system, including its specialized agencies, to further explore and support legal frameworks and policies based on the recognition of the Rights of Nature as a means to achieve the Sustainable Development Goals and restore planetary balance;</w:t>
      </w:r>
    </w:p>
    <w:p w:rsidR="0041149B" w:rsidRPr="0041149B" w:rsidRDefault="0041149B" w:rsidP="0041149B">
      <w:pPr>
        <w:spacing w:before="100" w:beforeAutospacing="1" w:after="100" w:afterAutospacing="1"/>
      </w:pPr>
      <w:r w:rsidRPr="0041149B">
        <w:rPr>
          <w:b/>
          <w:bCs/>
        </w:rPr>
        <w:t>Recognizes</w:t>
      </w:r>
      <w:r w:rsidRPr="0041149B">
        <w:t xml:space="preserve"> that the fate of humanity is inextricably linked to the fate of Nature, and that the Rights of Nature form an essential foundation for peace, health, and sustainability for present and future generations.</w:t>
      </w:r>
    </w:p>
    <w:p w:rsidR="0041149B" w:rsidRPr="0041149B" w:rsidRDefault="00ED3A2B" w:rsidP="0041149B">
      <w:r w:rsidRPr="00ED3A2B">
        <w:rPr>
          <w:noProof/>
          <w14:ligatures w14:val="standardContextual"/>
        </w:rPr>
        <w:pict>
          <v:rect id="_x0000_i1025" alt="" style="width:451.3pt;height:.05pt;mso-width-percent:0;mso-height-percent:0;mso-width-percent:0;mso-height-percent:0" o:hralign="center" o:hrstd="t" o:hr="t" fillcolor="#a0a0a0" stroked="f"/>
        </w:pict>
      </w:r>
    </w:p>
    <w:p w:rsidR="0041149B" w:rsidRPr="0041149B" w:rsidRDefault="0041149B" w:rsidP="0041149B"/>
    <w:p w:rsidR="00395F89" w:rsidRDefault="00395F89" w:rsidP="00395F89">
      <w:pPr>
        <w:spacing w:before="100" w:beforeAutospacing="1" w:after="100" w:afterAutospacing="1"/>
        <w:rPr>
          <w:b/>
          <w:bCs/>
          <w:lang w:val="ru-RU"/>
        </w:rPr>
      </w:pPr>
      <w:r w:rsidRPr="00EB41F8">
        <w:rPr>
          <w:b/>
          <w:bCs/>
        </w:rPr>
        <w:t xml:space="preserve">Обращение к </w:t>
      </w:r>
      <w:r>
        <w:rPr>
          <w:b/>
          <w:bCs/>
          <w:lang w:val="ru-RU"/>
        </w:rPr>
        <w:t>гражданам стран планеты, ООН и п</w:t>
      </w:r>
      <w:r w:rsidRPr="00EB41F8">
        <w:rPr>
          <w:b/>
          <w:bCs/>
        </w:rPr>
        <w:t xml:space="preserve">равительствам </w:t>
      </w:r>
    </w:p>
    <w:p w:rsidR="00395F89" w:rsidRPr="00EB41F8" w:rsidRDefault="00395F89" w:rsidP="00395F89">
      <w:pPr>
        <w:spacing w:before="100" w:beforeAutospacing="1" w:after="100" w:afterAutospacing="1"/>
        <w:rPr>
          <w:lang w:val="ru-RU"/>
        </w:rPr>
      </w:pPr>
      <w:r>
        <w:rPr>
          <w:b/>
          <w:bCs/>
          <w:lang w:val="ru-RU"/>
        </w:rPr>
        <w:t>О</w:t>
      </w:r>
      <w:r w:rsidRPr="00EB41F8">
        <w:rPr>
          <w:b/>
          <w:bCs/>
        </w:rPr>
        <w:t xml:space="preserve"> признании прав Природы </w:t>
      </w:r>
    </w:p>
    <w:p w:rsidR="00395F89" w:rsidRDefault="00395F89" w:rsidP="00395F89">
      <w:pPr>
        <w:spacing w:before="100" w:beforeAutospacing="1" w:after="100" w:afterAutospacing="1"/>
        <w:rPr>
          <w:lang w:val="ru-RU"/>
        </w:rPr>
      </w:pPr>
      <w:r w:rsidRPr="00EB41F8">
        <w:t xml:space="preserve">Мы, представители </w:t>
      </w:r>
      <w:r>
        <w:rPr>
          <w:lang w:val="ru-RU"/>
        </w:rPr>
        <w:t>М</w:t>
      </w:r>
      <w:r w:rsidRPr="00EB41F8">
        <w:t xml:space="preserve">еждународного </w:t>
      </w:r>
      <w:r>
        <w:rPr>
          <w:lang w:val="ru-RU"/>
        </w:rPr>
        <w:t>альянса за права природы</w:t>
      </w:r>
      <w:r w:rsidRPr="00EB41F8">
        <w:t xml:space="preserve">, </w:t>
      </w:r>
      <w:r>
        <w:rPr>
          <w:lang w:val="ru-RU"/>
        </w:rPr>
        <w:t>объединяющего представителей более чем 100 стран планеты</w:t>
      </w:r>
      <w:r>
        <w:rPr>
          <w:lang w:val="ru-RU"/>
        </w:rPr>
        <w:t xml:space="preserve"> на 6 континентах</w:t>
      </w:r>
      <w:r>
        <w:rPr>
          <w:lang w:val="ru-RU"/>
        </w:rPr>
        <w:t xml:space="preserve">, </w:t>
      </w:r>
      <w:r w:rsidRPr="00EB41F8">
        <w:t>обращаемся к</w:t>
      </w:r>
      <w:r>
        <w:rPr>
          <w:lang w:val="ru-RU"/>
        </w:rPr>
        <w:t>о всем</w:t>
      </w:r>
      <w:r w:rsidRPr="00EB41F8">
        <w:t xml:space="preserve"> </w:t>
      </w:r>
      <w:r>
        <w:rPr>
          <w:lang w:val="ru-RU"/>
        </w:rPr>
        <w:t xml:space="preserve">гражданам и </w:t>
      </w:r>
      <w:r w:rsidRPr="00EB41F8">
        <w:t>правительствам</w:t>
      </w:r>
      <w:r>
        <w:rPr>
          <w:lang w:val="ru-RU"/>
        </w:rPr>
        <w:t>, к</w:t>
      </w:r>
      <w:r w:rsidRPr="00EB41F8">
        <w:t xml:space="preserve"> Организации Объединённых Наций с призывом признать </w:t>
      </w:r>
      <w:r w:rsidRPr="00EB41F8">
        <w:rPr>
          <w:b/>
          <w:bCs/>
        </w:rPr>
        <w:t>Права Природы</w:t>
      </w:r>
      <w:r w:rsidRPr="00EB41F8">
        <w:t xml:space="preserve"> как</w:t>
      </w:r>
      <w:r>
        <w:rPr>
          <w:lang w:val="ru-RU"/>
        </w:rPr>
        <w:t xml:space="preserve"> </w:t>
      </w:r>
      <w:r w:rsidRPr="00EB41F8">
        <w:t xml:space="preserve">необходимость для </w:t>
      </w:r>
      <w:r>
        <w:rPr>
          <w:lang w:val="ru-RU"/>
        </w:rPr>
        <w:t xml:space="preserve">предотвращения глобального климатического кризиса, для </w:t>
      </w:r>
      <w:r w:rsidRPr="00EB41F8">
        <w:t>сохранения жизни на Земле.</w:t>
      </w:r>
      <w:r w:rsidRPr="00871D4C">
        <w:t xml:space="preserve"> </w:t>
      </w:r>
    </w:p>
    <w:p w:rsidR="00395F89" w:rsidRDefault="00395F89" w:rsidP="00395F89">
      <w:pPr>
        <w:spacing w:before="100" w:beforeAutospacing="1" w:after="100" w:afterAutospacing="1"/>
        <w:rPr>
          <w:lang w:val="ru-RU"/>
        </w:rPr>
      </w:pPr>
      <w:r w:rsidRPr="00EB41F8">
        <w:t xml:space="preserve">Наша цивилизация вступила в фазу, </w:t>
      </w:r>
      <w:r>
        <w:rPr>
          <w:lang w:val="ru-RU"/>
        </w:rPr>
        <w:t xml:space="preserve">когда </w:t>
      </w:r>
      <w:r w:rsidRPr="00EB41F8">
        <w:t xml:space="preserve">разрушение </w:t>
      </w:r>
      <w:r>
        <w:rPr>
          <w:lang w:val="ru-RU"/>
        </w:rPr>
        <w:t xml:space="preserve">природных </w:t>
      </w:r>
      <w:r w:rsidRPr="00EB41F8">
        <w:t xml:space="preserve">систем </w:t>
      </w:r>
      <w:r>
        <w:rPr>
          <w:lang w:val="ru-RU"/>
        </w:rPr>
        <w:t xml:space="preserve">вышло за пределы безопасных планетарных границ и </w:t>
      </w:r>
      <w:r w:rsidRPr="00EB41F8">
        <w:t>достигло необратимого уровня в</w:t>
      </w:r>
      <w:r>
        <w:rPr>
          <w:lang w:val="ru-RU"/>
        </w:rPr>
        <w:t xml:space="preserve">о многих </w:t>
      </w:r>
      <w:r w:rsidRPr="00EB41F8">
        <w:t>регион</w:t>
      </w:r>
      <w:r>
        <w:rPr>
          <w:lang w:val="ru-RU"/>
        </w:rPr>
        <w:t>ах планеты</w:t>
      </w:r>
      <w:r w:rsidRPr="00EB41F8">
        <w:t xml:space="preserve">. </w:t>
      </w:r>
      <w:r>
        <w:rPr>
          <w:lang w:val="ru-RU"/>
        </w:rPr>
        <w:t xml:space="preserve">Деградация земель, </w:t>
      </w:r>
      <w:r w:rsidRPr="00EB41F8">
        <w:t>водных</w:t>
      </w:r>
      <w:r>
        <w:rPr>
          <w:lang w:val="ru-RU"/>
        </w:rPr>
        <w:t xml:space="preserve">, лесных и других </w:t>
      </w:r>
      <w:r w:rsidRPr="00EB41F8">
        <w:t xml:space="preserve">систем угрожают </w:t>
      </w:r>
      <w:r>
        <w:rPr>
          <w:lang w:val="ru-RU"/>
        </w:rPr>
        <w:t>уже не только продовольственной</w:t>
      </w:r>
      <w:r w:rsidRPr="00C37F6D">
        <w:t xml:space="preserve"> </w:t>
      </w:r>
      <w:r w:rsidRPr="00EB41F8">
        <w:t>безопасности</w:t>
      </w:r>
      <w:r>
        <w:rPr>
          <w:lang w:val="ru-RU"/>
        </w:rPr>
        <w:t xml:space="preserve"> и </w:t>
      </w:r>
      <w:r w:rsidRPr="00EB41F8">
        <w:t>здоровь</w:t>
      </w:r>
      <w:r>
        <w:rPr>
          <w:lang w:val="ru-RU"/>
        </w:rPr>
        <w:t>ю</w:t>
      </w:r>
      <w:r w:rsidRPr="00EB41F8">
        <w:t xml:space="preserve"> </w:t>
      </w:r>
      <w:r>
        <w:rPr>
          <w:lang w:val="ru-RU"/>
        </w:rPr>
        <w:t xml:space="preserve">людей, но </w:t>
      </w:r>
      <w:r w:rsidRPr="00EB41F8">
        <w:t>сам</w:t>
      </w:r>
      <w:r>
        <w:rPr>
          <w:lang w:val="ru-RU"/>
        </w:rPr>
        <w:t>ому</w:t>
      </w:r>
      <w:r w:rsidRPr="00EB41F8">
        <w:t xml:space="preserve"> существовани</w:t>
      </w:r>
      <w:r>
        <w:rPr>
          <w:lang w:val="ru-RU"/>
        </w:rPr>
        <w:t>ю</w:t>
      </w:r>
      <w:r w:rsidRPr="00EB41F8">
        <w:t xml:space="preserve"> </w:t>
      </w:r>
      <w:r>
        <w:rPr>
          <w:lang w:val="ru-RU"/>
        </w:rPr>
        <w:t xml:space="preserve">человека. </w:t>
      </w:r>
    </w:p>
    <w:p w:rsidR="00395F89" w:rsidRDefault="00395F89" w:rsidP="00395F89">
      <w:pPr>
        <w:spacing w:before="100" w:beforeAutospacing="1" w:after="100" w:afterAutospacing="1"/>
        <w:rPr>
          <w:lang w:val="ru-RU"/>
        </w:rPr>
      </w:pPr>
      <w:r>
        <w:rPr>
          <w:lang w:val="ru-RU"/>
        </w:rPr>
        <w:t>П</w:t>
      </w:r>
      <w:r w:rsidRPr="00C37F6D">
        <w:rPr>
          <w:lang w:val="ru-RU"/>
        </w:rPr>
        <w:t>олитическ</w:t>
      </w:r>
      <w:r>
        <w:rPr>
          <w:lang w:val="ru-RU"/>
        </w:rPr>
        <w:t>ая</w:t>
      </w:r>
      <w:r w:rsidRPr="00C37F6D">
        <w:rPr>
          <w:lang w:val="ru-RU"/>
        </w:rPr>
        <w:t xml:space="preserve"> систем</w:t>
      </w:r>
      <w:r>
        <w:rPr>
          <w:lang w:val="ru-RU"/>
        </w:rPr>
        <w:t>а,</w:t>
      </w:r>
      <w:r w:rsidRPr="00C37F6D">
        <w:rPr>
          <w:lang w:val="ru-RU"/>
        </w:rPr>
        <w:t xml:space="preserve"> международн</w:t>
      </w:r>
      <w:r>
        <w:rPr>
          <w:lang w:val="ru-RU"/>
        </w:rPr>
        <w:t xml:space="preserve">ые </w:t>
      </w:r>
      <w:r w:rsidRPr="00C37F6D">
        <w:rPr>
          <w:lang w:val="ru-RU"/>
        </w:rPr>
        <w:t>институ</w:t>
      </w:r>
      <w:r>
        <w:rPr>
          <w:lang w:val="ru-RU"/>
        </w:rPr>
        <w:t xml:space="preserve">ты, </w:t>
      </w:r>
      <w:r w:rsidRPr="00C37F6D">
        <w:rPr>
          <w:lang w:val="ru-RU"/>
        </w:rPr>
        <w:t>с</w:t>
      </w:r>
      <w:r>
        <w:rPr>
          <w:lang w:val="ru-RU"/>
        </w:rPr>
        <w:t>формированные</w:t>
      </w:r>
      <w:r w:rsidRPr="00C37F6D">
        <w:rPr>
          <w:lang w:val="ru-RU"/>
        </w:rPr>
        <w:t xml:space="preserve"> правовые нормы</w:t>
      </w:r>
      <w:r>
        <w:rPr>
          <w:lang w:val="ru-RU"/>
        </w:rPr>
        <w:t>, основанные на правах человека и правах собственности на природу, в принципе не способны справиться с климатическим кризисом и растущ</w:t>
      </w:r>
      <w:r w:rsidR="00CE2BC5">
        <w:rPr>
          <w:lang w:val="ru-RU"/>
        </w:rPr>
        <w:t>и</w:t>
      </w:r>
      <w:r>
        <w:rPr>
          <w:lang w:val="ru-RU"/>
        </w:rPr>
        <w:t>м разрушени</w:t>
      </w:r>
      <w:r w:rsidR="00CE2BC5">
        <w:rPr>
          <w:lang w:val="ru-RU"/>
        </w:rPr>
        <w:t>ем</w:t>
      </w:r>
      <w:r>
        <w:rPr>
          <w:lang w:val="ru-RU"/>
        </w:rPr>
        <w:t xml:space="preserve"> природы. П</w:t>
      </w:r>
      <w:r w:rsidRPr="00EB41F8">
        <w:t>риродные системы продолжают рассматриваться как ресурс</w:t>
      </w:r>
      <w:r>
        <w:rPr>
          <w:lang w:val="ru-RU"/>
        </w:rPr>
        <w:t xml:space="preserve"> </w:t>
      </w:r>
      <w:r w:rsidRPr="00EB41F8">
        <w:t xml:space="preserve">для извлечения выгоды, а не как живые и </w:t>
      </w:r>
      <w:r>
        <w:rPr>
          <w:lang w:val="ru-RU"/>
        </w:rPr>
        <w:t xml:space="preserve">сложные </w:t>
      </w:r>
      <w:r w:rsidRPr="00EB41F8">
        <w:t>сообщества, обладающие правом на</w:t>
      </w:r>
      <w:r>
        <w:rPr>
          <w:lang w:val="ru-RU"/>
        </w:rPr>
        <w:t xml:space="preserve"> </w:t>
      </w:r>
      <w:r w:rsidRPr="00EB41F8">
        <w:t>существование</w:t>
      </w:r>
      <w:r w:rsidR="001A1825">
        <w:rPr>
          <w:lang w:val="ru-RU"/>
        </w:rPr>
        <w:t xml:space="preserve">, как </w:t>
      </w:r>
      <w:r>
        <w:rPr>
          <w:lang w:val="ru-RU"/>
        </w:rPr>
        <w:t xml:space="preserve">  необходимая основа для жизни людей на планете.</w:t>
      </w:r>
    </w:p>
    <w:p w:rsidR="00395F89" w:rsidRPr="00871D4C" w:rsidRDefault="00395F89" w:rsidP="00395F89">
      <w:pPr>
        <w:spacing w:before="100" w:beforeAutospacing="1" w:after="100" w:afterAutospacing="1"/>
      </w:pPr>
      <w:r>
        <w:rPr>
          <w:lang w:val="ru-RU"/>
        </w:rPr>
        <w:t>Для</w:t>
      </w:r>
      <w:r w:rsidRPr="00871D4C">
        <w:t xml:space="preserve"> защиты жизни </w:t>
      </w:r>
      <w:r>
        <w:rPr>
          <w:lang w:val="ru-RU"/>
        </w:rPr>
        <w:t xml:space="preserve">человечества </w:t>
      </w:r>
      <w:r w:rsidRPr="00871D4C">
        <w:t>на Земле</w:t>
      </w:r>
      <w:r>
        <w:rPr>
          <w:lang w:val="ru-RU"/>
        </w:rPr>
        <w:t xml:space="preserve"> нужна</w:t>
      </w:r>
      <w:r w:rsidRPr="00871D4C">
        <w:t xml:space="preserve"> нов</w:t>
      </w:r>
      <w:proofErr w:type="spellStart"/>
      <w:r>
        <w:rPr>
          <w:lang w:val="ru-RU"/>
        </w:rPr>
        <w:t>ая</w:t>
      </w:r>
      <w:proofErr w:type="spellEnd"/>
      <w:r>
        <w:rPr>
          <w:lang w:val="ru-RU"/>
        </w:rPr>
        <w:t xml:space="preserve"> </w:t>
      </w:r>
      <w:r w:rsidRPr="00871D4C">
        <w:t>этик</w:t>
      </w:r>
      <w:r>
        <w:rPr>
          <w:lang w:val="ru-RU"/>
        </w:rPr>
        <w:t>а и международное право, основанн</w:t>
      </w:r>
      <w:r w:rsidR="00CE2BC5">
        <w:rPr>
          <w:lang w:val="ru-RU"/>
        </w:rPr>
        <w:t>ые</w:t>
      </w:r>
      <w:r>
        <w:rPr>
          <w:lang w:val="ru-RU"/>
        </w:rPr>
        <w:t xml:space="preserve"> на понимани</w:t>
      </w:r>
      <w:r w:rsidR="00CE2BC5">
        <w:rPr>
          <w:lang w:val="ru-RU"/>
        </w:rPr>
        <w:t>и</w:t>
      </w:r>
      <w:r w:rsidRPr="00871D4C">
        <w:t xml:space="preserve">, что права природы могут </w:t>
      </w:r>
      <w:r>
        <w:rPr>
          <w:lang w:val="ru-RU"/>
        </w:rPr>
        <w:t xml:space="preserve">и должны </w:t>
      </w:r>
      <w:r w:rsidRPr="00871D4C">
        <w:t>стать союзником в деле сохранения жизни и защиты окружающей среды.</w:t>
      </w:r>
    </w:p>
    <w:p w:rsidR="00395F89" w:rsidRPr="00EB41F8" w:rsidRDefault="00395F89" w:rsidP="00395F89">
      <w:pPr>
        <w:spacing w:before="100" w:beforeAutospacing="1" w:after="100" w:afterAutospacing="1"/>
      </w:pPr>
      <w:r w:rsidRPr="00EB41F8">
        <w:lastRenderedPageBreak/>
        <w:t xml:space="preserve">Пора признать очевидное: </w:t>
      </w:r>
      <w:r w:rsidRPr="00EB41F8">
        <w:rPr>
          <w:b/>
          <w:bCs/>
        </w:rPr>
        <w:t xml:space="preserve">без признания прав Природы невозможно обеспечить </w:t>
      </w:r>
      <w:r w:rsidR="001A1825">
        <w:rPr>
          <w:b/>
          <w:bCs/>
          <w:lang w:val="ru-RU"/>
        </w:rPr>
        <w:t xml:space="preserve">наше </w:t>
      </w:r>
      <w:r w:rsidRPr="00EB41F8">
        <w:rPr>
          <w:b/>
          <w:bCs/>
        </w:rPr>
        <w:t>будущее</w:t>
      </w:r>
      <w:r w:rsidRPr="00EB41F8">
        <w:t>. Природа — это не объект, а субъект, без которого невозможна сама Жизнь.</w:t>
      </w:r>
    </w:p>
    <w:p w:rsidR="00CE2BC5" w:rsidRDefault="00395F89" w:rsidP="00395F89">
      <w:pPr>
        <w:spacing w:before="100" w:beforeAutospacing="1" w:after="100" w:afterAutospacing="1"/>
        <w:rPr>
          <w:lang w:val="ru-RU"/>
        </w:rPr>
      </w:pPr>
      <w:r w:rsidRPr="00EB41F8">
        <w:t>Уже сегодня ряд стран, включая Эквадор, Боливию, Колумбию</w:t>
      </w:r>
      <w:r w:rsidR="00CE2BC5">
        <w:rPr>
          <w:lang w:val="ru-RU"/>
        </w:rPr>
        <w:t xml:space="preserve">, </w:t>
      </w:r>
      <w:r w:rsidRPr="00EB41F8">
        <w:t xml:space="preserve">Новой Зеландию, </w:t>
      </w:r>
      <w:r w:rsidR="00CE2BC5">
        <w:rPr>
          <w:color w:val="000000"/>
          <w:shd w:val="clear" w:color="auto" w:fill="FFFFFF"/>
        </w:rPr>
        <w:t>Испанию, Канаду, Мексику, США, </w:t>
      </w:r>
      <w:r w:rsidRPr="00EB41F8">
        <w:t xml:space="preserve">а также ряд сообществ и городов, приняли законы, признающие реки, леса, горы и экосистемы носителями неотъемлемых прав. Эквадор включил Права Природы в свою Конституцию ещё в 2008 году. </w:t>
      </w:r>
    </w:p>
    <w:p w:rsidR="00395F89" w:rsidRPr="00EB41F8" w:rsidRDefault="00395F89" w:rsidP="00395F89">
      <w:pPr>
        <w:spacing w:before="100" w:beforeAutospacing="1" w:after="100" w:afterAutospacing="1"/>
      </w:pPr>
      <w:r>
        <w:rPr>
          <w:lang w:val="ru-RU"/>
        </w:rPr>
        <w:t>Но н</w:t>
      </w:r>
      <w:r w:rsidRPr="00EB41F8">
        <w:t xml:space="preserve">еобходимо </w:t>
      </w:r>
      <w:r>
        <w:rPr>
          <w:lang w:val="ru-RU"/>
        </w:rPr>
        <w:t>идти</w:t>
      </w:r>
      <w:r w:rsidRPr="00EB41F8">
        <w:t xml:space="preserve"> дальше — признать </w:t>
      </w:r>
      <w:r w:rsidRPr="00EB41F8">
        <w:rPr>
          <w:b/>
          <w:bCs/>
        </w:rPr>
        <w:t>права Природы</w:t>
      </w:r>
      <w:r>
        <w:rPr>
          <w:b/>
          <w:bCs/>
          <w:lang w:val="ru-RU"/>
        </w:rPr>
        <w:t xml:space="preserve"> на международном уровне и во всех странах </w:t>
      </w:r>
      <w:r>
        <w:rPr>
          <w:lang w:val="ru-RU"/>
        </w:rPr>
        <w:t xml:space="preserve">- </w:t>
      </w:r>
      <w:r w:rsidRPr="00EB41F8">
        <w:t>прав</w:t>
      </w:r>
      <w:r>
        <w:rPr>
          <w:lang w:val="ru-RU"/>
        </w:rPr>
        <w:t>а</w:t>
      </w:r>
      <w:r w:rsidRPr="00EB41F8">
        <w:t xml:space="preserve"> на</w:t>
      </w:r>
      <w:r>
        <w:rPr>
          <w:lang w:val="ru-RU"/>
        </w:rPr>
        <w:t xml:space="preserve"> ее</w:t>
      </w:r>
      <w:r w:rsidRPr="00EB41F8">
        <w:t xml:space="preserve"> существование, восстановление и эволюцию.</w:t>
      </w:r>
    </w:p>
    <w:p w:rsidR="00395F89" w:rsidRPr="00EB41F8" w:rsidRDefault="00395F89" w:rsidP="00395F89">
      <w:pPr>
        <w:spacing w:before="100" w:beforeAutospacing="1" w:after="100" w:afterAutospacing="1"/>
      </w:pPr>
      <w:r w:rsidRPr="00EB41F8">
        <w:t>Признание прав Природы позволяет:</w:t>
      </w:r>
    </w:p>
    <w:p w:rsidR="00395F89" w:rsidRPr="00EB41F8" w:rsidRDefault="00395F89" w:rsidP="00395F89">
      <w:pPr>
        <w:numPr>
          <w:ilvl w:val="0"/>
          <w:numId w:val="1"/>
        </w:numPr>
        <w:spacing w:before="100" w:beforeAutospacing="1" w:after="100" w:afterAutospacing="1"/>
      </w:pPr>
      <w:r w:rsidRPr="00EB41F8">
        <w:t>предотвра</w:t>
      </w:r>
      <w:r w:rsidR="001A1825">
        <w:rPr>
          <w:lang w:val="ru-RU"/>
        </w:rPr>
        <w:t>щать</w:t>
      </w:r>
      <w:r w:rsidRPr="00EB41F8">
        <w:t xml:space="preserve"> разрушение экосистем на ранних стадиях, до наступления катастрофических последствий;</w:t>
      </w:r>
    </w:p>
    <w:p w:rsidR="00395F89" w:rsidRPr="00EB41F8" w:rsidRDefault="00395F89" w:rsidP="00395F89">
      <w:pPr>
        <w:numPr>
          <w:ilvl w:val="0"/>
          <w:numId w:val="1"/>
        </w:numPr>
        <w:spacing w:before="100" w:beforeAutospacing="1" w:after="100" w:afterAutospacing="1"/>
      </w:pPr>
      <w:r w:rsidRPr="00EB41F8">
        <w:t xml:space="preserve">защищать реки, леса и другие </w:t>
      </w:r>
      <w:r>
        <w:rPr>
          <w:lang w:val="ru-RU"/>
        </w:rPr>
        <w:t>эко</w:t>
      </w:r>
      <w:r w:rsidRPr="00EB41F8">
        <w:t>системы как юридические субъекты;</w:t>
      </w:r>
    </w:p>
    <w:p w:rsidR="00395F89" w:rsidRPr="00EB41F8" w:rsidRDefault="00395F89" w:rsidP="00395F89">
      <w:pPr>
        <w:numPr>
          <w:ilvl w:val="0"/>
          <w:numId w:val="1"/>
        </w:numPr>
        <w:spacing w:before="100" w:beforeAutospacing="1" w:after="100" w:afterAutospacing="1"/>
      </w:pPr>
      <w:r w:rsidRPr="00EB41F8">
        <w:t xml:space="preserve">перераспределять внимание и инвестиции от эксплуатации </w:t>
      </w:r>
      <w:r>
        <w:rPr>
          <w:lang w:val="ru-RU"/>
        </w:rPr>
        <w:t xml:space="preserve">на </w:t>
      </w:r>
      <w:r w:rsidRPr="00EB41F8">
        <w:t>восстановлени</w:t>
      </w:r>
      <w:r>
        <w:rPr>
          <w:lang w:val="ru-RU"/>
        </w:rPr>
        <w:t>е</w:t>
      </w:r>
      <w:r w:rsidRPr="00EB41F8">
        <w:t>;</w:t>
      </w:r>
    </w:p>
    <w:p w:rsidR="00395F89" w:rsidRPr="00EB41F8" w:rsidRDefault="00395F89" w:rsidP="00395F89">
      <w:pPr>
        <w:numPr>
          <w:ilvl w:val="0"/>
          <w:numId w:val="1"/>
        </w:numPr>
        <w:spacing w:before="100" w:beforeAutospacing="1" w:after="100" w:afterAutospacing="1"/>
      </w:pPr>
      <w:r w:rsidRPr="00EB41F8">
        <w:t xml:space="preserve">вовлекать </w:t>
      </w:r>
      <w:r>
        <w:rPr>
          <w:lang w:val="ru-RU"/>
        </w:rPr>
        <w:t xml:space="preserve">местные </w:t>
      </w:r>
      <w:r w:rsidRPr="00EB41F8">
        <w:t xml:space="preserve">сообщества в управление </w:t>
      </w:r>
      <w:r>
        <w:rPr>
          <w:lang w:val="ru-RU"/>
        </w:rPr>
        <w:t xml:space="preserve">окружающей среды </w:t>
      </w:r>
      <w:r w:rsidRPr="00EB41F8">
        <w:t>на основе ответственности и уважения;</w:t>
      </w:r>
    </w:p>
    <w:p w:rsidR="00395F89" w:rsidRPr="00EB41F8" w:rsidRDefault="00395F89" w:rsidP="00395F89">
      <w:pPr>
        <w:numPr>
          <w:ilvl w:val="0"/>
          <w:numId w:val="1"/>
        </w:numPr>
        <w:spacing w:before="100" w:beforeAutospacing="1" w:after="100" w:afterAutospacing="1"/>
      </w:pPr>
      <w:r w:rsidRPr="00EB41F8">
        <w:t xml:space="preserve">восстанавливать </w:t>
      </w:r>
      <w:r>
        <w:rPr>
          <w:lang w:val="ru-RU"/>
        </w:rPr>
        <w:t xml:space="preserve">климат, водные циклы и биоразнообразие, восстановить гармонию </w:t>
      </w:r>
      <w:r w:rsidRPr="00EB41F8">
        <w:t>между людьми и Землёй.</w:t>
      </w:r>
    </w:p>
    <w:p w:rsidR="00395F89" w:rsidRPr="00EB41F8" w:rsidRDefault="00395F89" w:rsidP="00395F89">
      <w:pPr>
        <w:spacing w:before="100" w:beforeAutospacing="1" w:after="100" w:afterAutospacing="1"/>
      </w:pPr>
      <w:r w:rsidRPr="00EB41F8">
        <w:t>Мы призываем правительства:</w:t>
      </w:r>
    </w:p>
    <w:p w:rsidR="00395F89" w:rsidRPr="00EB41F8" w:rsidRDefault="00395F89" w:rsidP="00395F89">
      <w:pPr>
        <w:numPr>
          <w:ilvl w:val="0"/>
          <w:numId w:val="2"/>
        </w:numPr>
        <w:spacing w:before="100" w:beforeAutospacing="1" w:after="100" w:afterAutospacing="1"/>
      </w:pPr>
      <w:r w:rsidRPr="00EB41F8">
        <w:t>включить Права Природы в национальные законодательства и конституции;</w:t>
      </w:r>
    </w:p>
    <w:p w:rsidR="00395F89" w:rsidRPr="00EB41F8" w:rsidRDefault="00395F89" w:rsidP="00395F89">
      <w:pPr>
        <w:numPr>
          <w:ilvl w:val="0"/>
          <w:numId w:val="2"/>
        </w:numPr>
        <w:spacing w:before="100" w:beforeAutospacing="1" w:after="100" w:afterAutospacing="1"/>
      </w:pPr>
      <w:r w:rsidRPr="00EB41F8">
        <w:t xml:space="preserve">поддержать принятие </w:t>
      </w:r>
      <w:r>
        <w:rPr>
          <w:lang w:val="ru-RU"/>
        </w:rPr>
        <w:t>Резолюции</w:t>
      </w:r>
      <w:r w:rsidRPr="00EB41F8">
        <w:t xml:space="preserve"> ООН о Правах Природы;</w:t>
      </w:r>
    </w:p>
    <w:p w:rsidR="00395F89" w:rsidRPr="00EB41F8" w:rsidRDefault="00395F89" w:rsidP="00395F89">
      <w:pPr>
        <w:numPr>
          <w:ilvl w:val="0"/>
          <w:numId w:val="2"/>
        </w:numPr>
        <w:spacing w:before="100" w:beforeAutospacing="1" w:after="100" w:afterAutospacing="1"/>
      </w:pPr>
      <w:r w:rsidRPr="00EB41F8">
        <w:t xml:space="preserve">включить признание прав природных систем в климатических, водных и </w:t>
      </w:r>
      <w:r>
        <w:rPr>
          <w:lang w:val="ru-RU"/>
        </w:rPr>
        <w:t xml:space="preserve">других </w:t>
      </w:r>
      <w:r w:rsidRPr="00EB41F8">
        <w:t>соглашен</w:t>
      </w:r>
      <w:r w:rsidR="00CE2BC5">
        <w:rPr>
          <w:lang w:val="ru-RU"/>
        </w:rPr>
        <w:t>иях</w:t>
      </w:r>
      <w:r w:rsidRPr="00EB41F8">
        <w:t>;</w:t>
      </w:r>
    </w:p>
    <w:p w:rsidR="00395F89" w:rsidRPr="00EB41F8" w:rsidRDefault="00395F89" w:rsidP="00395F89">
      <w:pPr>
        <w:numPr>
          <w:ilvl w:val="0"/>
          <w:numId w:val="2"/>
        </w:numPr>
        <w:spacing w:before="100" w:beforeAutospacing="1" w:after="100" w:afterAutospacing="1"/>
      </w:pPr>
      <w:r w:rsidRPr="00EB41F8">
        <w:t xml:space="preserve">создать </w:t>
      </w:r>
      <w:r>
        <w:rPr>
          <w:lang w:val="ru-RU"/>
        </w:rPr>
        <w:t>правовые, институциональные</w:t>
      </w:r>
      <w:r w:rsidR="00CE2BC5">
        <w:rPr>
          <w:lang w:val="ru-RU"/>
        </w:rPr>
        <w:t>, информационные</w:t>
      </w:r>
      <w:r>
        <w:rPr>
          <w:lang w:val="ru-RU"/>
        </w:rPr>
        <w:t xml:space="preserve"> и экономические </w:t>
      </w:r>
      <w:r w:rsidRPr="00EB41F8">
        <w:t>механизмы, защищающие</w:t>
      </w:r>
      <w:r>
        <w:rPr>
          <w:lang w:val="ru-RU"/>
        </w:rPr>
        <w:t xml:space="preserve"> права природы и</w:t>
      </w:r>
      <w:r w:rsidRPr="00EB41F8">
        <w:t xml:space="preserve"> экосистем</w:t>
      </w:r>
      <w:r w:rsidR="00CE2BC5">
        <w:rPr>
          <w:lang w:val="ru-RU"/>
        </w:rPr>
        <w:t>ы</w:t>
      </w:r>
      <w:r w:rsidRPr="00EB41F8">
        <w:t xml:space="preserve"> от разрушения </w:t>
      </w:r>
      <w:r>
        <w:rPr>
          <w:lang w:val="ru-RU"/>
        </w:rPr>
        <w:t>и деградации</w:t>
      </w:r>
      <w:r w:rsidRPr="00EB41F8">
        <w:t>.</w:t>
      </w:r>
    </w:p>
    <w:p w:rsidR="00395F89" w:rsidRPr="00EB41F8" w:rsidRDefault="00395F89" w:rsidP="00395F89">
      <w:pPr>
        <w:spacing w:before="100" w:beforeAutospacing="1" w:after="100" w:afterAutospacing="1"/>
      </w:pPr>
      <w:r w:rsidRPr="00EB41F8">
        <w:t xml:space="preserve">Сегодня, как никогда прежде, необходим </w:t>
      </w:r>
      <w:r w:rsidRPr="00EB41F8">
        <w:rPr>
          <w:b/>
          <w:bCs/>
        </w:rPr>
        <w:t xml:space="preserve">переход от эксплуатации </w:t>
      </w:r>
      <w:r>
        <w:rPr>
          <w:b/>
          <w:bCs/>
          <w:lang w:val="ru-RU"/>
        </w:rPr>
        <w:t xml:space="preserve">природы </w:t>
      </w:r>
      <w:r w:rsidRPr="00EB41F8">
        <w:rPr>
          <w:b/>
          <w:bCs/>
        </w:rPr>
        <w:t xml:space="preserve">к </w:t>
      </w:r>
      <w:r>
        <w:rPr>
          <w:b/>
          <w:bCs/>
          <w:lang w:val="ru-RU"/>
        </w:rPr>
        <w:t>ее восстановлению и защите</w:t>
      </w:r>
      <w:r w:rsidRPr="00EB41F8">
        <w:t>. Права Природы — это не абстракция, а конкретный правовой и этический инструмент, способный защитить основу жизни на планете.</w:t>
      </w:r>
    </w:p>
    <w:p w:rsidR="00395F89" w:rsidRPr="00EB41F8" w:rsidRDefault="00395F89" w:rsidP="00395F89">
      <w:pPr>
        <w:spacing w:before="100" w:beforeAutospacing="1" w:after="100" w:afterAutospacing="1"/>
        <w:rPr>
          <w:b/>
          <w:bCs/>
          <w:lang w:val="ru-RU"/>
        </w:rPr>
      </w:pPr>
      <w:r w:rsidRPr="00EB41F8">
        <w:rPr>
          <w:b/>
          <w:bCs/>
        </w:rPr>
        <w:t>Мы — часть Природы</w:t>
      </w:r>
      <w:r>
        <w:rPr>
          <w:b/>
          <w:bCs/>
          <w:lang w:val="ru-RU"/>
        </w:rPr>
        <w:t xml:space="preserve">. Ее </w:t>
      </w:r>
      <w:r w:rsidRPr="00EB41F8">
        <w:rPr>
          <w:b/>
          <w:bCs/>
        </w:rPr>
        <w:t xml:space="preserve">судьба — наша </w:t>
      </w:r>
      <w:r w:rsidRPr="00395F89">
        <w:rPr>
          <w:b/>
          <w:bCs/>
          <w:lang w:val="ru-RU"/>
        </w:rPr>
        <w:t>судьба</w:t>
      </w:r>
    </w:p>
    <w:p w:rsidR="00395F89" w:rsidRDefault="00395F89" w:rsidP="0041149B">
      <w:pPr>
        <w:spacing w:before="100" w:beforeAutospacing="1" w:after="100" w:afterAutospacing="1"/>
        <w:rPr>
          <w:b/>
          <w:bCs/>
          <w:lang w:val="ru-RU"/>
        </w:rPr>
      </w:pPr>
      <w:r>
        <w:rPr>
          <w:b/>
          <w:bCs/>
          <w:lang w:val="ru-RU"/>
        </w:rPr>
        <w:t>==============</w:t>
      </w:r>
    </w:p>
    <w:p w:rsidR="0041149B" w:rsidRPr="0041149B" w:rsidRDefault="0041149B" w:rsidP="0041149B">
      <w:pPr>
        <w:spacing w:before="100" w:beforeAutospacing="1" w:after="100" w:afterAutospacing="1"/>
        <w:rPr>
          <w:lang w:val="ru-RU"/>
        </w:rPr>
      </w:pPr>
      <w:r w:rsidRPr="0041149B">
        <w:rPr>
          <w:b/>
          <w:bCs/>
        </w:rPr>
        <w:t>Организация Объединённых Наций</w:t>
      </w:r>
      <w:r w:rsidRPr="0041149B">
        <w:br/>
      </w:r>
      <w:r w:rsidRPr="0041149B">
        <w:rPr>
          <w:b/>
          <w:bCs/>
        </w:rPr>
        <w:t>Генеральная Ассамблея</w:t>
      </w:r>
    </w:p>
    <w:p w:rsidR="00395F89" w:rsidRDefault="0041149B" w:rsidP="00395F89">
      <w:pPr>
        <w:spacing w:before="100" w:beforeAutospacing="1" w:after="100" w:afterAutospacing="1"/>
        <w:outlineLvl w:val="2"/>
        <w:rPr>
          <w:b/>
          <w:bCs/>
          <w:sz w:val="27"/>
          <w:szCs w:val="27"/>
          <w:lang w:val="ru-RU"/>
        </w:rPr>
      </w:pPr>
      <w:r w:rsidRPr="0041149B">
        <w:rPr>
          <w:b/>
          <w:bCs/>
          <w:sz w:val="27"/>
          <w:szCs w:val="27"/>
        </w:rPr>
        <w:t xml:space="preserve">Проект резолюции, представленный </w:t>
      </w:r>
      <w:r>
        <w:rPr>
          <w:b/>
          <w:bCs/>
          <w:sz w:val="27"/>
          <w:szCs w:val="27"/>
          <w:lang w:val="ru-RU"/>
        </w:rPr>
        <w:t>правительствами стран __________</w:t>
      </w:r>
      <w:r w:rsidRPr="0041149B">
        <w:rPr>
          <w:b/>
          <w:bCs/>
          <w:sz w:val="27"/>
          <w:szCs w:val="27"/>
          <w:lang w:val="ru-RU"/>
        </w:rPr>
        <w:t xml:space="preserve"> </w:t>
      </w:r>
      <w:r>
        <w:rPr>
          <w:b/>
          <w:bCs/>
          <w:sz w:val="27"/>
          <w:szCs w:val="27"/>
          <w:lang w:val="ru-RU"/>
        </w:rPr>
        <w:t xml:space="preserve">и </w:t>
      </w:r>
      <w:r w:rsidRPr="0041149B">
        <w:rPr>
          <w:b/>
          <w:bCs/>
          <w:sz w:val="27"/>
          <w:szCs w:val="27"/>
        </w:rPr>
        <w:t>Международным альянсом за Права Природы</w:t>
      </w:r>
    </w:p>
    <w:p w:rsidR="0041149B" w:rsidRPr="0041149B" w:rsidRDefault="0041149B" w:rsidP="00395F89">
      <w:pPr>
        <w:spacing w:before="100" w:beforeAutospacing="1" w:after="100" w:afterAutospacing="1"/>
        <w:outlineLvl w:val="2"/>
        <w:rPr>
          <w:b/>
          <w:bCs/>
          <w:sz w:val="27"/>
          <w:szCs w:val="27"/>
        </w:rPr>
      </w:pPr>
      <w:r w:rsidRPr="0041149B">
        <w:rPr>
          <w:b/>
          <w:bCs/>
        </w:rPr>
        <w:br/>
      </w:r>
      <w:r>
        <w:rPr>
          <w:b/>
          <w:bCs/>
          <w:lang w:val="ru-RU"/>
        </w:rPr>
        <w:t>О</w:t>
      </w:r>
      <w:r w:rsidRPr="0041149B">
        <w:rPr>
          <w:b/>
          <w:bCs/>
        </w:rPr>
        <w:t xml:space="preserve"> признании Прав Природы</w:t>
      </w:r>
    </w:p>
    <w:p w:rsidR="0041149B" w:rsidRPr="0041149B" w:rsidRDefault="0041149B" w:rsidP="0041149B">
      <w:pPr>
        <w:spacing w:before="100" w:beforeAutospacing="1" w:after="100" w:afterAutospacing="1"/>
      </w:pPr>
      <w:r w:rsidRPr="0041149B">
        <w:lastRenderedPageBreak/>
        <w:t>Генеральная Ассамблея,</w:t>
      </w:r>
    </w:p>
    <w:p w:rsidR="0041149B" w:rsidRPr="0041149B" w:rsidRDefault="0041149B" w:rsidP="0041149B">
      <w:pPr>
        <w:spacing w:before="100" w:beforeAutospacing="1" w:after="100" w:afterAutospacing="1"/>
      </w:pPr>
      <w:r w:rsidRPr="0041149B">
        <w:t>Ссылаясь на свою резолюцию 76/300 от 28 июля 2022 года, в которой признаётся право человека на чистую, здоровую и устойчивую окружающую среду,</w:t>
      </w:r>
    </w:p>
    <w:p w:rsidR="0041149B" w:rsidRPr="0041149B" w:rsidRDefault="0041149B" w:rsidP="0041149B">
      <w:pPr>
        <w:spacing w:before="100" w:beforeAutospacing="1" w:after="100" w:afterAutospacing="1"/>
      </w:pPr>
      <w:r w:rsidRPr="0041149B">
        <w:t xml:space="preserve">Подтверждая приверженность принципам, изложенным в Декларации Рио по окружающей среде и развитию (1992 год), </w:t>
      </w:r>
      <w:r>
        <w:rPr>
          <w:lang w:val="ru-RU"/>
        </w:rPr>
        <w:t>Х</w:t>
      </w:r>
      <w:r w:rsidRPr="0041149B">
        <w:t xml:space="preserve">артии </w:t>
      </w:r>
      <w:r>
        <w:rPr>
          <w:lang w:val="ru-RU"/>
        </w:rPr>
        <w:t xml:space="preserve">Земли </w:t>
      </w:r>
      <w:r w:rsidRPr="0041149B">
        <w:t>и итоговым</w:t>
      </w:r>
      <w:r>
        <w:rPr>
          <w:lang w:val="ru-RU"/>
        </w:rPr>
        <w:t>и</w:t>
      </w:r>
      <w:r w:rsidRPr="0041149B">
        <w:t xml:space="preserve"> документам</w:t>
      </w:r>
      <w:r>
        <w:rPr>
          <w:lang w:val="ru-RU"/>
        </w:rPr>
        <w:t>и</w:t>
      </w:r>
      <w:r w:rsidRPr="0041149B">
        <w:t xml:space="preserve"> Конференци</w:t>
      </w:r>
      <w:r>
        <w:rPr>
          <w:lang w:val="ru-RU"/>
        </w:rPr>
        <w:t xml:space="preserve">й </w:t>
      </w:r>
      <w:r w:rsidRPr="0041149B">
        <w:t>ООН по устойчивому развитию,</w:t>
      </w:r>
    </w:p>
    <w:p w:rsidR="0041149B" w:rsidRPr="0041149B" w:rsidRDefault="0041149B" w:rsidP="0041149B">
      <w:pPr>
        <w:spacing w:before="100" w:beforeAutospacing="1" w:after="100" w:afterAutospacing="1"/>
      </w:pPr>
      <w:r w:rsidRPr="0041149B">
        <w:t>Признавая, что действующие правовые, институциональные и экономические системы, основанные преимущественно на правах человека и собственности на природу, оказались недостаточными для предотвращения разрушения окружающей среды, утраты биоразнообразия, изменения климата,</w:t>
      </w:r>
    </w:p>
    <w:p w:rsidR="0041149B" w:rsidRPr="0041149B" w:rsidRDefault="0041149B" w:rsidP="0041149B">
      <w:pPr>
        <w:spacing w:before="100" w:beforeAutospacing="1" w:after="100" w:afterAutospacing="1"/>
      </w:pPr>
      <w:r w:rsidRPr="0041149B">
        <w:t xml:space="preserve">С тревогой отмечая, что разрушение природных экосистем, включая </w:t>
      </w:r>
      <w:r>
        <w:rPr>
          <w:lang w:val="ru-RU"/>
        </w:rPr>
        <w:t xml:space="preserve">земельные, </w:t>
      </w:r>
      <w:r w:rsidRPr="0041149B">
        <w:t>водные, лесные системы, достигло необратимого уровня во многих регионах мира и представляет собой экзистенциальную угрозу для человечества и биосферы,</w:t>
      </w:r>
    </w:p>
    <w:p w:rsidR="0041149B" w:rsidRPr="0041149B" w:rsidRDefault="0041149B" w:rsidP="0041149B">
      <w:pPr>
        <w:spacing w:before="100" w:beforeAutospacing="1" w:after="100" w:afterAutospacing="1"/>
      </w:pPr>
      <w:r w:rsidRPr="0041149B">
        <w:t>Отдавая должное передовому опыту таких государств-членов, как Эквадор, Боливия, Колумбия и Новая Зеландия, а также местных сообществ и коренных народов, которые признали реки, леса и экосистемы правосубъектами, обладающими неотъемлемыми правами,</w:t>
      </w:r>
    </w:p>
    <w:p w:rsidR="0041149B" w:rsidRPr="0041149B" w:rsidRDefault="0041149B" w:rsidP="0041149B">
      <w:pPr>
        <w:spacing w:before="100" w:beforeAutospacing="1" w:after="100" w:afterAutospacing="1"/>
      </w:pPr>
      <w:r w:rsidRPr="0041149B">
        <w:t>Подчёркивая необходимость новой правовой и этической парадигмы в международном праве, основанной на признании Природы как субъекта, обладающего правом на существование, восстановление и эволюцию,</w:t>
      </w:r>
    </w:p>
    <w:p w:rsidR="0041149B" w:rsidRPr="0041149B" w:rsidRDefault="0041149B" w:rsidP="0041149B">
      <w:pPr>
        <w:spacing w:before="100" w:beforeAutospacing="1" w:after="100" w:afterAutospacing="1"/>
      </w:pPr>
      <w:r w:rsidRPr="0041149B">
        <w:t>Признавая, что человек является неотъемлемой частью Природы и что защита прав Природы является необходимым условием сохранения жизни на Земле,</w:t>
      </w:r>
    </w:p>
    <w:p w:rsidR="0041149B" w:rsidRPr="0041149B" w:rsidRDefault="0041149B" w:rsidP="0041149B">
      <w:pPr>
        <w:spacing w:before="100" w:beforeAutospacing="1" w:after="100" w:afterAutospacing="1"/>
      </w:pPr>
      <w:r w:rsidRPr="0041149B">
        <w:rPr>
          <w:b/>
          <w:bCs/>
        </w:rPr>
        <w:t>Призывает государства-члены:</w:t>
      </w:r>
    </w:p>
    <w:p w:rsidR="0041149B" w:rsidRPr="0041149B" w:rsidRDefault="0041149B" w:rsidP="0041149B">
      <w:pPr>
        <w:numPr>
          <w:ilvl w:val="0"/>
          <w:numId w:val="8"/>
        </w:numPr>
        <w:spacing w:before="100" w:beforeAutospacing="1" w:after="100" w:afterAutospacing="1"/>
      </w:pPr>
      <w:r w:rsidRPr="0041149B">
        <w:t>Рассмотреть возможность включения Прав Природы в национальное законодательство и конституции, обеспечив юридическое признание экосистем как субъектов права;</w:t>
      </w:r>
    </w:p>
    <w:p w:rsidR="0041149B" w:rsidRPr="0041149B" w:rsidRDefault="0041149B" w:rsidP="0041149B">
      <w:pPr>
        <w:numPr>
          <w:ilvl w:val="0"/>
          <w:numId w:val="8"/>
        </w:numPr>
        <w:spacing w:before="100" w:beforeAutospacing="1" w:after="100" w:afterAutospacing="1"/>
      </w:pPr>
      <w:r w:rsidRPr="0041149B">
        <w:t>Поддержать разработку и принятие Декларации ООН о Правах Природы;</w:t>
      </w:r>
    </w:p>
    <w:p w:rsidR="0041149B" w:rsidRPr="0041149B" w:rsidRDefault="0041149B" w:rsidP="0041149B">
      <w:pPr>
        <w:numPr>
          <w:ilvl w:val="0"/>
          <w:numId w:val="8"/>
        </w:numPr>
        <w:spacing w:before="100" w:beforeAutospacing="1" w:after="100" w:afterAutospacing="1"/>
      </w:pPr>
      <w:r w:rsidRPr="0041149B">
        <w:t>Интегрировать признание прав Природы в действующие многосторонние экологические соглашения, включая соглашения по изменению климата, биоразнообразию, водным и земельным ресурсам;</w:t>
      </w:r>
    </w:p>
    <w:p w:rsidR="0041149B" w:rsidRPr="0041149B" w:rsidRDefault="0041149B" w:rsidP="0041149B">
      <w:pPr>
        <w:numPr>
          <w:ilvl w:val="0"/>
          <w:numId w:val="8"/>
        </w:numPr>
        <w:spacing w:before="100" w:beforeAutospacing="1" w:after="100" w:afterAutospacing="1"/>
      </w:pPr>
      <w:r w:rsidRPr="0041149B">
        <w:t>Создать правовые, институциональные и экономические механизмы для предотвращения деградации экосистем и обеспечения охраны и восстановления природных систем Земли;</w:t>
      </w:r>
    </w:p>
    <w:p w:rsidR="0041149B" w:rsidRPr="0041149B" w:rsidRDefault="0041149B" w:rsidP="0041149B">
      <w:pPr>
        <w:numPr>
          <w:ilvl w:val="0"/>
          <w:numId w:val="8"/>
        </w:numPr>
        <w:spacing w:before="100" w:beforeAutospacing="1" w:after="100" w:afterAutospacing="1"/>
      </w:pPr>
      <w:r w:rsidRPr="0041149B">
        <w:t>Содействовать просвещению, диалогу и взаимодействию с коренными народами, местными сообществами и гражданским обществом по вопросам этики, культуры и права, связанных с Правами Природы;</w:t>
      </w:r>
    </w:p>
    <w:p w:rsidR="0041149B" w:rsidRPr="0041149B" w:rsidRDefault="0041149B" w:rsidP="0041149B">
      <w:pPr>
        <w:spacing w:before="100" w:beforeAutospacing="1" w:after="100" w:afterAutospacing="1"/>
      </w:pPr>
      <w:r w:rsidRPr="0041149B">
        <w:rPr>
          <w:b/>
          <w:bCs/>
        </w:rPr>
        <w:t>Поощряет</w:t>
      </w:r>
      <w:r w:rsidRPr="0041149B">
        <w:t xml:space="preserve"> систему Организации Объединённых Наций, включая её специализированные учреждения, к дальнейшему изучению и поддержке правовых рамок и политик, основанных на признании Прав Природы, в целях достижения Целей устойчивого развития и восстановления планетарного баланса;</w:t>
      </w:r>
    </w:p>
    <w:p w:rsidR="0041149B" w:rsidRPr="00395F89" w:rsidRDefault="0041149B" w:rsidP="00395F89">
      <w:pPr>
        <w:spacing w:before="100" w:beforeAutospacing="1" w:after="100" w:afterAutospacing="1"/>
        <w:rPr>
          <w:lang w:val="ru-RU"/>
        </w:rPr>
      </w:pPr>
      <w:r w:rsidRPr="0041149B">
        <w:rPr>
          <w:b/>
          <w:bCs/>
        </w:rPr>
        <w:lastRenderedPageBreak/>
        <w:t>Признаёт</w:t>
      </w:r>
      <w:r w:rsidRPr="0041149B">
        <w:t>, что судьба человечества неразрывно связана с судьбой Природы, и что Права Природы являются необходимой основой мира, здоровья и устойчивости для нынешнего и будущих поколений.</w:t>
      </w:r>
    </w:p>
    <w:sectPr w:rsidR="0041149B" w:rsidRPr="00395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D5E85"/>
    <w:multiLevelType w:val="multilevel"/>
    <w:tmpl w:val="C2A8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74E6A"/>
    <w:multiLevelType w:val="multilevel"/>
    <w:tmpl w:val="0576D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FA6F0D"/>
    <w:multiLevelType w:val="multilevel"/>
    <w:tmpl w:val="3BE8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80B67"/>
    <w:multiLevelType w:val="multilevel"/>
    <w:tmpl w:val="4918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64BEC"/>
    <w:multiLevelType w:val="multilevel"/>
    <w:tmpl w:val="A624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14B97"/>
    <w:multiLevelType w:val="multilevel"/>
    <w:tmpl w:val="4B1E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5D42F6"/>
    <w:multiLevelType w:val="multilevel"/>
    <w:tmpl w:val="1F20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F52812"/>
    <w:multiLevelType w:val="multilevel"/>
    <w:tmpl w:val="D99A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D93B02"/>
    <w:multiLevelType w:val="multilevel"/>
    <w:tmpl w:val="0A0E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37877337">
    <w:abstractNumId w:val="3"/>
  </w:num>
  <w:num w:numId="2" w16cid:durableId="1534877660">
    <w:abstractNumId w:val="6"/>
  </w:num>
  <w:num w:numId="3" w16cid:durableId="887254689">
    <w:abstractNumId w:val="2"/>
  </w:num>
  <w:num w:numId="4" w16cid:durableId="1395466071">
    <w:abstractNumId w:val="5"/>
  </w:num>
  <w:num w:numId="5" w16cid:durableId="1044714854">
    <w:abstractNumId w:val="4"/>
  </w:num>
  <w:num w:numId="6" w16cid:durableId="671371375">
    <w:abstractNumId w:val="0"/>
  </w:num>
  <w:num w:numId="7" w16cid:durableId="750856626">
    <w:abstractNumId w:val="7"/>
  </w:num>
  <w:num w:numId="8" w16cid:durableId="372969497">
    <w:abstractNumId w:val="1"/>
  </w:num>
  <w:num w:numId="9" w16cid:durableId="1129203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D3"/>
    <w:rsid w:val="001A1825"/>
    <w:rsid w:val="001F2389"/>
    <w:rsid w:val="00395F89"/>
    <w:rsid w:val="0041149B"/>
    <w:rsid w:val="00611410"/>
    <w:rsid w:val="006F2D9D"/>
    <w:rsid w:val="007A15E7"/>
    <w:rsid w:val="007A40D3"/>
    <w:rsid w:val="00806541"/>
    <w:rsid w:val="00823ED8"/>
    <w:rsid w:val="00871D4C"/>
    <w:rsid w:val="00BA3BEE"/>
    <w:rsid w:val="00C37F6D"/>
    <w:rsid w:val="00C46037"/>
    <w:rsid w:val="00CE2BC5"/>
    <w:rsid w:val="00E11FF9"/>
    <w:rsid w:val="00EB41F8"/>
    <w:rsid w:val="00ED3A2B"/>
    <w:rsid w:val="00F1191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153A"/>
  <w15:chartTrackingRefBased/>
  <w15:docId w15:val="{A21B0EBB-8866-4B4E-8AAB-5A5FD028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49B"/>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A4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4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7A40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40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7A40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7A40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40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40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40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0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40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7A40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40D3"/>
    <w:rPr>
      <w:rFonts w:eastAsiaTheme="majorEastAsia" w:cstheme="majorBidi"/>
      <w:i/>
      <w:iCs/>
      <w:color w:val="0F4761" w:themeColor="accent1" w:themeShade="BF"/>
    </w:rPr>
  </w:style>
  <w:style w:type="character" w:customStyle="1" w:styleId="50">
    <w:name w:val="Заголовок 5 Знак"/>
    <w:basedOn w:val="a0"/>
    <w:link w:val="5"/>
    <w:uiPriority w:val="9"/>
    <w:rsid w:val="007A40D3"/>
    <w:rPr>
      <w:rFonts w:eastAsiaTheme="majorEastAsia" w:cstheme="majorBidi"/>
      <w:color w:val="0F4761" w:themeColor="accent1" w:themeShade="BF"/>
    </w:rPr>
  </w:style>
  <w:style w:type="character" w:customStyle="1" w:styleId="60">
    <w:name w:val="Заголовок 6 Знак"/>
    <w:basedOn w:val="a0"/>
    <w:link w:val="6"/>
    <w:uiPriority w:val="9"/>
    <w:rsid w:val="007A40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40D3"/>
    <w:rPr>
      <w:rFonts w:eastAsiaTheme="majorEastAsia" w:cstheme="majorBidi"/>
      <w:color w:val="595959" w:themeColor="text1" w:themeTint="A6"/>
    </w:rPr>
  </w:style>
  <w:style w:type="character" w:customStyle="1" w:styleId="80">
    <w:name w:val="Заголовок 8 Знак"/>
    <w:basedOn w:val="a0"/>
    <w:link w:val="8"/>
    <w:uiPriority w:val="9"/>
    <w:semiHidden/>
    <w:rsid w:val="007A40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40D3"/>
    <w:rPr>
      <w:rFonts w:eastAsiaTheme="majorEastAsia" w:cstheme="majorBidi"/>
      <w:color w:val="272727" w:themeColor="text1" w:themeTint="D8"/>
    </w:rPr>
  </w:style>
  <w:style w:type="paragraph" w:styleId="a3">
    <w:name w:val="Title"/>
    <w:basedOn w:val="a"/>
    <w:next w:val="a"/>
    <w:link w:val="a4"/>
    <w:uiPriority w:val="10"/>
    <w:qFormat/>
    <w:rsid w:val="007A40D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40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0D3"/>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40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40D3"/>
    <w:pPr>
      <w:spacing w:before="160" w:after="160"/>
      <w:jc w:val="center"/>
    </w:pPr>
    <w:rPr>
      <w:i/>
      <w:iCs/>
      <w:color w:val="404040" w:themeColor="text1" w:themeTint="BF"/>
    </w:rPr>
  </w:style>
  <w:style w:type="character" w:customStyle="1" w:styleId="22">
    <w:name w:val="Цитата 2 Знак"/>
    <w:basedOn w:val="a0"/>
    <w:link w:val="21"/>
    <w:uiPriority w:val="29"/>
    <w:rsid w:val="007A40D3"/>
    <w:rPr>
      <w:i/>
      <w:iCs/>
      <w:color w:val="404040" w:themeColor="text1" w:themeTint="BF"/>
    </w:rPr>
  </w:style>
  <w:style w:type="paragraph" w:styleId="a7">
    <w:name w:val="List Paragraph"/>
    <w:basedOn w:val="a"/>
    <w:uiPriority w:val="34"/>
    <w:qFormat/>
    <w:rsid w:val="007A40D3"/>
    <w:pPr>
      <w:ind w:left="720"/>
      <w:contextualSpacing/>
    </w:pPr>
  </w:style>
  <w:style w:type="character" w:styleId="a8">
    <w:name w:val="Intense Emphasis"/>
    <w:basedOn w:val="a0"/>
    <w:uiPriority w:val="21"/>
    <w:qFormat/>
    <w:rsid w:val="007A40D3"/>
    <w:rPr>
      <w:i/>
      <w:iCs/>
      <w:color w:val="0F4761" w:themeColor="accent1" w:themeShade="BF"/>
    </w:rPr>
  </w:style>
  <w:style w:type="paragraph" w:styleId="a9">
    <w:name w:val="Intense Quote"/>
    <w:basedOn w:val="a"/>
    <w:next w:val="a"/>
    <w:link w:val="aa"/>
    <w:uiPriority w:val="30"/>
    <w:qFormat/>
    <w:rsid w:val="007A4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A40D3"/>
    <w:rPr>
      <w:i/>
      <w:iCs/>
      <w:color w:val="0F4761" w:themeColor="accent1" w:themeShade="BF"/>
    </w:rPr>
  </w:style>
  <w:style w:type="character" w:styleId="ab">
    <w:name w:val="Intense Reference"/>
    <w:basedOn w:val="a0"/>
    <w:uiPriority w:val="32"/>
    <w:qFormat/>
    <w:rsid w:val="007A40D3"/>
    <w:rPr>
      <w:b/>
      <w:bCs/>
      <w:smallCaps/>
      <w:color w:val="0F4761" w:themeColor="accent1" w:themeShade="BF"/>
      <w:spacing w:val="5"/>
    </w:rPr>
  </w:style>
  <w:style w:type="character" w:customStyle="1" w:styleId="anegp0gi0b9av8jahpyh">
    <w:name w:val="anegp0gi0b9av8jahpyh"/>
    <w:basedOn w:val="a0"/>
    <w:rsid w:val="007A40D3"/>
  </w:style>
  <w:style w:type="paragraph" w:styleId="ac">
    <w:name w:val="Normal (Web)"/>
    <w:basedOn w:val="a"/>
    <w:uiPriority w:val="99"/>
    <w:semiHidden/>
    <w:unhideWhenUsed/>
    <w:rsid w:val="00EB41F8"/>
    <w:pPr>
      <w:spacing w:before="100" w:beforeAutospacing="1" w:after="100" w:afterAutospacing="1"/>
    </w:pPr>
  </w:style>
  <w:style w:type="character" w:styleId="ad">
    <w:name w:val="Strong"/>
    <w:basedOn w:val="a0"/>
    <w:uiPriority w:val="22"/>
    <w:qFormat/>
    <w:rsid w:val="00EB41F8"/>
    <w:rPr>
      <w:b/>
      <w:bCs/>
    </w:rPr>
  </w:style>
  <w:style w:type="character" w:customStyle="1" w:styleId="decoration-token-text-secondary">
    <w:name w:val="decoration-token-text-secondary"/>
    <w:basedOn w:val="a0"/>
    <w:rsid w:val="00EB41F8"/>
  </w:style>
  <w:style w:type="character" w:styleId="ae">
    <w:name w:val="Emphasis"/>
    <w:basedOn w:val="a0"/>
    <w:uiPriority w:val="20"/>
    <w:qFormat/>
    <w:rsid w:val="007A15E7"/>
    <w:rPr>
      <w:i/>
      <w:iCs/>
    </w:rPr>
  </w:style>
  <w:style w:type="character" w:customStyle="1" w:styleId="sr-only">
    <w:name w:val="sr-only"/>
    <w:basedOn w:val="a0"/>
    <w:rsid w:val="0041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7533">
      <w:bodyDiv w:val="1"/>
      <w:marLeft w:val="0"/>
      <w:marRight w:val="0"/>
      <w:marTop w:val="0"/>
      <w:marBottom w:val="0"/>
      <w:divBdr>
        <w:top w:val="none" w:sz="0" w:space="0" w:color="auto"/>
        <w:left w:val="none" w:sz="0" w:space="0" w:color="auto"/>
        <w:bottom w:val="none" w:sz="0" w:space="0" w:color="auto"/>
        <w:right w:val="none" w:sz="0" w:space="0" w:color="auto"/>
      </w:divBdr>
    </w:div>
    <w:div w:id="339821331">
      <w:bodyDiv w:val="1"/>
      <w:marLeft w:val="0"/>
      <w:marRight w:val="0"/>
      <w:marTop w:val="0"/>
      <w:marBottom w:val="0"/>
      <w:divBdr>
        <w:top w:val="none" w:sz="0" w:space="0" w:color="auto"/>
        <w:left w:val="none" w:sz="0" w:space="0" w:color="auto"/>
        <w:bottom w:val="none" w:sz="0" w:space="0" w:color="auto"/>
        <w:right w:val="none" w:sz="0" w:space="0" w:color="auto"/>
      </w:divBdr>
    </w:div>
    <w:div w:id="718165383">
      <w:bodyDiv w:val="1"/>
      <w:marLeft w:val="0"/>
      <w:marRight w:val="0"/>
      <w:marTop w:val="0"/>
      <w:marBottom w:val="0"/>
      <w:divBdr>
        <w:top w:val="none" w:sz="0" w:space="0" w:color="auto"/>
        <w:left w:val="none" w:sz="0" w:space="0" w:color="auto"/>
        <w:bottom w:val="none" w:sz="0" w:space="0" w:color="auto"/>
        <w:right w:val="none" w:sz="0" w:space="0" w:color="auto"/>
      </w:divBdr>
      <w:divsChild>
        <w:div w:id="217597004">
          <w:marLeft w:val="0"/>
          <w:marRight w:val="0"/>
          <w:marTop w:val="0"/>
          <w:marBottom w:val="0"/>
          <w:divBdr>
            <w:top w:val="none" w:sz="0" w:space="0" w:color="auto"/>
            <w:left w:val="none" w:sz="0" w:space="0" w:color="auto"/>
            <w:bottom w:val="none" w:sz="0" w:space="0" w:color="auto"/>
            <w:right w:val="none" w:sz="0" w:space="0" w:color="auto"/>
          </w:divBdr>
          <w:divsChild>
            <w:div w:id="202596589">
              <w:marLeft w:val="0"/>
              <w:marRight w:val="0"/>
              <w:marTop w:val="0"/>
              <w:marBottom w:val="0"/>
              <w:divBdr>
                <w:top w:val="none" w:sz="0" w:space="0" w:color="auto"/>
                <w:left w:val="none" w:sz="0" w:space="0" w:color="auto"/>
                <w:bottom w:val="none" w:sz="0" w:space="0" w:color="auto"/>
                <w:right w:val="none" w:sz="0" w:space="0" w:color="auto"/>
              </w:divBdr>
              <w:divsChild>
                <w:div w:id="760100845">
                  <w:marLeft w:val="0"/>
                  <w:marRight w:val="0"/>
                  <w:marTop w:val="0"/>
                  <w:marBottom w:val="0"/>
                  <w:divBdr>
                    <w:top w:val="none" w:sz="0" w:space="0" w:color="auto"/>
                    <w:left w:val="none" w:sz="0" w:space="0" w:color="auto"/>
                    <w:bottom w:val="none" w:sz="0" w:space="0" w:color="auto"/>
                    <w:right w:val="none" w:sz="0" w:space="0" w:color="auto"/>
                  </w:divBdr>
                  <w:divsChild>
                    <w:div w:id="593900405">
                      <w:marLeft w:val="0"/>
                      <w:marRight w:val="0"/>
                      <w:marTop w:val="0"/>
                      <w:marBottom w:val="0"/>
                      <w:divBdr>
                        <w:top w:val="none" w:sz="0" w:space="0" w:color="auto"/>
                        <w:left w:val="none" w:sz="0" w:space="0" w:color="auto"/>
                        <w:bottom w:val="none" w:sz="0" w:space="0" w:color="auto"/>
                        <w:right w:val="none" w:sz="0" w:space="0" w:color="auto"/>
                      </w:divBdr>
                      <w:divsChild>
                        <w:div w:id="1036463248">
                          <w:marLeft w:val="0"/>
                          <w:marRight w:val="0"/>
                          <w:marTop w:val="0"/>
                          <w:marBottom w:val="0"/>
                          <w:divBdr>
                            <w:top w:val="none" w:sz="0" w:space="0" w:color="auto"/>
                            <w:left w:val="none" w:sz="0" w:space="0" w:color="auto"/>
                            <w:bottom w:val="none" w:sz="0" w:space="0" w:color="auto"/>
                            <w:right w:val="none" w:sz="0" w:space="0" w:color="auto"/>
                          </w:divBdr>
                          <w:divsChild>
                            <w:div w:id="44839674">
                              <w:marLeft w:val="0"/>
                              <w:marRight w:val="0"/>
                              <w:marTop w:val="0"/>
                              <w:marBottom w:val="0"/>
                              <w:divBdr>
                                <w:top w:val="none" w:sz="0" w:space="0" w:color="auto"/>
                                <w:left w:val="none" w:sz="0" w:space="0" w:color="auto"/>
                                <w:bottom w:val="none" w:sz="0" w:space="0" w:color="auto"/>
                                <w:right w:val="none" w:sz="0" w:space="0" w:color="auto"/>
                              </w:divBdr>
                              <w:divsChild>
                                <w:div w:id="1804301877">
                                  <w:marLeft w:val="0"/>
                                  <w:marRight w:val="0"/>
                                  <w:marTop w:val="0"/>
                                  <w:marBottom w:val="0"/>
                                  <w:divBdr>
                                    <w:top w:val="none" w:sz="0" w:space="0" w:color="auto"/>
                                    <w:left w:val="none" w:sz="0" w:space="0" w:color="auto"/>
                                    <w:bottom w:val="none" w:sz="0" w:space="0" w:color="auto"/>
                                    <w:right w:val="none" w:sz="0" w:space="0" w:color="auto"/>
                                  </w:divBdr>
                                  <w:divsChild>
                                    <w:div w:id="11632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194752">
          <w:marLeft w:val="0"/>
          <w:marRight w:val="0"/>
          <w:marTop w:val="0"/>
          <w:marBottom w:val="0"/>
          <w:divBdr>
            <w:top w:val="none" w:sz="0" w:space="0" w:color="auto"/>
            <w:left w:val="none" w:sz="0" w:space="0" w:color="auto"/>
            <w:bottom w:val="none" w:sz="0" w:space="0" w:color="auto"/>
            <w:right w:val="none" w:sz="0" w:space="0" w:color="auto"/>
          </w:divBdr>
          <w:divsChild>
            <w:div w:id="1360230935">
              <w:marLeft w:val="0"/>
              <w:marRight w:val="0"/>
              <w:marTop w:val="0"/>
              <w:marBottom w:val="0"/>
              <w:divBdr>
                <w:top w:val="none" w:sz="0" w:space="0" w:color="auto"/>
                <w:left w:val="none" w:sz="0" w:space="0" w:color="auto"/>
                <w:bottom w:val="none" w:sz="0" w:space="0" w:color="auto"/>
                <w:right w:val="none" w:sz="0" w:space="0" w:color="auto"/>
              </w:divBdr>
              <w:divsChild>
                <w:div w:id="838156708">
                  <w:marLeft w:val="0"/>
                  <w:marRight w:val="0"/>
                  <w:marTop w:val="0"/>
                  <w:marBottom w:val="0"/>
                  <w:divBdr>
                    <w:top w:val="none" w:sz="0" w:space="0" w:color="auto"/>
                    <w:left w:val="none" w:sz="0" w:space="0" w:color="auto"/>
                    <w:bottom w:val="none" w:sz="0" w:space="0" w:color="auto"/>
                    <w:right w:val="none" w:sz="0" w:space="0" w:color="auto"/>
                  </w:divBdr>
                  <w:divsChild>
                    <w:div w:id="285353764">
                      <w:marLeft w:val="0"/>
                      <w:marRight w:val="0"/>
                      <w:marTop w:val="0"/>
                      <w:marBottom w:val="0"/>
                      <w:divBdr>
                        <w:top w:val="none" w:sz="0" w:space="0" w:color="auto"/>
                        <w:left w:val="none" w:sz="0" w:space="0" w:color="auto"/>
                        <w:bottom w:val="none" w:sz="0" w:space="0" w:color="auto"/>
                        <w:right w:val="none" w:sz="0" w:space="0" w:color="auto"/>
                      </w:divBdr>
                      <w:divsChild>
                        <w:div w:id="794130898">
                          <w:marLeft w:val="0"/>
                          <w:marRight w:val="0"/>
                          <w:marTop w:val="0"/>
                          <w:marBottom w:val="0"/>
                          <w:divBdr>
                            <w:top w:val="none" w:sz="0" w:space="0" w:color="auto"/>
                            <w:left w:val="none" w:sz="0" w:space="0" w:color="auto"/>
                            <w:bottom w:val="none" w:sz="0" w:space="0" w:color="auto"/>
                            <w:right w:val="none" w:sz="0" w:space="0" w:color="auto"/>
                          </w:divBdr>
                          <w:divsChild>
                            <w:div w:id="1483304368">
                              <w:marLeft w:val="0"/>
                              <w:marRight w:val="0"/>
                              <w:marTop w:val="0"/>
                              <w:marBottom w:val="0"/>
                              <w:divBdr>
                                <w:top w:val="none" w:sz="0" w:space="0" w:color="auto"/>
                                <w:left w:val="none" w:sz="0" w:space="0" w:color="auto"/>
                                <w:bottom w:val="none" w:sz="0" w:space="0" w:color="auto"/>
                                <w:right w:val="none" w:sz="0" w:space="0" w:color="auto"/>
                              </w:divBdr>
                              <w:divsChild>
                                <w:div w:id="1598830618">
                                  <w:marLeft w:val="0"/>
                                  <w:marRight w:val="0"/>
                                  <w:marTop w:val="0"/>
                                  <w:marBottom w:val="0"/>
                                  <w:divBdr>
                                    <w:top w:val="none" w:sz="0" w:space="0" w:color="auto"/>
                                    <w:left w:val="none" w:sz="0" w:space="0" w:color="auto"/>
                                    <w:bottom w:val="none" w:sz="0" w:space="0" w:color="auto"/>
                                    <w:right w:val="none" w:sz="0" w:space="0" w:color="auto"/>
                                  </w:divBdr>
                                  <w:divsChild>
                                    <w:div w:id="1475028647">
                                      <w:marLeft w:val="0"/>
                                      <w:marRight w:val="0"/>
                                      <w:marTop w:val="0"/>
                                      <w:marBottom w:val="0"/>
                                      <w:divBdr>
                                        <w:top w:val="none" w:sz="0" w:space="0" w:color="auto"/>
                                        <w:left w:val="none" w:sz="0" w:space="0" w:color="auto"/>
                                        <w:bottom w:val="none" w:sz="0" w:space="0" w:color="auto"/>
                                        <w:right w:val="none" w:sz="0" w:space="0" w:color="auto"/>
                                      </w:divBdr>
                                      <w:divsChild>
                                        <w:div w:id="8241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2675">
          <w:marLeft w:val="0"/>
          <w:marRight w:val="0"/>
          <w:marTop w:val="0"/>
          <w:marBottom w:val="0"/>
          <w:divBdr>
            <w:top w:val="none" w:sz="0" w:space="0" w:color="auto"/>
            <w:left w:val="none" w:sz="0" w:space="0" w:color="auto"/>
            <w:bottom w:val="none" w:sz="0" w:space="0" w:color="auto"/>
            <w:right w:val="none" w:sz="0" w:space="0" w:color="auto"/>
          </w:divBdr>
          <w:divsChild>
            <w:div w:id="2042627406">
              <w:marLeft w:val="0"/>
              <w:marRight w:val="0"/>
              <w:marTop w:val="0"/>
              <w:marBottom w:val="0"/>
              <w:divBdr>
                <w:top w:val="none" w:sz="0" w:space="0" w:color="auto"/>
                <w:left w:val="none" w:sz="0" w:space="0" w:color="auto"/>
                <w:bottom w:val="none" w:sz="0" w:space="0" w:color="auto"/>
                <w:right w:val="none" w:sz="0" w:space="0" w:color="auto"/>
              </w:divBdr>
              <w:divsChild>
                <w:div w:id="1571621111">
                  <w:marLeft w:val="0"/>
                  <w:marRight w:val="0"/>
                  <w:marTop w:val="0"/>
                  <w:marBottom w:val="0"/>
                  <w:divBdr>
                    <w:top w:val="none" w:sz="0" w:space="0" w:color="auto"/>
                    <w:left w:val="none" w:sz="0" w:space="0" w:color="auto"/>
                    <w:bottom w:val="none" w:sz="0" w:space="0" w:color="auto"/>
                    <w:right w:val="none" w:sz="0" w:space="0" w:color="auto"/>
                  </w:divBdr>
                  <w:divsChild>
                    <w:div w:id="553925849">
                      <w:marLeft w:val="0"/>
                      <w:marRight w:val="0"/>
                      <w:marTop w:val="0"/>
                      <w:marBottom w:val="0"/>
                      <w:divBdr>
                        <w:top w:val="none" w:sz="0" w:space="0" w:color="auto"/>
                        <w:left w:val="none" w:sz="0" w:space="0" w:color="auto"/>
                        <w:bottom w:val="none" w:sz="0" w:space="0" w:color="auto"/>
                        <w:right w:val="none" w:sz="0" w:space="0" w:color="auto"/>
                      </w:divBdr>
                      <w:divsChild>
                        <w:div w:id="1423794981">
                          <w:marLeft w:val="0"/>
                          <w:marRight w:val="0"/>
                          <w:marTop w:val="0"/>
                          <w:marBottom w:val="0"/>
                          <w:divBdr>
                            <w:top w:val="none" w:sz="0" w:space="0" w:color="auto"/>
                            <w:left w:val="none" w:sz="0" w:space="0" w:color="auto"/>
                            <w:bottom w:val="none" w:sz="0" w:space="0" w:color="auto"/>
                            <w:right w:val="none" w:sz="0" w:space="0" w:color="auto"/>
                          </w:divBdr>
                          <w:divsChild>
                            <w:div w:id="211890508">
                              <w:marLeft w:val="0"/>
                              <w:marRight w:val="0"/>
                              <w:marTop w:val="0"/>
                              <w:marBottom w:val="0"/>
                              <w:divBdr>
                                <w:top w:val="none" w:sz="0" w:space="0" w:color="auto"/>
                                <w:left w:val="none" w:sz="0" w:space="0" w:color="auto"/>
                                <w:bottom w:val="none" w:sz="0" w:space="0" w:color="auto"/>
                                <w:right w:val="none" w:sz="0" w:space="0" w:color="auto"/>
                              </w:divBdr>
                              <w:divsChild>
                                <w:div w:id="1275017831">
                                  <w:marLeft w:val="0"/>
                                  <w:marRight w:val="0"/>
                                  <w:marTop w:val="0"/>
                                  <w:marBottom w:val="0"/>
                                  <w:divBdr>
                                    <w:top w:val="none" w:sz="0" w:space="0" w:color="auto"/>
                                    <w:left w:val="none" w:sz="0" w:space="0" w:color="auto"/>
                                    <w:bottom w:val="none" w:sz="0" w:space="0" w:color="auto"/>
                                    <w:right w:val="none" w:sz="0" w:space="0" w:color="auto"/>
                                  </w:divBdr>
                                  <w:divsChild>
                                    <w:div w:id="20108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016351">
      <w:bodyDiv w:val="1"/>
      <w:marLeft w:val="0"/>
      <w:marRight w:val="0"/>
      <w:marTop w:val="0"/>
      <w:marBottom w:val="0"/>
      <w:divBdr>
        <w:top w:val="none" w:sz="0" w:space="0" w:color="auto"/>
        <w:left w:val="none" w:sz="0" w:space="0" w:color="auto"/>
        <w:bottom w:val="none" w:sz="0" w:space="0" w:color="auto"/>
        <w:right w:val="none" w:sz="0" w:space="0" w:color="auto"/>
      </w:divBdr>
    </w:div>
    <w:div w:id="1403409154">
      <w:bodyDiv w:val="1"/>
      <w:marLeft w:val="0"/>
      <w:marRight w:val="0"/>
      <w:marTop w:val="0"/>
      <w:marBottom w:val="0"/>
      <w:divBdr>
        <w:top w:val="none" w:sz="0" w:space="0" w:color="auto"/>
        <w:left w:val="none" w:sz="0" w:space="0" w:color="auto"/>
        <w:bottom w:val="none" w:sz="0" w:space="0" w:color="auto"/>
        <w:right w:val="none" w:sz="0" w:space="0" w:color="auto"/>
      </w:divBdr>
    </w:div>
    <w:div w:id="2000695582">
      <w:bodyDiv w:val="1"/>
      <w:marLeft w:val="0"/>
      <w:marRight w:val="0"/>
      <w:marTop w:val="0"/>
      <w:marBottom w:val="0"/>
      <w:divBdr>
        <w:top w:val="none" w:sz="0" w:space="0" w:color="auto"/>
        <w:left w:val="none" w:sz="0" w:space="0" w:color="auto"/>
        <w:bottom w:val="none" w:sz="0" w:space="0" w:color="auto"/>
        <w:right w:val="none" w:sz="0" w:space="0" w:color="auto"/>
      </w:divBdr>
    </w:div>
    <w:div w:id="2054036076">
      <w:bodyDiv w:val="1"/>
      <w:marLeft w:val="0"/>
      <w:marRight w:val="0"/>
      <w:marTop w:val="0"/>
      <w:marBottom w:val="0"/>
      <w:divBdr>
        <w:top w:val="none" w:sz="0" w:space="0" w:color="auto"/>
        <w:left w:val="none" w:sz="0" w:space="0" w:color="auto"/>
        <w:bottom w:val="none" w:sz="0" w:space="0" w:color="auto"/>
        <w:right w:val="none" w:sz="0" w:space="0" w:color="auto"/>
      </w:divBdr>
      <w:divsChild>
        <w:div w:id="176115080">
          <w:marLeft w:val="0"/>
          <w:marRight w:val="0"/>
          <w:marTop w:val="0"/>
          <w:marBottom w:val="0"/>
          <w:divBdr>
            <w:top w:val="none" w:sz="0" w:space="0" w:color="auto"/>
            <w:left w:val="none" w:sz="0" w:space="0" w:color="auto"/>
            <w:bottom w:val="none" w:sz="0" w:space="0" w:color="auto"/>
            <w:right w:val="none" w:sz="0" w:space="0" w:color="auto"/>
          </w:divBdr>
          <w:divsChild>
            <w:div w:id="705255754">
              <w:marLeft w:val="0"/>
              <w:marRight w:val="0"/>
              <w:marTop w:val="0"/>
              <w:marBottom w:val="0"/>
              <w:divBdr>
                <w:top w:val="none" w:sz="0" w:space="0" w:color="auto"/>
                <w:left w:val="none" w:sz="0" w:space="0" w:color="auto"/>
                <w:bottom w:val="none" w:sz="0" w:space="0" w:color="auto"/>
                <w:right w:val="none" w:sz="0" w:space="0" w:color="auto"/>
              </w:divBdr>
              <w:divsChild>
                <w:div w:id="1740516182">
                  <w:marLeft w:val="0"/>
                  <w:marRight w:val="0"/>
                  <w:marTop w:val="0"/>
                  <w:marBottom w:val="0"/>
                  <w:divBdr>
                    <w:top w:val="none" w:sz="0" w:space="0" w:color="auto"/>
                    <w:left w:val="none" w:sz="0" w:space="0" w:color="auto"/>
                    <w:bottom w:val="none" w:sz="0" w:space="0" w:color="auto"/>
                    <w:right w:val="none" w:sz="0" w:space="0" w:color="auto"/>
                  </w:divBdr>
                  <w:divsChild>
                    <w:div w:id="723678916">
                      <w:marLeft w:val="0"/>
                      <w:marRight w:val="0"/>
                      <w:marTop w:val="0"/>
                      <w:marBottom w:val="0"/>
                      <w:divBdr>
                        <w:top w:val="none" w:sz="0" w:space="0" w:color="auto"/>
                        <w:left w:val="none" w:sz="0" w:space="0" w:color="auto"/>
                        <w:bottom w:val="none" w:sz="0" w:space="0" w:color="auto"/>
                        <w:right w:val="none" w:sz="0" w:space="0" w:color="auto"/>
                      </w:divBdr>
                      <w:divsChild>
                        <w:div w:id="1096100554">
                          <w:marLeft w:val="0"/>
                          <w:marRight w:val="0"/>
                          <w:marTop w:val="0"/>
                          <w:marBottom w:val="0"/>
                          <w:divBdr>
                            <w:top w:val="none" w:sz="0" w:space="0" w:color="auto"/>
                            <w:left w:val="none" w:sz="0" w:space="0" w:color="auto"/>
                            <w:bottom w:val="none" w:sz="0" w:space="0" w:color="auto"/>
                            <w:right w:val="none" w:sz="0" w:space="0" w:color="auto"/>
                          </w:divBdr>
                          <w:divsChild>
                            <w:div w:id="324668065">
                              <w:marLeft w:val="0"/>
                              <w:marRight w:val="0"/>
                              <w:marTop w:val="0"/>
                              <w:marBottom w:val="0"/>
                              <w:divBdr>
                                <w:top w:val="none" w:sz="0" w:space="0" w:color="auto"/>
                                <w:left w:val="none" w:sz="0" w:space="0" w:color="auto"/>
                                <w:bottom w:val="none" w:sz="0" w:space="0" w:color="auto"/>
                                <w:right w:val="none" w:sz="0" w:space="0" w:color="auto"/>
                              </w:divBdr>
                              <w:divsChild>
                                <w:div w:id="1522084544">
                                  <w:marLeft w:val="0"/>
                                  <w:marRight w:val="0"/>
                                  <w:marTop w:val="0"/>
                                  <w:marBottom w:val="0"/>
                                  <w:divBdr>
                                    <w:top w:val="none" w:sz="0" w:space="0" w:color="auto"/>
                                    <w:left w:val="none" w:sz="0" w:space="0" w:color="auto"/>
                                    <w:bottom w:val="none" w:sz="0" w:space="0" w:color="auto"/>
                                    <w:right w:val="none" w:sz="0" w:space="0" w:color="auto"/>
                                  </w:divBdr>
                                  <w:divsChild>
                                    <w:div w:id="13597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544845">
                      <w:marLeft w:val="0"/>
                      <w:marRight w:val="0"/>
                      <w:marTop w:val="0"/>
                      <w:marBottom w:val="0"/>
                      <w:divBdr>
                        <w:top w:val="none" w:sz="0" w:space="0" w:color="auto"/>
                        <w:left w:val="none" w:sz="0" w:space="0" w:color="auto"/>
                        <w:bottom w:val="none" w:sz="0" w:space="0" w:color="auto"/>
                        <w:right w:val="none" w:sz="0" w:space="0" w:color="auto"/>
                      </w:divBdr>
                      <w:divsChild>
                        <w:div w:id="184112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1818</Words>
  <Characters>10365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Bulat Yessekin</dc:creator>
  <cp:keywords/>
  <dc:description/>
  <cp:lastModifiedBy>Bulat Yessekin</cp:lastModifiedBy>
  <cp:revision>2</cp:revision>
  <dcterms:created xsi:type="dcterms:W3CDTF">2025-06-28T03:26:00Z</dcterms:created>
  <dcterms:modified xsi:type="dcterms:W3CDTF">2025-06-28T05:42:00Z</dcterms:modified>
</cp:coreProperties>
</file>