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E8" w:rsidRDefault="00FD6057" w:rsidP="006D0F9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057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942C48" w:rsidRPr="006D0F92" w:rsidRDefault="00942C48" w:rsidP="006D0F9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F92">
        <w:rPr>
          <w:rFonts w:ascii="Times New Roman" w:hAnsi="Times New Roman" w:cs="Times New Roman"/>
          <w:sz w:val="24"/>
          <w:szCs w:val="24"/>
        </w:rPr>
        <w:t xml:space="preserve">27 июня </w:t>
      </w:r>
      <w:r w:rsidR="004414C6">
        <w:rPr>
          <w:rFonts w:ascii="Times New Roman" w:hAnsi="Times New Roman" w:cs="Times New Roman"/>
          <w:sz w:val="24"/>
          <w:szCs w:val="24"/>
        </w:rPr>
        <w:t xml:space="preserve">2025 г. </w:t>
      </w:r>
      <w:r w:rsidRPr="006D0F92">
        <w:rPr>
          <w:rFonts w:ascii="Times New Roman" w:hAnsi="Times New Roman" w:cs="Times New Roman"/>
          <w:sz w:val="24"/>
          <w:szCs w:val="24"/>
        </w:rPr>
        <w:t xml:space="preserve">в Москве состоится Международная научно-практическая конференция </w:t>
      </w:r>
      <w:r w:rsidRPr="006D0F92">
        <w:rPr>
          <w:rFonts w:ascii="Times New Roman" w:hAnsi="Times New Roman" w:cs="Times New Roman"/>
          <w:b/>
          <w:sz w:val="24"/>
          <w:szCs w:val="24"/>
        </w:rPr>
        <w:t>«Экосистема Каспия: ключевые проблемы и решения».</w:t>
      </w:r>
    </w:p>
    <w:p w:rsidR="00942C48" w:rsidRPr="006D0F92" w:rsidRDefault="00942C48" w:rsidP="006D0F9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F92">
        <w:rPr>
          <w:rFonts w:ascii="Times New Roman" w:hAnsi="Times New Roman" w:cs="Times New Roman"/>
          <w:b/>
          <w:sz w:val="24"/>
          <w:szCs w:val="24"/>
        </w:rPr>
        <w:t>Организаторы конференции:</w:t>
      </w:r>
      <w:r w:rsidRPr="006D0F92">
        <w:rPr>
          <w:rFonts w:ascii="Times New Roman" w:hAnsi="Times New Roman" w:cs="Times New Roman"/>
          <w:sz w:val="24"/>
          <w:szCs w:val="24"/>
        </w:rPr>
        <w:t xml:space="preserve"> Агентство стратегических инициатив и Университет мировых цивилизаций.</w:t>
      </w:r>
    </w:p>
    <w:p w:rsidR="00942C48" w:rsidRPr="006D0F92" w:rsidRDefault="00942C48" w:rsidP="006D0F9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F92">
        <w:rPr>
          <w:rFonts w:ascii="Times New Roman" w:hAnsi="Times New Roman" w:cs="Times New Roman"/>
          <w:b/>
          <w:sz w:val="24"/>
          <w:szCs w:val="24"/>
        </w:rPr>
        <w:t>Цель конференции</w:t>
      </w:r>
      <w:r w:rsidRPr="006D0F92">
        <w:rPr>
          <w:rFonts w:ascii="Times New Roman" w:hAnsi="Times New Roman" w:cs="Times New Roman"/>
          <w:sz w:val="24"/>
          <w:szCs w:val="24"/>
        </w:rPr>
        <w:t xml:space="preserve"> – конструктивное обсуждение ключевых проблем устойчивого развития </w:t>
      </w:r>
      <w:r w:rsidR="00F82F68">
        <w:rPr>
          <w:rFonts w:ascii="Times New Roman" w:hAnsi="Times New Roman" w:cs="Times New Roman"/>
          <w:sz w:val="24"/>
          <w:szCs w:val="24"/>
        </w:rPr>
        <w:t xml:space="preserve">экосистемы </w:t>
      </w:r>
      <w:r w:rsidRPr="006D0F92">
        <w:rPr>
          <w:rFonts w:ascii="Times New Roman" w:hAnsi="Times New Roman" w:cs="Times New Roman"/>
          <w:sz w:val="24"/>
          <w:szCs w:val="24"/>
        </w:rPr>
        <w:t>Каспийского региона, выработка и представление конкретных рекомендаций по их решению.</w:t>
      </w:r>
    </w:p>
    <w:p w:rsidR="00D75A4F" w:rsidRPr="006D0F92" w:rsidRDefault="00D75A4F" w:rsidP="006D0F9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F92">
        <w:rPr>
          <w:rFonts w:ascii="Times New Roman" w:hAnsi="Times New Roman" w:cs="Times New Roman"/>
          <w:b/>
          <w:sz w:val="24"/>
          <w:szCs w:val="24"/>
        </w:rPr>
        <w:t>Состав участников</w:t>
      </w:r>
      <w:r w:rsidRPr="006D0F92">
        <w:rPr>
          <w:rFonts w:ascii="Times New Roman" w:hAnsi="Times New Roman" w:cs="Times New Roman"/>
          <w:sz w:val="24"/>
          <w:szCs w:val="24"/>
        </w:rPr>
        <w:t xml:space="preserve"> – на конференцию приглашаются ведущие российские и зарубежные специалисты, имеющие значительный опыт исследования и/или решения проблем, вынесенных на обсуждение; представители профильных министерств и ведомств, заинтересованные представители бизнес-структур, политических партий и общественных организаций, средств массовой информации. Участие студентов и аспирантов с докладами и сообщениями не предусматривается. Приветствуется участие молодых ученых и специалистов в качестве слушателей и участников обсуждения. Участие ведущих специалистов может быть очным, онлайн и заочным. </w:t>
      </w:r>
    </w:p>
    <w:p w:rsidR="00D75A4F" w:rsidRPr="00EF47B6" w:rsidRDefault="00D75A4F" w:rsidP="006D0F9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47B6">
        <w:rPr>
          <w:rFonts w:ascii="Times New Roman" w:hAnsi="Times New Roman"/>
          <w:b/>
          <w:bCs/>
          <w:sz w:val="24"/>
          <w:szCs w:val="24"/>
        </w:rPr>
        <w:t xml:space="preserve">Общие требования к докладам и сообщениям: </w:t>
      </w:r>
      <w:r w:rsidRPr="00EF47B6">
        <w:rPr>
          <w:rFonts w:ascii="Times New Roman" w:hAnsi="Times New Roman"/>
          <w:sz w:val="24"/>
          <w:szCs w:val="24"/>
        </w:rPr>
        <w:t>четкое и аргументированное представление рассматриваемой проблемы (проблем), обязательная представленность и практическая значимость оценок, выводов и рекомендаций.</w:t>
      </w:r>
    </w:p>
    <w:p w:rsidR="00D75A4F" w:rsidRPr="00EF47B6" w:rsidRDefault="00D75A4F" w:rsidP="006D0F92">
      <w:pPr>
        <w:pStyle w:val="a8"/>
        <w:spacing w:after="120"/>
        <w:ind w:left="0" w:firstLine="709"/>
        <w:rPr>
          <w:b/>
          <w:bCs/>
          <w:szCs w:val="24"/>
        </w:rPr>
      </w:pPr>
      <w:r w:rsidRPr="00EF47B6">
        <w:rPr>
          <w:b/>
          <w:bCs/>
          <w:szCs w:val="24"/>
        </w:rPr>
        <w:t>На обсуждение конференции выносятся следующие вопросы:</w:t>
      </w:r>
    </w:p>
    <w:p w:rsidR="00C47420" w:rsidRPr="00FD6057" w:rsidRDefault="002A122C" w:rsidP="006D0F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057">
        <w:rPr>
          <w:rFonts w:ascii="Times New Roman" w:hAnsi="Times New Roman" w:cs="Times New Roman"/>
          <w:bCs/>
          <w:sz w:val="24"/>
          <w:szCs w:val="24"/>
        </w:rPr>
        <w:t>Эволюция природной среды Каспия</w:t>
      </w:r>
      <w:r w:rsidR="004F68C2" w:rsidRPr="00FD6057">
        <w:rPr>
          <w:rFonts w:ascii="Times New Roman" w:hAnsi="Times New Roman" w:cs="Times New Roman"/>
          <w:bCs/>
          <w:sz w:val="24"/>
          <w:szCs w:val="24"/>
        </w:rPr>
        <w:t xml:space="preserve"> под воздействием</w:t>
      </w:r>
      <w:r w:rsidRPr="00FD6057">
        <w:rPr>
          <w:rFonts w:ascii="Times New Roman" w:hAnsi="Times New Roman" w:cs="Times New Roman"/>
          <w:bCs/>
          <w:sz w:val="24"/>
          <w:szCs w:val="24"/>
        </w:rPr>
        <w:t xml:space="preserve"> глобальных изменений климата</w:t>
      </w:r>
      <w:r w:rsidRPr="00FD6057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и антропогенной деятельности</w:t>
      </w:r>
      <w:r w:rsidR="004F68C2" w:rsidRPr="00FD6057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:</w:t>
      </w:r>
      <w:r w:rsidR="00C47420" w:rsidRPr="00FD6057">
        <w:rPr>
          <w:rFonts w:ascii="Times New Roman" w:hAnsi="Times New Roman" w:cs="Times New Roman"/>
          <w:bCs/>
          <w:sz w:val="24"/>
          <w:szCs w:val="24"/>
        </w:rPr>
        <w:t xml:space="preserve"> экологические, экономические и социальные последствия; </w:t>
      </w:r>
    </w:p>
    <w:p w:rsidR="00E461FC" w:rsidRPr="00FD6057" w:rsidRDefault="00E461FC" w:rsidP="006D0F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057">
        <w:rPr>
          <w:rFonts w:ascii="Times New Roman" w:hAnsi="Times New Roman" w:cs="Times New Roman"/>
          <w:bCs/>
          <w:sz w:val="24"/>
          <w:szCs w:val="24"/>
        </w:rPr>
        <w:t xml:space="preserve">Проблемы комплексной экологической безопасности </w:t>
      </w:r>
      <w:proofErr w:type="gramStart"/>
      <w:r w:rsidRPr="00FD6057">
        <w:rPr>
          <w:rFonts w:ascii="Times New Roman" w:hAnsi="Times New Roman" w:cs="Times New Roman"/>
          <w:bCs/>
          <w:sz w:val="24"/>
          <w:szCs w:val="24"/>
        </w:rPr>
        <w:t>Каспийского</w:t>
      </w:r>
      <w:proofErr w:type="gramEnd"/>
      <w:r w:rsidRPr="00FD6057">
        <w:rPr>
          <w:rFonts w:ascii="Times New Roman" w:hAnsi="Times New Roman" w:cs="Times New Roman"/>
          <w:bCs/>
          <w:sz w:val="24"/>
          <w:szCs w:val="24"/>
        </w:rPr>
        <w:t xml:space="preserve"> макрорегиона;</w:t>
      </w:r>
    </w:p>
    <w:p w:rsidR="00A13F1A" w:rsidRPr="00FD6057" w:rsidRDefault="00E461FC" w:rsidP="006D0F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Приоритетные задачи </w:t>
      </w:r>
      <w:r w:rsidR="00D75A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области</w:t>
      </w:r>
      <w:r w:rsidR="00A13F1A" w:rsidRPr="00FD6057">
        <w:rPr>
          <w:rFonts w:ascii="Times New Roman" w:hAnsi="Times New Roman" w:cs="Times New Roman"/>
          <w:bCs/>
          <w:sz w:val="24"/>
          <w:szCs w:val="24"/>
        </w:rPr>
        <w:t xml:space="preserve"> сохранени</w:t>
      </w:r>
      <w:r w:rsidR="00D75A4F">
        <w:rPr>
          <w:rFonts w:ascii="Times New Roman" w:hAnsi="Times New Roman" w:cs="Times New Roman"/>
          <w:bCs/>
          <w:sz w:val="24"/>
          <w:szCs w:val="24"/>
        </w:rPr>
        <w:t>я</w:t>
      </w:r>
      <w:r w:rsidR="00A13F1A" w:rsidRPr="00FD6057">
        <w:rPr>
          <w:rFonts w:ascii="Times New Roman" w:hAnsi="Times New Roman" w:cs="Times New Roman"/>
          <w:bCs/>
          <w:sz w:val="24"/>
          <w:szCs w:val="24"/>
        </w:rPr>
        <w:t>, восстановлени</w:t>
      </w:r>
      <w:r w:rsidR="00D75A4F">
        <w:rPr>
          <w:rFonts w:ascii="Times New Roman" w:hAnsi="Times New Roman" w:cs="Times New Roman"/>
          <w:bCs/>
          <w:sz w:val="24"/>
          <w:szCs w:val="24"/>
        </w:rPr>
        <w:t>я</w:t>
      </w:r>
      <w:r w:rsidR="00A13F1A" w:rsidRPr="00FD6057">
        <w:rPr>
          <w:rFonts w:ascii="Times New Roman" w:hAnsi="Times New Roman" w:cs="Times New Roman"/>
          <w:bCs/>
          <w:sz w:val="24"/>
          <w:szCs w:val="24"/>
        </w:rPr>
        <w:t xml:space="preserve"> и устойчиво</w:t>
      </w:r>
      <w:r w:rsidR="00D75A4F">
        <w:rPr>
          <w:rFonts w:ascii="Times New Roman" w:hAnsi="Times New Roman" w:cs="Times New Roman"/>
          <w:bCs/>
          <w:sz w:val="24"/>
          <w:szCs w:val="24"/>
        </w:rPr>
        <w:t>го</w:t>
      </w:r>
      <w:r w:rsidR="00A13F1A" w:rsidRPr="00FD6057">
        <w:rPr>
          <w:rFonts w:ascii="Times New Roman" w:hAnsi="Times New Roman" w:cs="Times New Roman"/>
          <w:bCs/>
          <w:sz w:val="24"/>
          <w:szCs w:val="24"/>
        </w:rPr>
        <w:t xml:space="preserve"> использовани</w:t>
      </w:r>
      <w:r w:rsidR="00D75A4F">
        <w:rPr>
          <w:rFonts w:ascii="Times New Roman" w:hAnsi="Times New Roman" w:cs="Times New Roman"/>
          <w:bCs/>
          <w:sz w:val="24"/>
          <w:szCs w:val="24"/>
        </w:rPr>
        <w:t>я</w:t>
      </w:r>
      <w:r w:rsidR="00A13F1A" w:rsidRPr="00FD6057">
        <w:rPr>
          <w:rFonts w:ascii="Times New Roman" w:hAnsi="Times New Roman" w:cs="Times New Roman"/>
          <w:bCs/>
          <w:sz w:val="24"/>
          <w:szCs w:val="24"/>
        </w:rPr>
        <w:t xml:space="preserve"> природных ресурсов Каспийского моря;</w:t>
      </w:r>
    </w:p>
    <w:p w:rsidR="002A122C" w:rsidRPr="00FD6057" w:rsidRDefault="002A122C" w:rsidP="006D0F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057">
        <w:rPr>
          <w:rFonts w:ascii="Times New Roman" w:hAnsi="Times New Roman" w:cs="Times New Roman"/>
          <w:bCs/>
          <w:sz w:val="24"/>
          <w:szCs w:val="24"/>
        </w:rPr>
        <w:t>Национальные интересы России и других прикаспийских стран в области экологического развития и сотрудничества</w:t>
      </w:r>
      <w:r w:rsidR="00E461FC" w:rsidRPr="00FD6057">
        <w:rPr>
          <w:rFonts w:ascii="Times New Roman" w:hAnsi="Times New Roman" w:cs="Times New Roman"/>
          <w:bCs/>
          <w:sz w:val="24"/>
          <w:szCs w:val="24"/>
        </w:rPr>
        <w:t>;</w:t>
      </w:r>
    </w:p>
    <w:p w:rsidR="002A122C" w:rsidRPr="00FD6057" w:rsidRDefault="002A122C" w:rsidP="006D0F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6057">
        <w:rPr>
          <w:rFonts w:ascii="Times New Roman" w:hAnsi="Times New Roman" w:cs="Times New Roman"/>
          <w:bCs/>
          <w:sz w:val="24"/>
          <w:szCs w:val="24"/>
        </w:rPr>
        <w:t>Разработка</w:t>
      </w:r>
      <w:r w:rsidRPr="00FD60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47CF" w:rsidRPr="00FD6057"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национальных и межгосударственных</w:t>
      </w:r>
      <w:r w:rsidRPr="00FD60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стратегий</w:t>
      </w:r>
      <w:r w:rsidR="00D75A4F">
        <w:rPr>
          <w:rFonts w:ascii="Times New Roman" w:hAnsi="Times New Roman" w:cs="Times New Roman"/>
          <w:sz w:val="24"/>
          <w:szCs w:val="24"/>
          <w:shd w:val="clear" w:color="auto" w:fill="FFFFFF"/>
        </w:rPr>
        <w:t>, ориентированных на</w:t>
      </w:r>
      <w:r w:rsidRPr="00FD60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сохранени</w:t>
      </w:r>
      <w:r w:rsidR="00D75A4F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D60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биоразнообразия и устойчивого природопользования в Каспийском регионе</w:t>
      </w:r>
      <w:r w:rsidR="00FD6057" w:rsidRPr="00FD605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D6057" w:rsidRPr="00FD6057" w:rsidRDefault="00FD6057" w:rsidP="006D0F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057">
        <w:rPr>
          <w:rFonts w:ascii="Times New Roman" w:hAnsi="Times New Roman" w:cs="Times New Roman"/>
          <w:bCs/>
          <w:sz w:val="24"/>
          <w:szCs w:val="24"/>
        </w:rPr>
        <w:t xml:space="preserve">Обеспечение </w:t>
      </w:r>
      <w:r w:rsidRPr="00FD6057">
        <w:rPr>
          <w:rFonts w:ascii="Times New Roman" w:hAnsi="Times New Roman" w:cs="Times New Roman"/>
          <w:sz w:val="24"/>
          <w:szCs w:val="24"/>
        </w:rPr>
        <w:t>устойчивого развития водоснабжения и водоотведения, рыбного и сельского хозяйства, повышения энергоэффективности, рационального обращения с отходами и вторичными ресурсами в Каспийском регионе;</w:t>
      </w:r>
    </w:p>
    <w:p w:rsidR="00FD6057" w:rsidRPr="00FD6057" w:rsidRDefault="00FD6057" w:rsidP="006D0F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057">
        <w:rPr>
          <w:rFonts w:ascii="Times New Roman" w:hAnsi="Times New Roman" w:cs="Times New Roman"/>
          <w:bCs/>
          <w:sz w:val="24"/>
          <w:szCs w:val="24"/>
        </w:rPr>
        <w:t>Экологически-дружественное развитие прибрежных зон и акватории Каспия;</w:t>
      </w:r>
    </w:p>
    <w:p w:rsidR="003147CF" w:rsidRPr="00FD6057" w:rsidRDefault="003147CF" w:rsidP="006D0F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057">
        <w:rPr>
          <w:rFonts w:ascii="Times New Roman" w:hAnsi="Times New Roman" w:cs="Times New Roman"/>
          <w:sz w:val="24"/>
          <w:szCs w:val="24"/>
        </w:rPr>
        <w:t xml:space="preserve">Приоритетные задачи </w:t>
      </w:r>
      <w:r w:rsidR="004F68C2" w:rsidRPr="00FD6057">
        <w:rPr>
          <w:rFonts w:ascii="Times New Roman" w:hAnsi="Times New Roman" w:cs="Times New Roman"/>
          <w:sz w:val="24"/>
          <w:szCs w:val="24"/>
        </w:rPr>
        <w:t xml:space="preserve">и результаты </w:t>
      </w:r>
      <w:r w:rsidRPr="00FD6057">
        <w:rPr>
          <w:rFonts w:ascii="Times New Roman" w:hAnsi="Times New Roman" w:cs="Times New Roman"/>
          <w:sz w:val="24"/>
          <w:szCs w:val="24"/>
        </w:rPr>
        <w:t>фундаментальных и прикладных исследований экосистемы Каспия</w:t>
      </w:r>
      <w:r w:rsidR="00E461FC" w:rsidRPr="00FD6057">
        <w:rPr>
          <w:rFonts w:ascii="Times New Roman" w:hAnsi="Times New Roman" w:cs="Times New Roman"/>
          <w:sz w:val="24"/>
          <w:szCs w:val="24"/>
        </w:rPr>
        <w:t>;</w:t>
      </w:r>
    </w:p>
    <w:p w:rsidR="003147CF" w:rsidRPr="00FD6057" w:rsidRDefault="003147CF" w:rsidP="006D0F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057">
        <w:rPr>
          <w:rFonts w:ascii="Times New Roman" w:hAnsi="Times New Roman" w:cs="Times New Roman"/>
          <w:sz w:val="24"/>
          <w:szCs w:val="24"/>
        </w:rPr>
        <w:t>Экологический мониторинг и прогнозирование чрезвычайных ситуаций природного и техногенного характера в Каспийском регионе</w:t>
      </w:r>
      <w:r w:rsidR="00050AE8" w:rsidRPr="00FD6057">
        <w:rPr>
          <w:rFonts w:ascii="Times New Roman" w:hAnsi="Times New Roman" w:cs="Times New Roman"/>
          <w:sz w:val="24"/>
          <w:szCs w:val="24"/>
        </w:rPr>
        <w:t>;</w:t>
      </w:r>
    </w:p>
    <w:p w:rsidR="00FD6057" w:rsidRPr="00FD6057" w:rsidRDefault="00FD6057" w:rsidP="006D0F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05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Перспективы создания комплексной информационно-аналитической системы и единой системы мониторинга состояния окружающей среды  Каспийского региона;</w:t>
      </w:r>
    </w:p>
    <w:p w:rsidR="00050AE8" w:rsidRPr="00FD6057" w:rsidRDefault="00050AE8" w:rsidP="006D0F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057">
        <w:rPr>
          <w:rFonts w:ascii="Times New Roman" w:hAnsi="Times New Roman" w:cs="Times New Roman"/>
          <w:sz w:val="24"/>
          <w:szCs w:val="24"/>
        </w:rPr>
        <w:t>Математическое моделирование состояния основных параметров экосистемы Каспия;</w:t>
      </w:r>
    </w:p>
    <w:p w:rsidR="00C47420" w:rsidRPr="00FD6057" w:rsidRDefault="00C47420" w:rsidP="006D0F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057">
        <w:rPr>
          <w:rFonts w:ascii="Times New Roman" w:hAnsi="Times New Roman" w:cs="Times New Roman"/>
          <w:bCs/>
          <w:sz w:val="24"/>
          <w:szCs w:val="24"/>
        </w:rPr>
        <w:t>Современные технологии сохранения биоресурсов Каспийского моря</w:t>
      </w:r>
      <w:r w:rsidR="00050AE8" w:rsidRPr="00FD6057">
        <w:rPr>
          <w:rFonts w:ascii="Times New Roman" w:hAnsi="Times New Roman" w:cs="Times New Roman"/>
          <w:bCs/>
          <w:sz w:val="24"/>
          <w:szCs w:val="24"/>
        </w:rPr>
        <w:t>;</w:t>
      </w:r>
    </w:p>
    <w:p w:rsidR="008C3907" w:rsidRPr="00FD6057" w:rsidRDefault="008C3907" w:rsidP="006D0F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057">
        <w:rPr>
          <w:rFonts w:ascii="Times New Roman" w:hAnsi="Times New Roman" w:cs="Times New Roman"/>
          <w:bCs/>
          <w:sz w:val="24"/>
          <w:szCs w:val="24"/>
        </w:rPr>
        <w:lastRenderedPageBreak/>
        <w:t>Приоритетные задачи науки и образования в области экологического развития и сотрудничества прикаспийских  стран</w:t>
      </w:r>
      <w:r w:rsidR="00A13F1A" w:rsidRPr="00FD6057">
        <w:rPr>
          <w:rFonts w:ascii="Times New Roman" w:hAnsi="Times New Roman" w:cs="Times New Roman"/>
          <w:bCs/>
          <w:sz w:val="24"/>
          <w:szCs w:val="24"/>
        </w:rPr>
        <w:t>;</w:t>
      </w:r>
      <w:r w:rsidRPr="00FD60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68C2" w:rsidRDefault="004F68C2" w:rsidP="006D0F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057">
        <w:rPr>
          <w:rFonts w:ascii="Times New Roman" w:hAnsi="Times New Roman" w:cs="Times New Roman"/>
          <w:sz w:val="24"/>
          <w:szCs w:val="24"/>
        </w:rPr>
        <w:t>Охрана окружающей среды Каспийского моря: международно-правовые аспекты.</w:t>
      </w:r>
    </w:p>
    <w:p w:rsidR="00D75A4F" w:rsidRPr="00D75A4F" w:rsidRDefault="00D75A4F" w:rsidP="006D0F9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5A4F">
        <w:rPr>
          <w:rFonts w:ascii="Times New Roman" w:eastAsia="Times New Roman" w:hAnsi="Times New Roman"/>
          <w:sz w:val="24"/>
          <w:szCs w:val="24"/>
          <w:lang w:eastAsia="ru-RU"/>
        </w:rPr>
        <w:t>Ответственные</w:t>
      </w:r>
      <w:r w:rsidRPr="00D75A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5A4F">
        <w:rPr>
          <w:rFonts w:ascii="Times New Roman" w:hAnsi="Times New Roman"/>
          <w:bCs/>
          <w:sz w:val="24"/>
          <w:szCs w:val="24"/>
        </w:rPr>
        <w:t>за подготовку и проведение</w:t>
      </w:r>
      <w:r w:rsidRPr="00D75A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5A4F">
        <w:rPr>
          <w:rFonts w:ascii="Times New Roman" w:hAnsi="Times New Roman"/>
          <w:sz w:val="24"/>
          <w:szCs w:val="24"/>
        </w:rPr>
        <w:t xml:space="preserve">конференции </w:t>
      </w:r>
      <w:r w:rsidRPr="00D75A4F">
        <w:rPr>
          <w:rFonts w:ascii="Times New Roman" w:hAnsi="Times New Roman"/>
          <w:bCs/>
          <w:sz w:val="24"/>
          <w:szCs w:val="24"/>
        </w:rPr>
        <w:t xml:space="preserve">от </w:t>
      </w:r>
      <w:r w:rsidRPr="00D75A4F">
        <w:rPr>
          <w:rFonts w:ascii="Times New Roman" w:hAnsi="Times New Roman"/>
          <w:sz w:val="24"/>
          <w:szCs w:val="24"/>
        </w:rPr>
        <w:t xml:space="preserve">Университета мировых цивилизаций – проректор по научной работе </w:t>
      </w:r>
      <w:r w:rsidRPr="00D75A4F">
        <w:rPr>
          <w:rFonts w:ascii="Times New Roman" w:hAnsi="Times New Roman"/>
          <w:b/>
          <w:sz w:val="24"/>
          <w:szCs w:val="24"/>
        </w:rPr>
        <w:t>Булавина Мария Александровна</w:t>
      </w:r>
      <w:r w:rsidRPr="00D75A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75A4F">
        <w:rPr>
          <w:rFonts w:ascii="Times New Roman" w:hAnsi="Times New Roman"/>
          <w:sz w:val="24"/>
          <w:szCs w:val="24"/>
        </w:rPr>
        <w:t>m.a.bulavina@uwc-i.ru</w:t>
      </w:r>
      <w:proofErr w:type="spellEnd"/>
      <w:r w:rsidRPr="00D75A4F">
        <w:rPr>
          <w:rFonts w:ascii="Times New Roman" w:hAnsi="Times New Roman"/>
          <w:sz w:val="24"/>
          <w:szCs w:val="24"/>
        </w:rPr>
        <w:t xml:space="preserve">; в.н.с. </w:t>
      </w:r>
      <w:r w:rsidRPr="00D75A4F">
        <w:rPr>
          <w:rFonts w:ascii="Times New Roman" w:hAnsi="Times New Roman"/>
          <w:b/>
          <w:bCs/>
          <w:sz w:val="24"/>
          <w:szCs w:val="24"/>
        </w:rPr>
        <w:t>Герасимов Владимир Иванович</w:t>
      </w:r>
      <w:r w:rsidRPr="00D75A4F">
        <w:rPr>
          <w:rFonts w:ascii="Times New Roman" w:hAnsi="Times New Roman"/>
          <w:bCs/>
          <w:sz w:val="24"/>
          <w:szCs w:val="24"/>
        </w:rPr>
        <w:t xml:space="preserve">, </w:t>
      </w:r>
      <w:hyperlink r:id="rId5" w:history="1"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coopinion</w:t>
        </w:r>
        <w:r w:rsidRPr="00D75A4F">
          <w:rPr>
            <w:rStyle w:val="a6"/>
            <w:rFonts w:ascii="Times New Roman" w:hAnsi="Times New Roman"/>
            <w:sz w:val="24"/>
            <w:szCs w:val="24"/>
          </w:rPr>
          <w:t>@</w:t>
        </w:r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D75A4F">
          <w:rPr>
            <w:rStyle w:val="a6"/>
            <w:rFonts w:ascii="Times New Roman" w:hAnsi="Times New Roman"/>
            <w:sz w:val="24"/>
            <w:szCs w:val="24"/>
          </w:rPr>
          <w:t>.</w:t>
        </w:r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75A4F" w:rsidRDefault="00D75A4F" w:rsidP="006D0F92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A4F">
        <w:rPr>
          <w:rFonts w:ascii="Times New Roman" w:hAnsi="Times New Roman"/>
          <w:iCs/>
          <w:sz w:val="24"/>
          <w:szCs w:val="24"/>
        </w:rPr>
        <w:t>Материалы конференции будут опубликованы в изданиях УМЦ и</w:t>
      </w:r>
      <w:r w:rsidRPr="00D75A4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достаточно посещаемом информационно-аналитическом сайте «Большая Евразия: развитие, безопасность, сотрудничество» </w:t>
      </w:r>
      <w:hyperlink r:id="rId6" w:anchor="_blank" w:history="1">
        <w:r w:rsidRPr="00D75A4F">
          <w:rPr>
            <w:rStyle w:val="a6"/>
            <w:rFonts w:ascii="Times New Roman" w:eastAsia="Times New Roman" w:hAnsi="Times New Roman"/>
            <w:color w:val="800080"/>
            <w:sz w:val="24"/>
            <w:szCs w:val="24"/>
            <w:lang w:eastAsia="ru-RU"/>
          </w:rPr>
          <w:t>http://ukros.ru</w:t>
        </w:r>
      </w:hyperlink>
      <w:r w:rsidRPr="00D75A4F">
        <w:rPr>
          <w:rFonts w:ascii="Times New Roman" w:hAnsi="Times New Roman"/>
          <w:sz w:val="24"/>
          <w:szCs w:val="24"/>
        </w:rPr>
        <w:t xml:space="preserve">. </w:t>
      </w:r>
      <w:r w:rsidRPr="00D75A4F">
        <w:rPr>
          <w:rFonts w:ascii="Times New Roman" w:eastAsia="Times New Roman" w:hAnsi="Times New Roman"/>
          <w:sz w:val="24"/>
          <w:szCs w:val="24"/>
          <w:lang w:eastAsia="ru-RU"/>
        </w:rPr>
        <w:t>Материалы конференции будут размещены также в e-library.</w:t>
      </w:r>
    </w:p>
    <w:p w:rsidR="003F77DB" w:rsidRPr="00D07F39" w:rsidRDefault="003F77DB" w:rsidP="006D0F9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07F3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Представленные в рамках конференции материалы будут учтены при разработке Концепции устойчивого развития экосистемы Каспийского моря.</w:t>
      </w:r>
    </w:p>
    <w:p w:rsidR="00D75A4F" w:rsidRPr="00D75A4F" w:rsidRDefault="00D75A4F" w:rsidP="006D0F92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5A4F">
        <w:rPr>
          <w:rFonts w:ascii="Times New Roman" w:eastAsia="Times New Roman" w:hAnsi="Times New Roman"/>
          <w:b/>
          <w:sz w:val="24"/>
          <w:szCs w:val="24"/>
          <w:lang w:eastAsia="ru-RU"/>
        </w:rPr>
        <w:t>Участие в работе конференции и публикация материалов бесплатны.</w:t>
      </w:r>
    </w:p>
    <w:p w:rsidR="00D75A4F" w:rsidRPr="00D75A4F" w:rsidRDefault="00D75A4F" w:rsidP="006D0F92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5A4F">
        <w:rPr>
          <w:rFonts w:ascii="Times New Roman" w:eastAsia="Times New Roman" w:hAnsi="Times New Roman"/>
          <w:b/>
          <w:sz w:val="24"/>
          <w:szCs w:val="24"/>
          <w:lang w:eastAsia="ru-RU"/>
        </w:rPr>
        <w:t>Вниманию иногородних участников: транспортные расходы и расходы по проживанию в Москве несет направляющая сторона или сам участник.</w:t>
      </w:r>
    </w:p>
    <w:p w:rsidR="00D75A4F" w:rsidRPr="00D75A4F" w:rsidRDefault="00D75A4F" w:rsidP="006D0F92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5A4F">
        <w:rPr>
          <w:rFonts w:ascii="Times New Roman" w:hAnsi="Times New Roman"/>
          <w:bCs/>
          <w:sz w:val="24"/>
          <w:szCs w:val="24"/>
        </w:rPr>
        <w:t>Просим направлять</w:t>
      </w:r>
      <w:r w:rsidRPr="00D75A4F">
        <w:rPr>
          <w:rFonts w:ascii="Times New Roman" w:hAnsi="Times New Roman"/>
          <w:b/>
          <w:bCs/>
          <w:sz w:val="24"/>
          <w:szCs w:val="24"/>
        </w:rPr>
        <w:t xml:space="preserve"> заявки на участие </w:t>
      </w:r>
      <w:r w:rsidRPr="00D75A4F">
        <w:rPr>
          <w:rFonts w:ascii="Times New Roman" w:hAnsi="Times New Roman"/>
          <w:bCs/>
          <w:sz w:val="24"/>
          <w:szCs w:val="24"/>
        </w:rPr>
        <w:t xml:space="preserve">на адрес </w:t>
      </w:r>
      <w:hyperlink r:id="rId7" w:history="1">
        <w:r w:rsidRPr="00D75A4F">
          <w:rPr>
            <w:rStyle w:val="a6"/>
            <w:rFonts w:ascii="Times New Roman" w:hAnsi="Times New Roman"/>
            <w:bCs/>
            <w:sz w:val="24"/>
            <w:szCs w:val="24"/>
          </w:rPr>
          <w:t>coopinion@mail.ru</w:t>
        </w:r>
      </w:hyperlink>
      <w:r w:rsidRPr="00D75A4F">
        <w:rPr>
          <w:rFonts w:ascii="Times New Roman" w:hAnsi="Times New Roman"/>
          <w:bCs/>
          <w:sz w:val="24"/>
          <w:szCs w:val="24"/>
        </w:rPr>
        <w:t xml:space="preserve"> </w:t>
      </w:r>
      <w:r w:rsidRPr="00D75A4F">
        <w:rPr>
          <w:rFonts w:ascii="Times New Roman" w:hAnsi="Times New Roman"/>
          <w:sz w:val="24"/>
          <w:szCs w:val="24"/>
        </w:rPr>
        <w:t xml:space="preserve">(с </w:t>
      </w:r>
      <w:r w:rsidRPr="00D75A4F">
        <w:rPr>
          <w:rFonts w:ascii="Times New Roman" w:hAnsi="Times New Roman"/>
          <w:b/>
          <w:sz w:val="24"/>
          <w:szCs w:val="24"/>
        </w:rPr>
        <w:t>обязательной копией</w:t>
      </w:r>
      <w:r w:rsidRPr="00D75A4F">
        <w:rPr>
          <w:rFonts w:ascii="Times New Roman" w:hAnsi="Times New Roman"/>
          <w:sz w:val="24"/>
          <w:szCs w:val="24"/>
        </w:rPr>
        <w:t xml:space="preserve"> на адрес </w:t>
      </w:r>
      <w:hyperlink r:id="rId8" w:history="1"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coopumc</w:t>
        </w:r>
        <w:r w:rsidRPr="00D75A4F">
          <w:rPr>
            <w:rStyle w:val="a6"/>
            <w:rFonts w:ascii="Times New Roman" w:hAnsi="Times New Roman"/>
            <w:sz w:val="24"/>
            <w:szCs w:val="24"/>
          </w:rPr>
          <w:t>@</w:t>
        </w:r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Pr="00D75A4F">
          <w:rPr>
            <w:rStyle w:val="a6"/>
            <w:rFonts w:ascii="Times New Roman" w:hAnsi="Times New Roman"/>
            <w:sz w:val="24"/>
            <w:szCs w:val="24"/>
          </w:rPr>
          <w:t>.</w:t>
        </w:r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75A4F">
        <w:rPr>
          <w:rFonts w:ascii="Times New Roman" w:hAnsi="Times New Roman"/>
          <w:sz w:val="24"/>
          <w:szCs w:val="24"/>
        </w:rPr>
        <w:t>)</w:t>
      </w:r>
      <w:r w:rsidRPr="00D75A4F">
        <w:rPr>
          <w:rFonts w:ascii="Times New Roman" w:hAnsi="Times New Roman"/>
          <w:bCs/>
          <w:sz w:val="24"/>
          <w:szCs w:val="24"/>
        </w:rPr>
        <w:t xml:space="preserve"> </w:t>
      </w:r>
      <w:r w:rsidRPr="00D75A4F">
        <w:rPr>
          <w:rFonts w:ascii="Times New Roman" w:hAnsi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D75A4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06</w:t>
      </w:r>
      <w:r w:rsidRPr="00D75A4F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75A4F">
        <w:rPr>
          <w:rFonts w:ascii="Times New Roman" w:hAnsi="Times New Roman"/>
          <w:b/>
          <w:bCs/>
          <w:sz w:val="24"/>
          <w:szCs w:val="24"/>
        </w:rPr>
        <w:t xml:space="preserve"> года </w:t>
      </w:r>
      <w:r w:rsidRPr="00D75A4F">
        <w:rPr>
          <w:rFonts w:ascii="Times New Roman" w:hAnsi="Times New Roman"/>
          <w:bCs/>
          <w:sz w:val="24"/>
          <w:szCs w:val="24"/>
        </w:rPr>
        <w:t xml:space="preserve">в следующей форме. </w:t>
      </w:r>
    </w:p>
    <w:p w:rsidR="00D75A4F" w:rsidRPr="00D75A4F" w:rsidRDefault="00D75A4F" w:rsidP="006D0F92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75A4F">
        <w:rPr>
          <w:rFonts w:ascii="Times New Roman" w:hAnsi="Times New Roman"/>
          <w:b/>
          <w:sz w:val="24"/>
          <w:szCs w:val="24"/>
        </w:rPr>
        <w:t>ЗАЯВКА</w:t>
      </w:r>
    </w:p>
    <w:p w:rsidR="00D75A4F" w:rsidRPr="00D75A4F" w:rsidRDefault="00D75A4F" w:rsidP="006D0F92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75A4F">
        <w:rPr>
          <w:rFonts w:ascii="Times New Roman" w:hAnsi="Times New Roman"/>
          <w:sz w:val="24"/>
          <w:szCs w:val="24"/>
        </w:rPr>
        <w:t xml:space="preserve">на участие в работе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Международной научно-практической конференции </w:t>
      </w:r>
      <w:r w:rsidRPr="00942C48">
        <w:rPr>
          <w:rFonts w:ascii="Times New Roman" w:hAnsi="Times New Roman" w:cs="Times New Roman"/>
          <w:b/>
          <w:bCs/>
          <w:sz w:val="24"/>
          <w:szCs w:val="24"/>
        </w:rPr>
        <w:t>«Экосистема Каспия: ключевые проблемы и решения»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103"/>
      </w:tblGrid>
      <w:tr w:rsidR="00D75A4F" w:rsidRPr="00EF47B6" w:rsidTr="00D75A4F">
        <w:tc>
          <w:tcPr>
            <w:tcW w:w="3936" w:type="dxa"/>
            <w:shd w:val="clear" w:color="auto" w:fill="auto"/>
          </w:tcPr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47B6"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5103" w:type="dxa"/>
            <w:shd w:val="clear" w:color="auto" w:fill="auto"/>
          </w:tcPr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A4F" w:rsidRPr="00EF47B6" w:rsidTr="00D75A4F">
        <w:tc>
          <w:tcPr>
            <w:tcW w:w="3936" w:type="dxa"/>
            <w:shd w:val="clear" w:color="auto" w:fill="auto"/>
          </w:tcPr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7B6">
              <w:rPr>
                <w:rFonts w:ascii="Times New Roman" w:hAnsi="Times New Roman"/>
                <w:sz w:val="24"/>
                <w:szCs w:val="24"/>
              </w:rPr>
              <w:t>Уч. степень, уч. звание, должность</w:t>
            </w:r>
          </w:p>
        </w:tc>
        <w:tc>
          <w:tcPr>
            <w:tcW w:w="5103" w:type="dxa"/>
            <w:shd w:val="clear" w:color="auto" w:fill="auto"/>
          </w:tcPr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A4F" w:rsidRPr="00EF47B6" w:rsidTr="00D75A4F">
        <w:tc>
          <w:tcPr>
            <w:tcW w:w="3936" w:type="dxa"/>
            <w:shd w:val="clear" w:color="auto" w:fill="auto"/>
          </w:tcPr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7B6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5103" w:type="dxa"/>
            <w:shd w:val="clear" w:color="auto" w:fill="auto"/>
          </w:tcPr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A4F" w:rsidRPr="00EF47B6" w:rsidTr="00D75A4F">
        <w:tc>
          <w:tcPr>
            <w:tcW w:w="3936" w:type="dxa"/>
            <w:shd w:val="clear" w:color="auto" w:fill="auto"/>
          </w:tcPr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7B6">
              <w:rPr>
                <w:rFonts w:ascii="Times New Roman" w:hAnsi="Times New Roman"/>
                <w:sz w:val="24"/>
                <w:szCs w:val="24"/>
              </w:rPr>
              <w:t>Предполагаемая тема</w:t>
            </w:r>
          </w:p>
        </w:tc>
        <w:tc>
          <w:tcPr>
            <w:tcW w:w="5103" w:type="dxa"/>
            <w:shd w:val="clear" w:color="auto" w:fill="auto"/>
          </w:tcPr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A4F" w:rsidRPr="00EF47B6" w:rsidTr="00D75A4F">
        <w:tc>
          <w:tcPr>
            <w:tcW w:w="3936" w:type="dxa"/>
            <w:shd w:val="clear" w:color="auto" w:fill="auto"/>
          </w:tcPr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7B6">
              <w:rPr>
                <w:rFonts w:ascii="Times New Roman" w:hAnsi="Times New Roman"/>
                <w:sz w:val="24"/>
                <w:szCs w:val="24"/>
              </w:rPr>
              <w:t>Направление работы конференции</w:t>
            </w:r>
          </w:p>
        </w:tc>
        <w:tc>
          <w:tcPr>
            <w:tcW w:w="5103" w:type="dxa"/>
            <w:shd w:val="clear" w:color="auto" w:fill="auto"/>
          </w:tcPr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A4F" w:rsidRPr="00EF47B6" w:rsidTr="00D75A4F">
        <w:tc>
          <w:tcPr>
            <w:tcW w:w="3936" w:type="dxa"/>
            <w:shd w:val="clear" w:color="auto" w:fill="auto"/>
          </w:tcPr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7B6">
              <w:rPr>
                <w:rFonts w:ascii="Times New Roman" w:hAnsi="Times New Roman"/>
                <w:sz w:val="24"/>
                <w:szCs w:val="24"/>
              </w:rPr>
              <w:t xml:space="preserve">Форма участия </w:t>
            </w:r>
          </w:p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7B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EF47B6">
              <w:rPr>
                <w:rFonts w:ascii="Times New Roman" w:hAnsi="Times New Roman"/>
                <w:sz w:val="24"/>
                <w:szCs w:val="24"/>
              </w:rPr>
              <w:t>очное</w:t>
            </w:r>
            <w:proofErr w:type="gramEnd"/>
            <w:r w:rsidRPr="00EF47B6">
              <w:rPr>
                <w:rFonts w:ascii="Times New Roman" w:hAnsi="Times New Roman"/>
                <w:sz w:val="24"/>
                <w:szCs w:val="24"/>
              </w:rPr>
              <w:t xml:space="preserve"> с докладом - </w:t>
            </w:r>
            <w:r w:rsidRPr="00EF47B6">
              <w:rPr>
                <w:rFonts w:ascii="Times New Roman" w:hAnsi="Times New Roman"/>
                <w:b/>
                <w:sz w:val="24"/>
                <w:szCs w:val="24"/>
              </w:rPr>
              <w:t>только для ведущих специалистов</w:t>
            </w:r>
            <w:r w:rsidRPr="00EF47B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7B6">
              <w:rPr>
                <w:rFonts w:ascii="Times New Roman" w:hAnsi="Times New Roman"/>
                <w:sz w:val="24"/>
                <w:szCs w:val="24"/>
              </w:rPr>
              <w:t xml:space="preserve">– очное участие без доклада (для всех заинтересованных); </w:t>
            </w:r>
          </w:p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7B6">
              <w:rPr>
                <w:rFonts w:ascii="Times New Roman" w:hAnsi="Times New Roman"/>
                <w:sz w:val="24"/>
                <w:szCs w:val="24"/>
              </w:rPr>
              <w:t xml:space="preserve">– онлайн с докладом – </w:t>
            </w:r>
            <w:r w:rsidRPr="00EF47B6">
              <w:rPr>
                <w:rFonts w:ascii="Times New Roman" w:hAnsi="Times New Roman"/>
                <w:b/>
                <w:sz w:val="24"/>
                <w:szCs w:val="24"/>
              </w:rPr>
              <w:t>только для ведущих специалистов;</w:t>
            </w:r>
          </w:p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7B6">
              <w:rPr>
                <w:rFonts w:ascii="Times New Roman" w:hAnsi="Times New Roman"/>
                <w:sz w:val="24"/>
                <w:szCs w:val="24"/>
              </w:rPr>
              <w:t>– онлайн без доклада (для всех заинтересованных);</w:t>
            </w:r>
          </w:p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7B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EF47B6">
              <w:rPr>
                <w:rFonts w:ascii="Times New Roman" w:hAnsi="Times New Roman"/>
                <w:sz w:val="24"/>
                <w:szCs w:val="24"/>
              </w:rPr>
              <w:t>заочное</w:t>
            </w:r>
            <w:proofErr w:type="gramEnd"/>
            <w:r w:rsidRPr="00EF47B6">
              <w:rPr>
                <w:rFonts w:ascii="Times New Roman" w:hAnsi="Times New Roman"/>
                <w:sz w:val="24"/>
                <w:szCs w:val="24"/>
              </w:rPr>
              <w:t xml:space="preserve"> с докладом - </w:t>
            </w:r>
            <w:r w:rsidRPr="00EF47B6">
              <w:rPr>
                <w:rFonts w:ascii="Times New Roman" w:hAnsi="Times New Roman"/>
                <w:b/>
                <w:sz w:val="24"/>
                <w:szCs w:val="24"/>
              </w:rPr>
              <w:t>только для ведущих специалистов</w:t>
            </w:r>
            <w:r w:rsidRPr="00EF4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A4F" w:rsidRPr="00EF47B6" w:rsidTr="00D75A4F">
        <w:tc>
          <w:tcPr>
            <w:tcW w:w="3936" w:type="dxa"/>
            <w:shd w:val="clear" w:color="auto" w:fill="auto"/>
          </w:tcPr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7B6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(телефон, </w:t>
            </w:r>
            <w:r w:rsidRPr="00EF47B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F47B6">
              <w:rPr>
                <w:rFonts w:ascii="Times New Roman" w:hAnsi="Times New Roman"/>
                <w:sz w:val="24"/>
                <w:szCs w:val="24"/>
              </w:rPr>
              <w:t>-</w:t>
            </w:r>
            <w:r w:rsidRPr="00EF47B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F47B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103" w:type="dxa"/>
            <w:shd w:val="clear" w:color="auto" w:fill="auto"/>
          </w:tcPr>
          <w:p w:rsidR="00D75A4F" w:rsidRPr="00EF47B6" w:rsidRDefault="00D75A4F" w:rsidP="00EF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5A4F" w:rsidRPr="00D75A4F" w:rsidRDefault="00D75A4F" w:rsidP="006D0F9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5A4F" w:rsidRPr="00D75A4F" w:rsidRDefault="00D75A4F" w:rsidP="006D0F92">
      <w:pPr>
        <w:spacing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75A4F">
        <w:rPr>
          <w:rFonts w:ascii="Times New Roman" w:hAnsi="Times New Roman"/>
          <w:sz w:val="24"/>
          <w:szCs w:val="24"/>
        </w:rPr>
        <w:t xml:space="preserve">Тексты докладов для опубликования, оформленные в виде научных статей, </w:t>
      </w:r>
      <w:r w:rsidRPr="00D75A4F">
        <w:rPr>
          <w:rFonts w:ascii="Times New Roman" w:hAnsi="Times New Roman"/>
          <w:b/>
          <w:bCs/>
          <w:sz w:val="24"/>
          <w:szCs w:val="24"/>
        </w:rPr>
        <w:t>в</w:t>
      </w:r>
      <w:r w:rsidRPr="00D75A4F">
        <w:rPr>
          <w:rFonts w:ascii="Times New Roman" w:hAnsi="Times New Roman"/>
          <w:sz w:val="24"/>
          <w:szCs w:val="24"/>
        </w:rPr>
        <w:t xml:space="preserve"> </w:t>
      </w:r>
      <w:r w:rsidRPr="00D75A4F">
        <w:rPr>
          <w:rFonts w:ascii="Times New Roman" w:hAnsi="Times New Roman"/>
          <w:b/>
          <w:bCs/>
          <w:sz w:val="24"/>
          <w:szCs w:val="24"/>
        </w:rPr>
        <w:t>объеме от 10 до 30 тыс. знаков</w:t>
      </w:r>
      <w:r w:rsidRPr="00D75A4F">
        <w:rPr>
          <w:rFonts w:ascii="Times New Roman" w:hAnsi="Times New Roman"/>
          <w:sz w:val="24"/>
          <w:szCs w:val="24"/>
        </w:rPr>
        <w:t xml:space="preserve"> (с учетом пробелов) просим направлять в удобное для авторов время на адрес </w:t>
      </w:r>
      <w:hyperlink r:id="rId9" w:history="1"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coopinion</w:t>
        </w:r>
        <w:r w:rsidRPr="00D75A4F">
          <w:rPr>
            <w:rStyle w:val="a6"/>
            <w:rFonts w:ascii="Times New Roman" w:hAnsi="Times New Roman"/>
            <w:sz w:val="24"/>
            <w:szCs w:val="24"/>
          </w:rPr>
          <w:t>@</w:t>
        </w:r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D75A4F">
          <w:rPr>
            <w:rStyle w:val="a6"/>
            <w:rFonts w:ascii="Times New Roman" w:hAnsi="Times New Roman"/>
            <w:sz w:val="24"/>
            <w:szCs w:val="24"/>
          </w:rPr>
          <w:t>.</w:t>
        </w:r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75A4F">
        <w:rPr>
          <w:rFonts w:ascii="Times New Roman" w:hAnsi="Times New Roman"/>
          <w:sz w:val="24"/>
          <w:szCs w:val="24"/>
        </w:rPr>
        <w:t xml:space="preserve"> (с </w:t>
      </w:r>
      <w:r w:rsidRPr="00D75A4F">
        <w:rPr>
          <w:rFonts w:ascii="Times New Roman" w:hAnsi="Times New Roman"/>
          <w:b/>
          <w:sz w:val="24"/>
          <w:szCs w:val="24"/>
        </w:rPr>
        <w:t>обязательной копией</w:t>
      </w:r>
      <w:r w:rsidRPr="00D75A4F">
        <w:rPr>
          <w:rFonts w:ascii="Times New Roman" w:hAnsi="Times New Roman"/>
          <w:sz w:val="24"/>
          <w:szCs w:val="24"/>
        </w:rPr>
        <w:t xml:space="preserve"> на адрес </w:t>
      </w:r>
      <w:hyperlink r:id="rId10" w:history="1"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coopumc</w:t>
        </w:r>
        <w:r w:rsidRPr="00D75A4F">
          <w:rPr>
            <w:rStyle w:val="a6"/>
            <w:rFonts w:ascii="Times New Roman" w:hAnsi="Times New Roman"/>
            <w:sz w:val="24"/>
            <w:szCs w:val="24"/>
          </w:rPr>
          <w:t>@</w:t>
        </w:r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Pr="00D75A4F">
          <w:rPr>
            <w:rStyle w:val="a6"/>
            <w:rFonts w:ascii="Times New Roman" w:hAnsi="Times New Roman"/>
            <w:sz w:val="24"/>
            <w:szCs w:val="24"/>
          </w:rPr>
          <w:t>.</w:t>
        </w:r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75A4F">
        <w:rPr>
          <w:rFonts w:ascii="Times New Roman" w:hAnsi="Times New Roman"/>
          <w:sz w:val="24"/>
          <w:szCs w:val="24"/>
        </w:rPr>
        <w:t xml:space="preserve">) </w:t>
      </w:r>
      <w:r w:rsidRPr="00D75A4F">
        <w:rPr>
          <w:rFonts w:ascii="Times New Roman" w:hAnsi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/>
          <w:b/>
          <w:bCs/>
          <w:sz w:val="24"/>
          <w:szCs w:val="24"/>
        </w:rPr>
        <w:t>12 июля</w:t>
      </w:r>
      <w:r w:rsidRPr="00D75A4F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75A4F">
        <w:rPr>
          <w:rFonts w:ascii="Times New Roman" w:hAnsi="Times New Roman"/>
          <w:b/>
          <w:bCs/>
          <w:sz w:val="24"/>
          <w:szCs w:val="24"/>
        </w:rPr>
        <w:t xml:space="preserve"> года. </w:t>
      </w:r>
      <w:r w:rsidRPr="00D75A4F">
        <w:rPr>
          <w:rFonts w:ascii="Times New Roman" w:hAnsi="Times New Roman"/>
          <w:sz w:val="24"/>
          <w:szCs w:val="24"/>
        </w:rPr>
        <w:t>Формат страницы А</w:t>
      </w:r>
      <w:proofErr w:type="gramStart"/>
      <w:r w:rsidRPr="00D75A4F">
        <w:rPr>
          <w:rFonts w:ascii="Times New Roman" w:hAnsi="Times New Roman"/>
          <w:sz w:val="24"/>
          <w:szCs w:val="24"/>
        </w:rPr>
        <w:t>4</w:t>
      </w:r>
      <w:proofErr w:type="gramEnd"/>
      <w:r w:rsidRPr="00D75A4F">
        <w:rPr>
          <w:rFonts w:ascii="Times New Roman" w:hAnsi="Times New Roman"/>
          <w:sz w:val="24"/>
          <w:szCs w:val="24"/>
        </w:rPr>
        <w:t xml:space="preserve">. Шрифт – </w:t>
      </w:r>
      <w:r w:rsidRPr="00D75A4F">
        <w:rPr>
          <w:rFonts w:ascii="Times New Roman" w:hAnsi="Times New Roman"/>
          <w:sz w:val="24"/>
          <w:szCs w:val="24"/>
          <w:lang w:val="en-US"/>
        </w:rPr>
        <w:t>Times</w:t>
      </w:r>
      <w:r w:rsidRPr="00D75A4F">
        <w:rPr>
          <w:rFonts w:ascii="Times New Roman" w:hAnsi="Times New Roman"/>
          <w:sz w:val="24"/>
          <w:szCs w:val="24"/>
        </w:rPr>
        <w:t xml:space="preserve"> </w:t>
      </w:r>
      <w:r w:rsidRPr="00D75A4F">
        <w:rPr>
          <w:rFonts w:ascii="Times New Roman" w:hAnsi="Times New Roman"/>
          <w:sz w:val="24"/>
          <w:szCs w:val="24"/>
          <w:lang w:val="en-US"/>
        </w:rPr>
        <w:t>New</w:t>
      </w:r>
      <w:r w:rsidRPr="00D75A4F">
        <w:rPr>
          <w:rFonts w:ascii="Times New Roman" w:hAnsi="Times New Roman"/>
          <w:sz w:val="24"/>
          <w:szCs w:val="24"/>
        </w:rPr>
        <w:t xml:space="preserve"> </w:t>
      </w:r>
      <w:r w:rsidRPr="00D75A4F">
        <w:rPr>
          <w:rFonts w:ascii="Times New Roman" w:hAnsi="Times New Roman"/>
          <w:sz w:val="24"/>
          <w:szCs w:val="24"/>
          <w:lang w:val="en-US"/>
        </w:rPr>
        <w:t>Roman</w:t>
      </w:r>
      <w:r w:rsidRPr="00D75A4F">
        <w:rPr>
          <w:rFonts w:ascii="Times New Roman" w:hAnsi="Times New Roman"/>
          <w:sz w:val="24"/>
          <w:szCs w:val="24"/>
        </w:rPr>
        <w:t xml:space="preserve">, размер шрифта – 12. Междустрочный интервал – полуторный. Отступ 1 строки абзаца – 1,25. </w:t>
      </w:r>
      <w:r w:rsidR="00741842" w:rsidRPr="00F27D29">
        <w:rPr>
          <w:rFonts w:ascii="Times New Roman" w:hAnsi="Times New Roman"/>
          <w:b/>
          <w:sz w:val="24"/>
          <w:szCs w:val="24"/>
        </w:rPr>
        <w:t xml:space="preserve">Ссылки </w:t>
      </w:r>
      <w:r w:rsidR="00F27D29" w:rsidRPr="00F27D29">
        <w:rPr>
          <w:rFonts w:ascii="Times New Roman" w:hAnsi="Times New Roman"/>
          <w:b/>
          <w:sz w:val="24"/>
          <w:szCs w:val="24"/>
        </w:rPr>
        <w:t>даются</w:t>
      </w:r>
      <w:r w:rsidR="00741842" w:rsidRPr="00F27D29">
        <w:rPr>
          <w:rFonts w:ascii="Times New Roman" w:hAnsi="Times New Roman"/>
          <w:b/>
          <w:sz w:val="24"/>
          <w:szCs w:val="24"/>
        </w:rPr>
        <w:t xml:space="preserve"> в тексте в квадратных скобках с указанием порядкового номера источника в списке литературы, который</w:t>
      </w:r>
      <w:r w:rsidR="00F27D29" w:rsidRPr="00F27D29">
        <w:rPr>
          <w:rFonts w:ascii="Times New Roman" w:hAnsi="Times New Roman"/>
          <w:b/>
          <w:sz w:val="24"/>
          <w:szCs w:val="24"/>
        </w:rPr>
        <w:t xml:space="preserve"> приводится</w:t>
      </w:r>
      <w:r w:rsidR="00F27D29">
        <w:rPr>
          <w:rFonts w:ascii="Times New Roman" w:hAnsi="Times New Roman"/>
          <w:sz w:val="24"/>
          <w:szCs w:val="24"/>
        </w:rPr>
        <w:t xml:space="preserve"> </w:t>
      </w:r>
      <w:r w:rsidR="00741842">
        <w:rPr>
          <w:rFonts w:ascii="Times New Roman" w:hAnsi="Times New Roman"/>
          <w:sz w:val="24"/>
          <w:szCs w:val="24"/>
        </w:rPr>
        <w:t xml:space="preserve"> </w:t>
      </w:r>
      <w:r w:rsidRPr="00D75A4F">
        <w:rPr>
          <w:rFonts w:ascii="Times New Roman" w:hAnsi="Times New Roman"/>
          <w:b/>
          <w:sz w:val="24"/>
          <w:szCs w:val="24"/>
        </w:rPr>
        <w:t xml:space="preserve">в конце </w:t>
      </w:r>
      <w:r w:rsidRPr="00D75A4F">
        <w:rPr>
          <w:rFonts w:ascii="Times New Roman" w:hAnsi="Times New Roman"/>
          <w:b/>
          <w:sz w:val="24"/>
          <w:szCs w:val="24"/>
        </w:rPr>
        <w:lastRenderedPageBreak/>
        <w:t>статьи.</w:t>
      </w:r>
      <w:r w:rsidRPr="00D75A4F">
        <w:rPr>
          <w:rFonts w:ascii="Times New Roman" w:hAnsi="Times New Roman"/>
          <w:sz w:val="24"/>
          <w:szCs w:val="24"/>
        </w:rPr>
        <w:t xml:space="preserve"> </w:t>
      </w:r>
      <w:r w:rsidR="00A552CA">
        <w:rPr>
          <w:rFonts w:ascii="Times New Roman" w:hAnsi="Times New Roman"/>
          <w:sz w:val="24"/>
          <w:szCs w:val="24"/>
        </w:rPr>
        <w:t xml:space="preserve">Наличие аннотации и ключевых слов обязательно. </w:t>
      </w:r>
      <w:r w:rsidRPr="00D75A4F">
        <w:rPr>
          <w:rFonts w:ascii="Times New Roman" w:hAnsi="Times New Roman"/>
          <w:sz w:val="24"/>
          <w:szCs w:val="24"/>
        </w:rPr>
        <w:t xml:space="preserve">Таблицы и рисунки </w:t>
      </w:r>
      <w:r w:rsidRPr="00D75A4F">
        <w:rPr>
          <w:rFonts w:ascii="Times New Roman" w:hAnsi="Times New Roman"/>
          <w:b/>
          <w:sz w:val="24"/>
          <w:szCs w:val="24"/>
        </w:rPr>
        <w:t>встраиваются в те</w:t>
      </w:r>
      <w:proofErr w:type="gramStart"/>
      <w:r w:rsidRPr="00D75A4F">
        <w:rPr>
          <w:rFonts w:ascii="Times New Roman" w:hAnsi="Times New Roman"/>
          <w:b/>
          <w:sz w:val="24"/>
          <w:szCs w:val="24"/>
        </w:rPr>
        <w:t>кст</w:t>
      </w:r>
      <w:r w:rsidRPr="00D75A4F">
        <w:rPr>
          <w:rFonts w:ascii="Times New Roman" w:hAnsi="Times New Roman"/>
          <w:sz w:val="24"/>
          <w:szCs w:val="24"/>
        </w:rPr>
        <w:t xml:space="preserve"> ст</w:t>
      </w:r>
      <w:proofErr w:type="gramEnd"/>
      <w:r w:rsidRPr="00D75A4F">
        <w:rPr>
          <w:rFonts w:ascii="Times New Roman" w:hAnsi="Times New Roman"/>
          <w:sz w:val="24"/>
          <w:szCs w:val="24"/>
        </w:rPr>
        <w:t>атьи (</w:t>
      </w:r>
      <w:r w:rsidRPr="00D75A4F">
        <w:rPr>
          <w:rFonts w:ascii="Times New Roman" w:hAnsi="Times New Roman"/>
          <w:b/>
          <w:sz w:val="24"/>
          <w:szCs w:val="24"/>
        </w:rPr>
        <w:t>не допускается</w:t>
      </w:r>
      <w:r w:rsidRPr="00D75A4F">
        <w:rPr>
          <w:rFonts w:ascii="Times New Roman" w:hAnsi="Times New Roman"/>
          <w:sz w:val="24"/>
          <w:szCs w:val="24"/>
        </w:rPr>
        <w:t xml:space="preserve"> представление таблиц и рисунков в альбомном формате</w:t>
      </w:r>
      <w:r w:rsidR="00FC01C8">
        <w:rPr>
          <w:rFonts w:ascii="Times New Roman" w:hAnsi="Times New Roman"/>
          <w:sz w:val="24"/>
          <w:szCs w:val="24"/>
        </w:rPr>
        <w:t>)</w:t>
      </w:r>
      <w:r w:rsidRPr="00D75A4F">
        <w:rPr>
          <w:rFonts w:ascii="Times New Roman" w:hAnsi="Times New Roman"/>
          <w:sz w:val="24"/>
          <w:szCs w:val="24"/>
        </w:rPr>
        <w:t xml:space="preserve">. Таблицы должны иметь заголовок, размещаемый над табличным полем, а рисунки – подрисуночные подписи. При использовании в статье нескольких таблиц и/или рисунков их нумерация обязательна. Используемые цвета в диаграммах и рисунках должны быть различимы в черно-белом изображении. Каждый рисунок </w:t>
      </w:r>
      <w:r w:rsidRPr="00D75A4F">
        <w:rPr>
          <w:rFonts w:ascii="Times New Roman" w:hAnsi="Times New Roman"/>
          <w:b/>
          <w:sz w:val="24"/>
          <w:szCs w:val="24"/>
        </w:rPr>
        <w:t>должен быть сгруппирован</w:t>
      </w:r>
      <w:r w:rsidRPr="00D75A4F">
        <w:rPr>
          <w:rFonts w:ascii="Times New Roman" w:hAnsi="Times New Roman"/>
          <w:sz w:val="24"/>
          <w:szCs w:val="24"/>
        </w:rPr>
        <w:t xml:space="preserve">. </w:t>
      </w:r>
      <w:r w:rsidRPr="00D75A4F">
        <w:rPr>
          <w:rFonts w:ascii="Times New Roman" w:hAnsi="Times New Roman"/>
          <w:b/>
          <w:i/>
          <w:sz w:val="24"/>
          <w:szCs w:val="24"/>
        </w:rPr>
        <w:t>После названия статьи необходимо представить на русском языке (факультативно – и на английском) список ключевых слов, достаточно полно отражающий ее содержание.</w:t>
      </w:r>
    </w:p>
    <w:p w:rsidR="00D75A4F" w:rsidRPr="00D75A4F" w:rsidRDefault="00D75A4F" w:rsidP="006D0F92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5A4F">
        <w:rPr>
          <w:rFonts w:ascii="Times New Roman" w:hAnsi="Times New Roman"/>
          <w:b/>
          <w:sz w:val="24"/>
          <w:szCs w:val="24"/>
        </w:rPr>
        <w:t>Материалы, содержащие элементы плагиата, публиковаться не будут.</w:t>
      </w:r>
    </w:p>
    <w:p w:rsidR="00D75A4F" w:rsidRPr="00D75A4F" w:rsidRDefault="00D75A4F" w:rsidP="006D0F92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5A4F">
        <w:rPr>
          <w:rFonts w:ascii="Times New Roman" w:hAnsi="Times New Roman"/>
          <w:bCs/>
          <w:sz w:val="24"/>
          <w:szCs w:val="24"/>
        </w:rPr>
        <w:t xml:space="preserve">В целях взаимодействия и сотрудничества с коллегами и заинтересованными организациями авторы могут в примечании на 1 с. указать свой электронный адрес, кратко обозначить свои профессиональные интересы и приоритетные тематические направления своей организации. </w:t>
      </w:r>
    </w:p>
    <w:p w:rsidR="00D75A4F" w:rsidRPr="00D75A4F" w:rsidRDefault="00D75A4F" w:rsidP="006D0F92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5A4F">
        <w:rPr>
          <w:rFonts w:ascii="Times New Roman" w:hAnsi="Times New Roman"/>
          <w:bCs/>
          <w:sz w:val="24"/>
          <w:szCs w:val="24"/>
        </w:rPr>
        <w:t xml:space="preserve">Предложения о сотрудничестве с организаторами конференции </w:t>
      </w:r>
      <w:r w:rsidRPr="00D75A4F">
        <w:rPr>
          <w:rFonts w:ascii="Times New Roman" w:hAnsi="Times New Roman"/>
          <w:sz w:val="24"/>
          <w:szCs w:val="24"/>
        </w:rPr>
        <w:t xml:space="preserve">просим направлять на адрес </w:t>
      </w:r>
      <w:hyperlink r:id="rId11" w:history="1"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coopinion</w:t>
        </w:r>
        <w:r w:rsidRPr="00D75A4F">
          <w:rPr>
            <w:rStyle w:val="a6"/>
            <w:rFonts w:ascii="Times New Roman" w:hAnsi="Times New Roman"/>
            <w:sz w:val="24"/>
            <w:szCs w:val="24"/>
          </w:rPr>
          <w:t>@</w:t>
        </w:r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D75A4F">
          <w:rPr>
            <w:rStyle w:val="a6"/>
            <w:rFonts w:ascii="Times New Roman" w:hAnsi="Times New Roman"/>
            <w:sz w:val="24"/>
            <w:szCs w:val="24"/>
          </w:rPr>
          <w:t>.</w:t>
        </w:r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75A4F">
        <w:rPr>
          <w:rFonts w:ascii="Times New Roman" w:hAnsi="Times New Roman"/>
          <w:sz w:val="24"/>
          <w:szCs w:val="24"/>
        </w:rPr>
        <w:t xml:space="preserve"> (с </w:t>
      </w:r>
      <w:r w:rsidRPr="00D75A4F">
        <w:rPr>
          <w:rFonts w:ascii="Times New Roman" w:hAnsi="Times New Roman"/>
          <w:b/>
          <w:sz w:val="24"/>
          <w:szCs w:val="24"/>
        </w:rPr>
        <w:t>обязательной копией</w:t>
      </w:r>
      <w:r w:rsidRPr="00D75A4F">
        <w:rPr>
          <w:rFonts w:ascii="Times New Roman" w:hAnsi="Times New Roman"/>
          <w:sz w:val="24"/>
          <w:szCs w:val="24"/>
        </w:rPr>
        <w:t xml:space="preserve"> на адрес </w:t>
      </w:r>
      <w:hyperlink r:id="rId12" w:history="1"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coopumc</w:t>
        </w:r>
        <w:r w:rsidRPr="00D75A4F">
          <w:rPr>
            <w:rStyle w:val="a6"/>
            <w:rFonts w:ascii="Times New Roman" w:hAnsi="Times New Roman"/>
            <w:sz w:val="24"/>
            <w:szCs w:val="24"/>
          </w:rPr>
          <w:t>@</w:t>
        </w:r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Pr="00D75A4F">
          <w:rPr>
            <w:rStyle w:val="a6"/>
            <w:rFonts w:ascii="Times New Roman" w:hAnsi="Times New Roman"/>
            <w:sz w:val="24"/>
            <w:szCs w:val="24"/>
          </w:rPr>
          <w:t>.</w:t>
        </w:r>
        <w:r w:rsidRPr="00D75A4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75A4F">
        <w:rPr>
          <w:rFonts w:ascii="Times New Roman" w:hAnsi="Times New Roman"/>
          <w:sz w:val="24"/>
          <w:szCs w:val="24"/>
        </w:rPr>
        <w:t xml:space="preserve">). </w:t>
      </w:r>
    </w:p>
    <w:p w:rsidR="00D75A4F" w:rsidRPr="00D75A4F" w:rsidRDefault="00D75A4F" w:rsidP="006D0F92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75A4F">
        <w:rPr>
          <w:rFonts w:ascii="Times New Roman" w:hAnsi="Times New Roman"/>
          <w:b/>
          <w:sz w:val="24"/>
          <w:szCs w:val="24"/>
        </w:rPr>
        <w:t>ОРГКОМИТЕТ</w:t>
      </w:r>
    </w:p>
    <w:sectPr w:rsidR="00D75A4F" w:rsidRPr="00D75A4F" w:rsidSect="0076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E7DB8"/>
    <w:multiLevelType w:val="hybridMultilevel"/>
    <w:tmpl w:val="982E9598"/>
    <w:lvl w:ilvl="0" w:tplc="1BDE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12834"/>
    <w:rsid w:val="0002010D"/>
    <w:rsid w:val="000211C5"/>
    <w:rsid w:val="000448A7"/>
    <w:rsid w:val="00050AE8"/>
    <w:rsid w:val="00161E3F"/>
    <w:rsid w:val="00267750"/>
    <w:rsid w:val="002A122C"/>
    <w:rsid w:val="002D139B"/>
    <w:rsid w:val="003147CF"/>
    <w:rsid w:val="0033731A"/>
    <w:rsid w:val="00361C36"/>
    <w:rsid w:val="00364491"/>
    <w:rsid w:val="003960D0"/>
    <w:rsid w:val="003F77DB"/>
    <w:rsid w:val="00412834"/>
    <w:rsid w:val="004261FD"/>
    <w:rsid w:val="004414C6"/>
    <w:rsid w:val="0047264E"/>
    <w:rsid w:val="004B3124"/>
    <w:rsid w:val="004F68C2"/>
    <w:rsid w:val="00583729"/>
    <w:rsid w:val="005B722B"/>
    <w:rsid w:val="005E0AB9"/>
    <w:rsid w:val="005E6A70"/>
    <w:rsid w:val="00605EB9"/>
    <w:rsid w:val="00640776"/>
    <w:rsid w:val="006D0F92"/>
    <w:rsid w:val="00705263"/>
    <w:rsid w:val="00716C6C"/>
    <w:rsid w:val="00741842"/>
    <w:rsid w:val="00761639"/>
    <w:rsid w:val="007E77D3"/>
    <w:rsid w:val="007F15A7"/>
    <w:rsid w:val="00856284"/>
    <w:rsid w:val="008C3907"/>
    <w:rsid w:val="008E3FE8"/>
    <w:rsid w:val="008E4B4C"/>
    <w:rsid w:val="00942C48"/>
    <w:rsid w:val="00960DE8"/>
    <w:rsid w:val="009E0D88"/>
    <w:rsid w:val="00A13F1A"/>
    <w:rsid w:val="00A552CA"/>
    <w:rsid w:val="00AB105F"/>
    <w:rsid w:val="00AB4C94"/>
    <w:rsid w:val="00B12E6C"/>
    <w:rsid w:val="00B164F9"/>
    <w:rsid w:val="00B33AE4"/>
    <w:rsid w:val="00BE3595"/>
    <w:rsid w:val="00BF0524"/>
    <w:rsid w:val="00C169B7"/>
    <w:rsid w:val="00C47420"/>
    <w:rsid w:val="00C54FE2"/>
    <w:rsid w:val="00C65EDE"/>
    <w:rsid w:val="00CF24C5"/>
    <w:rsid w:val="00D07F39"/>
    <w:rsid w:val="00D123EF"/>
    <w:rsid w:val="00D75A4F"/>
    <w:rsid w:val="00D95E40"/>
    <w:rsid w:val="00DD5F43"/>
    <w:rsid w:val="00DE122E"/>
    <w:rsid w:val="00E461FC"/>
    <w:rsid w:val="00E465BA"/>
    <w:rsid w:val="00E57A7A"/>
    <w:rsid w:val="00E63CEE"/>
    <w:rsid w:val="00E8368A"/>
    <w:rsid w:val="00EB189C"/>
    <w:rsid w:val="00EF72F2"/>
    <w:rsid w:val="00F150AD"/>
    <w:rsid w:val="00F27D29"/>
    <w:rsid w:val="00F403CF"/>
    <w:rsid w:val="00F748C8"/>
    <w:rsid w:val="00F82F68"/>
    <w:rsid w:val="00FC01C8"/>
    <w:rsid w:val="00FD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122E"/>
    <w:rPr>
      <w:i/>
      <w:iCs/>
    </w:rPr>
  </w:style>
  <w:style w:type="character" w:styleId="a5">
    <w:name w:val="Strong"/>
    <w:basedOn w:val="a0"/>
    <w:uiPriority w:val="22"/>
    <w:qFormat/>
    <w:rsid w:val="00DE122E"/>
    <w:rPr>
      <w:b/>
      <w:bCs/>
    </w:rPr>
  </w:style>
  <w:style w:type="character" w:styleId="a6">
    <w:name w:val="Hyperlink"/>
    <w:basedOn w:val="a0"/>
    <w:uiPriority w:val="99"/>
    <w:unhideWhenUsed/>
    <w:rsid w:val="00960DE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D6057"/>
    <w:pPr>
      <w:ind w:left="720"/>
      <w:contextualSpacing/>
    </w:pPr>
  </w:style>
  <w:style w:type="paragraph" w:styleId="a8">
    <w:name w:val="Body Text Indent"/>
    <w:basedOn w:val="a"/>
    <w:link w:val="a9"/>
    <w:rsid w:val="00D75A4F"/>
    <w:pPr>
      <w:suppressAutoHyphens/>
      <w:spacing w:after="0" w:line="240" w:lineRule="auto"/>
      <w:ind w:left="708"/>
      <w:jc w:val="both"/>
    </w:pPr>
    <w:rPr>
      <w:rFonts w:ascii="Times New Roman" w:eastAsia="Calibri" w:hAnsi="Times New Roman" w:cs="Times New Roman"/>
      <w:sz w:val="24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D75A4F"/>
    <w:rPr>
      <w:rFonts w:ascii="Times New Roman" w:eastAsia="Calibri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umc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pinion@mail.ru" TargetMode="External"/><Relationship Id="rId12" Type="http://schemas.openxmlformats.org/officeDocument/2006/relationships/hyperlink" Target="mailto:coopumc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ros.ru/" TargetMode="External"/><Relationship Id="rId11" Type="http://schemas.openxmlformats.org/officeDocument/2006/relationships/hyperlink" Target="mailto:coopinion@mail.ru" TargetMode="External"/><Relationship Id="rId5" Type="http://schemas.openxmlformats.org/officeDocument/2006/relationships/hyperlink" Target="mailto:coopinion@mail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coopum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opinio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9</cp:revision>
  <dcterms:created xsi:type="dcterms:W3CDTF">2025-05-05T09:53:00Z</dcterms:created>
  <dcterms:modified xsi:type="dcterms:W3CDTF">2025-06-07T09:56:00Z</dcterms:modified>
</cp:coreProperties>
</file>