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2083" w14:textId="244ED28F" w:rsidR="00161B71" w:rsidRDefault="000D291B" w:rsidP="000D29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EF08E43" wp14:editId="7422F3CB">
            <wp:simplePos x="0" y="0"/>
            <wp:positionH relativeFrom="column">
              <wp:posOffset>-482971</wp:posOffset>
            </wp:positionH>
            <wp:positionV relativeFrom="paragraph">
              <wp:posOffset>-514440</wp:posOffset>
            </wp:positionV>
            <wp:extent cx="1461803" cy="790984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ГК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803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BF89B" w14:textId="6E1753E8" w:rsidR="00A714D7" w:rsidRDefault="00C528A9" w:rsidP="00A714D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</w:t>
      </w:r>
      <w:r w:rsidR="00A714D7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EF622E">
        <w:rPr>
          <w:rFonts w:ascii="Times New Roman" w:hAnsi="Times New Roman" w:cs="Times New Roman"/>
          <w:sz w:val="24"/>
          <w:szCs w:val="24"/>
        </w:rPr>
        <w:t>ПИСЬМО</w:t>
      </w:r>
    </w:p>
    <w:p w14:paraId="6B25EF9A" w14:textId="77777777" w:rsidR="00BF4E1F" w:rsidRDefault="00BF4E1F" w:rsidP="00A714D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E8C4D" w14:textId="0E6CC310" w:rsidR="00BF4E1F" w:rsidRDefault="00FC152E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глобального климата и экологии им. академика Ю.А. Израэля</w:t>
      </w:r>
      <w:r w:rsidR="00A714D7">
        <w:rPr>
          <w:rFonts w:ascii="Times New Roman" w:hAnsi="Times New Roman" w:cs="Times New Roman"/>
          <w:sz w:val="24"/>
          <w:szCs w:val="24"/>
        </w:rPr>
        <w:t xml:space="preserve"> </w:t>
      </w:r>
      <w:r w:rsidR="00161B71">
        <w:rPr>
          <w:rFonts w:ascii="Times New Roman" w:hAnsi="Times New Roman" w:cs="Times New Roman"/>
          <w:sz w:val="24"/>
          <w:szCs w:val="24"/>
        </w:rPr>
        <w:t>(</w:t>
      </w:r>
      <w:r w:rsidR="000D291B">
        <w:rPr>
          <w:rFonts w:ascii="Times New Roman" w:hAnsi="Times New Roman" w:cs="Times New Roman"/>
          <w:sz w:val="24"/>
          <w:szCs w:val="24"/>
        </w:rPr>
        <w:t>ФГБУ «</w:t>
      </w:r>
      <w:r w:rsidR="00161B71">
        <w:rPr>
          <w:rFonts w:ascii="Times New Roman" w:hAnsi="Times New Roman" w:cs="Times New Roman"/>
          <w:sz w:val="24"/>
          <w:szCs w:val="24"/>
        </w:rPr>
        <w:t>ИГКЭ</w:t>
      </w:r>
      <w:r w:rsidR="000D291B">
        <w:rPr>
          <w:rFonts w:ascii="Times New Roman" w:hAnsi="Times New Roman" w:cs="Times New Roman"/>
          <w:sz w:val="24"/>
          <w:szCs w:val="24"/>
        </w:rPr>
        <w:t>»</w:t>
      </w:r>
      <w:r w:rsidR="00161B71">
        <w:rPr>
          <w:rFonts w:ascii="Times New Roman" w:hAnsi="Times New Roman" w:cs="Times New Roman"/>
          <w:sz w:val="24"/>
          <w:szCs w:val="24"/>
        </w:rPr>
        <w:t xml:space="preserve">) </w:t>
      </w:r>
      <w:r w:rsidR="00EA6C38">
        <w:rPr>
          <w:rFonts w:ascii="Times New Roman" w:hAnsi="Times New Roman" w:cs="Times New Roman"/>
          <w:sz w:val="24"/>
          <w:szCs w:val="24"/>
        </w:rPr>
        <w:t>готовит</w:t>
      </w:r>
      <w:r w:rsidR="00A714D7">
        <w:rPr>
          <w:rFonts w:ascii="Times New Roman" w:hAnsi="Times New Roman" w:cs="Times New Roman"/>
          <w:sz w:val="24"/>
          <w:szCs w:val="24"/>
        </w:rPr>
        <w:t xml:space="preserve"> </w:t>
      </w:r>
      <w:r w:rsidR="00A714D7" w:rsidRPr="00427AD0">
        <w:rPr>
          <w:rFonts w:ascii="Times New Roman" w:hAnsi="Times New Roman" w:cs="Times New Roman"/>
          <w:sz w:val="24"/>
          <w:szCs w:val="24"/>
        </w:rPr>
        <w:t>проведени</w:t>
      </w:r>
      <w:r w:rsidR="00A714D7">
        <w:rPr>
          <w:rFonts w:ascii="Times New Roman" w:hAnsi="Times New Roman" w:cs="Times New Roman"/>
          <w:sz w:val="24"/>
          <w:szCs w:val="24"/>
        </w:rPr>
        <w:t>е</w:t>
      </w:r>
    </w:p>
    <w:p w14:paraId="01E7A0AA" w14:textId="77777777" w:rsidR="006575AA" w:rsidRDefault="006575AA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C5CDA" w14:textId="477B1856" w:rsidR="00BF4E1F" w:rsidRPr="006A26BC" w:rsidRDefault="00EE3696" w:rsidP="00BF4E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Четвертой</w:t>
      </w:r>
      <w:r w:rsidR="00141933" w:rsidRPr="006A26BC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научной конференции</w:t>
      </w:r>
    </w:p>
    <w:p w14:paraId="3C38B3B1" w14:textId="5862B7A4" w:rsidR="00BF4E1F" w:rsidRPr="006A26BC" w:rsidRDefault="00141933" w:rsidP="00BF4E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6BC">
        <w:rPr>
          <w:rFonts w:ascii="Times New Roman" w:hAnsi="Times New Roman" w:cs="Times New Roman"/>
          <w:b/>
          <w:bCs/>
          <w:sz w:val="28"/>
          <w:szCs w:val="28"/>
        </w:rPr>
        <w:t xml:space="preserve">«Мониторинг состояния </w:t>
      </w:r>
      <w:r w:rsidR="00D82A21" w:rsidRPr="006A26BC">
        <w:rPr>
          <w:rFonts w:ascii="Times New Roman" w:hAnsi="Times New Roman" w:cs="Times New Roman"/>
          <w:b/>
          <w:bCs/>
          <w:sz w:val="28"/>
          <w:szCs w:val="28"/>
        </w:rPr>
        <w:t xml:space="preserve">и загрязнения </w:t>
      </w:r>
      <w:r w:rsidRPr="006A26BC">
        <w:rPr>
          <w:rFonts w:ascii="Times New Roman" w:hAnsi="Times New Roman" w:cs="Times New Roman"/>
          <w:b/>
          <w:bCs/>
          <w:sz w:val="28"/>
          <w:szCs w:val="28"/>
        </w:rPr>
        <w:t xml:space="preserve">окружающей среды: </w:t>
      </w:r>
      <w:r w:rsidR="00EE3696">
        <w:rPr>
          <w:rFonts w:ascii="Times New Roman" w:hAnsi="Times New Roman" w:cs="Times New Roman"/>
          <w:b/>
          <w:bCs/>
          <w:sz w:val="28"/>
          <w:szCs w:val="28"/>
        </w:rPr>
        <w:t>адаптация к изменениям климата</w:t>
      </w:r>
      <w:r w:rsidRPr="006A26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D05E54" w14:textId="77777777" w:rsidR="00BF4E1F" w:rsidRDefault="00BF4E1F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D1931" w14:textId="75EF8901" w:rsidR="00A714D7" w:rsidRDefault="00BF4E1F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A714D7" w:rsidRPr="00427AD0">
        <w:rPr>
          <w:rFonts w:ascii="Times New Roman" w:hAnsi="Times New Roman" w:cs="Times New Roman"/>
          <w:sz w:val="24"/>
          <w:szCs w:val="24"/>
        </w:rPr>
        <w:t xml:space="preserve"> </w:t>
      </w:r>
      <w:r w:rsidR="00A714D7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EE3696">
        <w:rPr>
          <w:rFonts w:ascii="Times New Roman" w:hAnsi="Times New Roman" w:cs="Times New Roman"/>
          <w:sz w:val="24"/>
          <w:szCs w:val="24"/>
        </w:rPr>
        <w:t>24-28</w:t>
      </w:r>
      <w:r w:rsidR="00141933" w:rsidRPr="0014193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E3696">
        <w:rPr>
          <w:rFonts w:ascii="Times New Roman" w:hAnsi="Times New Roman" w:cs="Times New Roman"/>
          <w:sz w:val="24"/>
          <w:szCs w:val="24"/>
        </w:rPr>
        <w:t>5</w:t>
      </w:r>
      <w:r w:rsidR="00141933" w:rsidRPr="00141933">
        <w:rPr>
          <w:rFonts w:ascii="Times New Roman" w:hAnsi="Times New Roman" w:cs="Times New Roman"/>
          <w:sz w:val="24"/>
          <w:szCs w:val="24"/>
        </w:rPr>
        <w:t xml:space="preserve"> г. </w:t>
      </w:r>
      <w:r w:rsidR="00EF622E">
        <w:rPr>
          <w:rFonts w:ascii="Times New Roman" w:hAnsi="Times New Roman" w:cs="Times New Roman"/>
          <w:sz w:val="24"/>
          <w:szCs w:val="24"/>
        </w:rPr>
        <w:t>в ФГБУ «ИГКЭ»</w:t>
      </w:r>
      <w:r w:rsidR="00EA6C38">
        <w:rPr>
          <w:rFonts w:ascii="Times New Roman" w:hAnsi="Times New Roman" w:cs="Times New Roman"/>
          <w:sz w:val="24"/>
          <w:szCs w:val="24"/>
        </w:rPr>
        <w:t xml:space="preserve"> </w:t>
      </w:r>
      <w:r w:rsidR="00C3392B">
        <w:rPr>
          <w:rFonts w:ascii="Times New Roman" w:hAnsi="Times New Roman" w:cs="Times New Roman"/>
          <w:sz w:val="24"/>
          <w:szCs w:val="24"/>
        </w:rPr>
        <w:t>(г. 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74F3">
        <w:rPr>
          <w:rFonts w:ascii="Times New Roman" w:hAnsi="Times New Roman" w:cs="Times New Roman"/>
          <w:sz w:val="24"/>
          <w:szCs w:val="24"/>
        </w:rPr>
        <w:t>ул. Глебовская, 20Б</w:t>
      </w:r>
      <w:r w:rsidR="00C3392B">
        <w:rPr>
          <w:rFonts w:ascii="Times New Roman" w:hAnsi="Times New Roman" w:cs="Times New Roman"/>
          <w:sz w:val="24"/>
          <w:szCs w:val="24"/>
        </w:rPr>
        <w:t>)</w:t>
      </w:r>
      <w:r w:rsidR="007C7961">
        <w:rPr>
          <w:rFonts w:ascii="Times New Roman" w:hAnsi="Times New Roman" w:cs="Times New Roman"/>
          <w:sz w:val="24"/>
          <w:szCs w:val="24"/>
        </w:rPr>
        <w:t xml:space="preserve"> в смешанном формате</w:t>
      </w:r>
      <w:r w:rsidR="00C3392B">
        <w:rPr>
          <w:rFonts w:ascii="Times New Roman" w:hAnsi="Times New Roman" w:cs="Times New Roman"/>
          <w:sz w:val="24"/>
          <w:szCs w:val="24"/>
        </w:rPr>
        <w:t>.</w:t>
      </w:r>
    </w:p>
    <w:p w14:paraId="4F97043A" w14:textId="6F8A0666" w:rsidR="007235D9" w:rsidRDefault="007235D9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0F279" w14:textId="0FFE6DB7" w:rsidR="00A0699E" w:rsidRDefault="00A0699E" w:rsidP="00A0699E">
      <w:p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Конференции является обсуждение проблем и результатов мониторинга состояния и загрязнения экосистем. В 202</w:t>
      </w:r>
      <w:r w:rsid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конференция </w:t>
      </w:r>
      <w:r w:rsidR="00EF622E"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посвящена вопросам мониторинга </w:t>
      </w:r>
      <w:r w:rsidR="00EE3696" w:rsidRP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климата и опасных гидрометеорологических явлений, последствий климатических изменений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широкому кругу вопросов, связанных с адаптацией к изменениям климата, включая синергию со смягчением антропогенного воздействия на климатическую систему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DBA21E" w14:textId="77777777" w:rsidR="00EF622E" w:rsidRPr="006A26BC" w:rsidRDefault="00EF622E" w:rsidP="00A0699E">
      <w:p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2D4B7" w14:textId="1AD5B4E5" w:rsidR="00A0699E" w:rsidRPr="006A26BC" w:rsidRDefault="00A0699E" w:rsidP="00A0699E">
      <w:p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Конференции:</w:t>
      </w:r>
    </w:p>
    <w:p w14:paraId="73073244" w14:textId="624169C8" w:rsidR="00A0699E" w:rsidRPr="006A26BC" w:rsidRDefault="00A0699E" w:rsidP="00A0699E">
      <w:pPr>
        <w:pStyle w:val="a3"/>
        <w:numPr>
          <w:ilvl w:val="0"/>
          <w:numId w:val="5"/>
        </w:num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независимой площадки для научного обсуждения современных подходов и международного опыта исследований в данной области, направленных на обоснование и совершенствование мониторинга</w:t>
      </w:r>
      <w:r w:rsid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оценки климатических рисков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2046F9" w14:textId="18E13DF2" w:rsidR="00A0699E" w:rsidRPr="006A26BC" w:rsidRDefault="00A0699E" w:rsidP="00A0699E">
      <w:pPr>
        <w:pStyle w:val="a3"/>
        <w:numPr>
          <w:ilvl w:val="0"/>
          <w:numId w:val="5"/>
        </w:num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научных результатов мониторинга </w:t>
      </w:r>
      <w:r w:rsid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климатических изменений и их прогнозирования, оценки последствий для природных и антропогенных систем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4FAA6E" w14:textId="18A923D5" w:rsidR="00A0699E" w:rsidRPr="006A26BC" w:rsidRDefault="00A0699E" w:rsidP="00A0699E">
      <w:pPr>
        <w:pStyle w:val="a3"/>
        <w:numPr>
          <w:ilvl w:val="0"/>
          <w:numId w:val="5"/>
        </w:num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опытом по практике организации мониторинга </w:t>
      </w:r>
      <w:r w:rsidR="00EE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климата и их последствий, а также определения возможных направлений адаптации к изменениям климата, в том числе с использованием основанных на природе решений</w:t>
      </w: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4A0E0F" w14:textId="79F71FD2" w:rsidR="00A0699E" w:rsidRPr="006A26BC" w:rsidRDefault="00A0699E" w:rsidP="00A0699E">
      <w:pPr>
        <w:pStyle w:val="a3"/>
        <w:numPr>
          <w:ilvl w:val="0"/>
          <w:numId w:val="5"/>
        </w:numPr>
        <w:spacing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кадрового потенциала и потребности в его наращивании и координации.</w:t>
      </w:r>
    </w:p>
    <w:p w14:paraId="09879E60" w14:textId="489AFBE6" w:rsidR="000278F6" w:rsidRDefault="000278F6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3850B" w14:textId="22BDF43D" w:rsidR="00A714D7" w:rsidRPr="00A714D7" w:rsidRDefault="00A714D7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4D7">
        <w:rPr>
          <w:rFonts w:ascii="Times New Roman" w:hAnsi="Times New Roman" w:cs="Times New Roman"/>
          <w:sz w:val="24"/>
          <w:szCs w:val="24"/>
          <w:u w:val="single"/>
        </w:rPr>
        <w:t xml:space="preserve">Программный комитет </w:t>
      </w:r>
      <w:r w:rsidR="004574F3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A714D7">
        <w:rPr>
          <w:rFonts w:ascii="Times New Roman" w:hAnsi="Times New Roman" w:cs="Times New Roman"/>
          <w:sz w:val="24"/>
          <w:szCs w:val="24"/>
          <w:u w:val="single"/>
        </w:rPr>
        <w:t>онференции</w:t>
      </w:r>
      <w:r w:rsidR="003875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7A3CB5D" w14:textId="0EC69E51" w:rsidR="000278F6" w:rsidRPr="000278F6" w:rsidRDefault="000278F6" w:rsidP="000278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F6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EE3696">
        <w:rPr>
          <w:rFonts w:ascii="Times New Roman" w:hAnsi="Times New Roman" w:cs="Times New Roman"/>
          <w:sz w:val="24"/>
          <w:szCs w:val="24"/>
        </w:rPr>
        <w:t>Липка О.Н</w:t>
      </w:r>
      <w:r w:rsidRPr="000278F6">
        <w:rPr>
          <w:rFonts w:ascii="Times New Roman" w:hAnsi="Times New Roman" w:cs="Times New Roman"/>
          <w:sz w:val="24"/>
          <w:szCs w:val="24"/>
        </w:rPr>
        <w:t>.</w:t>
      </w:r>
    </w:p>
    <w:p w14:paraId="423750F4" w14:textId="26B95938" w:rsidR="000278F6" w:rsidRPr="000278F6" w:rsidRDefault="000278F6" w:rsidP="000278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F6">
        <w:rPr>
          <w:rFonts w:ascii="Times New Roman" w:hAnsi="Times New Roman" w:cs="Times New Roman"/>
          <w:sz w:val="24"/>
          <w:szCs w:val="24"/>
        </w:rPr>
        <w:t>Члены программного комитета:</w:t>
      </w:r>
    </w:p>
    <w:p w14:paraId="5F2980D9" w14:textId="030C1A74" w:rsidR="00A714D7" w:rsidRDefault="00E5121C" w:rsidP="000278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 xml:space="preserve">Романовская А.А., </w:t>
      </w:r>
      <w:proofErr w:type="spellStart"/>
      <w:r w:rsidR="00D704A8">
        <w:rPr>
          <w:rFonts w:ascii="Times New Roman" w:hAnsi="Times New Roman" w:cs="Times New Roman"/>
          <w:sz w:val="24"/>
          <w:szCs w:val="24"/>
        </w:rPr>
        <w:t>Грицун</w:t>
      </w:r>
      <w:proofErr w:type="spellEnd"/>
      <w:r w:rsidR="00D704A8">
        <w:rPr>
          <w:rFonts w:ascii="Times New Roman" w:hAnsi="Times New Roman" w:cs="Times New Roman"/>
          <w:sz w:val="24"/>
          <w:szCs w:val="24"/>
        </w:rPr>
        <w:t xml:space="preserve"> А.С., </w:t>
      </w:r>
      <w:r w:rsidRPr="00E5121C">
        <w:rPr>
          <w:rFonts w:ascii="Times New Roman" w:hAnsi="Times New Roman" w:cs="Times New Roman"/>
          <w:sz w:val="24"/>
          <w:szCs w:val="24"/>
        </w:rPr>
        <w:t>Гинзбург В.А., Бардин М.Ю., Буйволов Ю.А., Коротков В.Н., Позднякова Е.А., Белов Е.И., Антипина У.И., Андреева А.П.</w:t>
      </w:r>
    </w:p>
    <w:p w14:paraId="5640E75D" w14:textId="77777777" w:rsidR="000278F6" w:rsidRPr="00FC152E" w:rsidRDefault="000278F6" w:rsidP="000278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4593C" w14:textId="5634C3E0" w:rsidR="00DC4F99" w:rsidRPr="00DC4F99" w:rsidRDefault="00DC4F99" w:rsidP="00DC4F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99">
        <w:rPr>
          <w:rFonts w:ascii="Times New Roman" w:hAnsi="Times New Roman" w:cs="Times New Roman"/>
          <w:sz w:val="24"/>
          <w:szCs w:val="24"/>
        </w:rPr>
        <w:t>Председатель</w:t>
      </w:r>
      <w:r w:rsidR="007C7961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Pr="00DC4F99">
        <w:rPr>
          <w:rFonts w:ascii="Times New Roman" w:hAnsi="Times New Roman" w:cs="Times New Roman"/>
          <w:sz w:val="24"/>
          <w:szCs w:val="24"/>
        </w:rPr>
        <w:t xml:space="preserve">: </w:t>
      </w:r>
      <w:r w:rsidR="00E5121C">
        <w:rPr>
          <w:rFonts w:ascii="Times New Roman" w:hAnsi="Times New Roman" w:cs="Times New Roman"/>
          <w:sz w:val="24"/>
          <w:szCs w:val="24"/>
        </w:rPr>
        <w:t>Андреева А.П</w:t>
      </w:r>
      <w:r w:rsidRPr="00DC4F99">
        <w:rPr>
          <w:rFonts w:ascii="Times New Roman" w:hAnsi="Times New Roman" w:cs="Times New Roman"/>
          <w:sz w:val="24"/>
          <w:szCs w:val="24"/>
        </w:rPr>
        <w:t>.</w:t>
      </w:r>
    </w:p>
    <w:p w14:paraId="51D7991C" w14:textId="77777777" w:rsidR="000278F6" w:rsidRDefault="000278F6" w:rsidP="00DC4F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9A056" w14:textId="6315840F" w:rsidR="00A714D7" w:rsidRPr="00BD35A0" w:rsidRDefault="00161B71" w:rsidP="00A714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0278F6" w:rsidRPr="000278F6">
        <w:rPr>
          <w:rFonts w:ascii="Times New Roman" w:hAnsi="Times New Roman" w:cs="Times New Roman"/>
          <w:sz w:val="24"/>
          <w:szCs w:val="24"/>
          <w:u w:val="single"/>
        </w:rPr>
        <w:t>онференци</w:t>
      </w:r>
      <w:r w:rsidR="0049167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0278F6" w:rsidRPr="000278F6">
        <w:rPr>
          <w:rFonts w:ascii="Times New Roman" w:hAnsi="Times New Roman" w:cs="Times New Roman"/>
          <w:sz w:val="24"/>
          <w:szCs w:val="24"/>
          <w:u w:val="single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4903">
        <w:rPr>
          <w:rFonts w:ascii="Times New Roman" w:hAnsi="Times New Roman" w:cs="Times New Roman"/>
          <w:sz w:val="24"/>
          <w:szCs w:val="24"/>
          <w:u w:val="single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  <w:u w:val="single"/>
        </w:rPr>
        <w:t>тематические секции</w:t>
      </w:r>
      <w:r w:rsidR="000278F6" w:rsidRPr="000278F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E23E83" w14:textId="0DD0DB7E" w:rsidR="00E5121C" w:rsidRPr="007D6A9A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1.</w:t>
      </w:r>
      <w:r w:rsidRPr="00E5121C">
        <w:rPr>
          <w:rFonts w:ascii="Times New Roman" w:hAnsi="Times New Roman" w:cs="Times New Roman"/>
          <w:sz w:val="24"/>
          <w:szCs w:val="24"/>
        </w:rPr>
        <w:tab/>
        <w:t>мониторинг изменений климата и опасных гидрометеорологических явлений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3F8518F5" w14:textId="20811E7B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2.</w:t>
      </w:r>
      <w:r w:rsidRPr="00E5121C">
        <w:rPr>
          <w:rFonts w:ascii="Times New Roman" w:hAnsi="Times New Roman" w:cs="Times New Roman"/>
          <w:sz w:val="24"/>
          <w:szCs w:val="24"/>
        </w:rPr>
        <w:tab/>
        <w:t>мониторинг последствий изменений климата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701B4206" w14:textId="438552CD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E5121C">
        <w:rPr>
          <w:rFonts w:ascii="Times New Roman" w:hAnsi="Times New Roman" w:cs="Times New Roman"/>
          <w:sz w:val="24"/>
          <w:szCs w:val="24"/>
        </w:rPr>
        <w:tab/>
        <w:t>моделирование изменений климата и их последствий для природных и антропогенных систем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60C0C3E8" w14:textId="3DDD85CE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4.</w:t>
      </w:r>
      <w:r w:rsidRPr="00E5121C">
        <w:rPr>
          <w:rFonts w:ascii="Times New Roman" w:hAnsi="Times New Roman" w:cs="Times New Roman"/>
          <w:sz w:val="24"/>
          <w:szCs w:val="24"/>
        </w:rPr>
        <w:tab/>
        <w:t>направления адаптации к изменениям климата, в том числе с применением основанных на природе решений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5E28927E" w14:textId="1293A1C2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5.</w:t>
      </w:r>
      <w:r w:rsidRPr="00E5121C">
        <w:rPr>
          <w:rFonts w:ascii="Times New Roman" w:hAnsi="Times New Roman" w:cs="Times New Roman"/>
          <w:sz w:val="24"/>
          <w:szCs w:val="24"/>
        </w:rPr>
        <w:tab/>
        <w:t>синергия адаптации и митигации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5588C53D" w14:textId="54B47896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6.</w:t>
      </w:r>
      <w:r w:rsidRPr="00E5121C">
        <w:rPr>
          <w:rFonts w:ascii="Times New Roman" w:hAnsi="Times New Roman" w:cs="Times New Roman"/>
          <w:sz w:val="24"/>
          <w:szCs w:val="24"/>
        </w:rPr>
        <w:tab/>
        <w:t>адаптация к изменениям климата на ООПТ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7B038A5A" w14:textId="5A47B301" w:rsidR="00E5121C" w:rsidRPr="00E5121C" w:rsidRDefault="00E5121C" w:rsidP="00E5121C">
      <w:p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>7.</w:t>
      </w:r>
      <w:r w:rsidRPr="00E5121C">
        <w:rPr>
          <w:rFonts w:ascii="Times New Roman" w:hAnsi="Times New Roman" w:cs="Times New Roman"/>
          <w:sz w:val="24"/>
          <w:szCs w:val="24"/>
        </w:rPr>
        <w:tab/>
        <w:t>адаптация к изменениям климата на корпоративном уровне</w:t>
      </w:r>
      <w:r w:rsidR="007D6A9A">
        <w:rPr>
          <w:rFonts w:ascii="Times New Roman" w:hAnsi="Times New Roman" w:cs="Times New Roman"/>
          <w:sz w:val="24"/>
          <w:szCs w:val="24"/>
        </w:rPr>
        <w:t>;</w:t>
      </w:r>
    </w:p>
    <w:p w14:paraId="398F37A9" w14:textId="77777777" w:rsidR="00D86A29" w:rsidRPr="00F81E14" w:rsidRDefault="00D86A29" w:rsidP="00D86A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71D5E" w14:textId="671C4ED3" w:rsidR="008A2A9C" w:rsidRPr="008A2A9C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9C">
        <w:rPr>
          <w:rFonts w:ascii="Times New Roman" w:hAnsi="Times New Roman" w:cs="Times New Roman"/>
          <w:sz w:val="24"/>
          <w:szCs w:val="24"/>
        </w:rPr>
        <w:t xml:space="preserve">В программу </w:t>
      </w:r>
      <w:r w:rsidR="004574F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онференции</w:t>
      </w:r>
      <w:r w:rsidRPr="008A2A9C">
        <w:rPr>
          <w:rFonts w:ascii="Times New Roman" w:hAnsi="Times New Roman" w:cs="Times New Roman"/>
          <w:sz w:val="24"/>
          <w:szCs w:val="24"/>
        </w:rPr>
        <w:t xml:space="preserve"> будут включены </w:t>
      </w:r>
      <w:r w:rsidR="00FC152E">
        <w:rPr>
          <w:rFonts w:ascii="Times New Roman" w:hAnsi="Times New Roman" w:cs="Times New Roman"/>
          <w:sz w:val="24"/>
          <w:szCs w:val="24"/>
        </w:rPr>
        <w:t>пленарные</w:t>
      </w:r>
      <w:r w:rsidR="004574F3">
        <w:rPr>
          <w:rFonts w:ascii="Times New Roman" w:hAnsi="Times New Roman" w:cs="Times New Roman"/>
          <w:sz w:val="24"/>
          <w:szCs w:val="24"/>
        </w:rPr>
        <w:t xml:space="preserve"> и</w:t>
      </w:r>
      <w:r w:rsidRPr="008A2A9C">
        <w:rPr>
          <w:rFonts w:ascii="Times New Roman" w:hAnsi="Times New Roman" w:cs="Times New Roman"/>
          <w:sz w:val="24"/>
          <w:szCs w:val="24"/>
        </w:rPr>
        <w:t xml:space="preserve"> </w:t>
      </w:r>
      <w:r w:rsidR="004574F3">
        <w:rPr>
          <w:rFonts w:ascii="Times New Roman" w:hAnsi="Times New Roman" w:cs="Times New Roman"/>
          <w:sz w:val="24"/>
          <w:szCs w:val="24"/>
        </w:rPr>
        <w:t>секционные</w:t>
      </w:r>
      <w:r w:rsidRPr="008A2A9C">
        <w:rPr>
          <w:rFonts w:ascii="Times New Roman" w:hAnsi="Times New Roman" w:cs="Times New Roman"/>
          <w:sz w:val="24"/>
          <w:szCs w:val="24"/>
        </w:rPr>
        <w:t xml:space="preserve"> доклады.</w:t>
      </w:r>
      <w:r w:rsidR="004574F3">
        <w:rPr>
          <w:rFonts w:ascii="Times New Roman" w:hAnsi="Times New Roman" w:cs="Times New Roman"/>
          <w:sz w:val="24"/>
          <w:szCs w:val="24"/>
        </w:rPr>
        <w:t xml:space="preserve"> Выступление возможно в зале проведения Конференции, а также дистанционно: онлайн или в записи.</w:t>
      </w:r>
    </w:p>
    <w:p w14:paraId="170E8A39" w14:textId="77777777" w:rsidR="008A2A9C" w:rsidRPr="008A2A9C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9C">
        <w:rPr>
          <w:rFonts w:ascii="Times New Roman" w:hAnsi="Times New Roman" w:cs="Times New Roman"/>
          <w:sz w:val="24"/>
          <w:szCs w:val="24"/>
        </w:rPr>
        <w:t>Рабочи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A2A9C">
        <w:rPr>
          <w:rFonts w:ascii="Times New Roman" w:hAnsi="Times New Roman" w:cs="Times New Roman"/>
          <w:sz w:val="24"/>
          <w:szCs w:val="24"/>
        </w:rPr>
        <w:t xml:space="preserve"> язык – русский.</w:t>
      </w:r>
    </w:p>
    <w:p w14:paraId="23D975D7" w14:textId="23273850" w:rsidR="008A2A9C" w:rsidRDefault="0038758F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Конференции будет регулярно обновляться на сайте</w:t>
      </w:r>
      <w:r w:rsidR="000278F6" w:rsidRPr="000278F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="006A26BC" w:rsidRPr="006A26B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http://www.igce.ru/events/conferences/mspe</w:t>
        </w:r>
      </w:hyperlink>
    </w:p>
    <w:p w14:paraId="688A775E" w14:textId="77777777" w:rsidR="000278F6" w:rsidRPr="008A2A9C" w:rsidRDefault="000278F6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4F2E" w14:textId="77777777" w:rsidR="008A2A9C" w:rsidRPr="00FC152E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52E">
        <w:rPr>
          <w:rFonts w:ascii="Times New Roman" w:hAnsi="Times New Roman" w:cs="Times New Roman"/>
          <w:sz w:val="24"/>
          <w:szCs w:val="24"/>
          <w:u w:val="single"/>
        </w:rPr>
        <w:t>Регистрация:</w:t>
      </w:r>
    </w:p>
    <w:p w14:paraId="0C172366" w14:textId="77777777" w:rsidR="00E5121C" w:rsidRDefault="000278F6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F6">
        <w:rPr>
          <w:rFonts w:ascii="Times New Roman" w:hAnsi="Times New Roman" w:cs="Times New Roman"/>
          <w:sz w:val="24"/>
          <w:szCs w:val="24"/>
        </w:rPr>
        <w:t>Для участия в Конференции, просим Вас</w:t>
      </w:r>
      <w:r w:rsidR="00E5121C">
        <w:rPr>
          <w:rFonts w:ascii="Times New Roman" w:hAnsi="Times New Roman" w:cs="Times New Roman"/>
          <w:sz w:val="24"/>
          <w:szCs w:val="24"/>
        </w:rPr>
        <w:t>:</w:t>
      </w:r>
    </w:p>
    <w:p w14:paraId="10745F1F" w14:textId="163A058C" w:rsidR="008A2A9C" w:rsidRDefault="00E5121C" w:rsidP="008A2A9C">
      <w:pPr>
        <w:spacing w:after="12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78F6" w:rsidRPr="000278F6">
        <w:rPr>
          <w:rFonts w:ascii="Times New Roman" w:hAnsi="Times New Roman" w:cs="Times New Roman"/>
          <w:sz w:val="24"/>
          <w:szCs w:val="24"/>
        </w:rPr>
        <w:t>заполнить регистрационную форму на сайте</w:t>
      </w:r>
      <w:r w:rsidR="004C5C79">
        <w:rPr>
          <w:rFonts w:ascii="Times New Roman" w:hAnsi="Times New Roman" w:cs="Times New Roman"/>
          <w:sz w:val="24"/>
          <w:szCs w:val="24"/>
        </w:rPr>
        <w:t xml:space="preserve"> с указание выбранной секции </w:t>
      </w:r>
      <w:hyperlink r:id="rId9" w:history="1">
        <w:r w:rsidR="007712E1" w:rsidRPr="00F64395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http://www.igce.ru/events/conferences/mspe/reg</w:t>
        </w:r>
      </w:hyperlink>
    </w:p>
    <w:p w14:paraId="20277407" w14:textId="57ABBBD0" w:rsidR="00E5121C" w:rsidRDefault="00E5121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1C">
        <w:rPr>
          <w:rFonts w:ascii="Times New Roman" w:hAnsi="Times New Roman" w:cs="Times New Roman"/>
          <w:sz w:val="24"/>
          <w:szCs w:val="24"/>
        </w:rPr>
        <w:t xml:space="preserve">- направить тезисы </w:t>
      </w:r>
      <w:r>
        <w:rPr>
          <w:rFonts w:ascii="Times New Roman" w:hAnsi="Times New Roman" w:cs="Times New Roman"/>
          <w:sz w:val="24"/>
          <w:szCs w:val="24"/>
        </w:rPr>
        <w:t>на электронный адрес Конференции с пометкой: тезисы для секции №.</w:t>
      </w:r>
    </w:p>
    <w:p w14:paraId="5B71DFB5" w14:textId="77777777" w:rsidR="000278F6" w:rsidRDefault="000278F6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00C7A" w14:textId="11EFDDBF" w:rsidR="008A2A9C" w:rsidRPr="008A2A9C" w:rsidRDefault="00D2595E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A2A9C" w:rsidRPr="008A2A9C">
        <w:rPr>
          <w:rFonts w:ascii="Times New Roman" w:hAnsi="Times New Roman" w:cs="Times New Roman"/>
          <w:sz w:val="24"/>
          <w:szCs w:val="24"/>
        </w:rPr>
        <w:t>аявки на участи</w:t>
      </w:r>
      <w:r>
        <w:rPr>
          <w:rFonts w:ascii="Times New Roman" w:hAnsi="Times New Roman" w:cs="Times New Roman"/>
          <w:sz w:val="24"/>
          <w:szCs w:val="24"/>
        </w:rPr>
        <w:t xml:space="preserve">е в </w:t>
      </w:r>
      <w:r w:rsidR="007712E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онференции принимаются </w:t>
      </w:r>
      <w:r w:rsidRPr="00FC152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5121C">
        <w:rPr>
          <w:rFonts w:ascii="Times New Roman" w:hAnsi="Times New Roman" w:cs="Times New Roman"/>
          <w:b/>
          <w:sz w:val="24"/>
          <w:szCs w:val="24"/>
        </w:rPr>
        <w:t>15</w:t>
      </w:r>
      <w:r w:rsidR="008A2A9C" w:rsidRPr="00FC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6F2">
        <w:rPr>
          <w:rFonts w:ascii="Times New Roman" w:hAnsi="Times New Roman" w:cs="Times New Roman"/>
          <w:b/>
          <w:sz w:val="24"/>
          <w:szCs w:val="24"/>
        </w:rPr>
        <w:t>августа</w:t>
      </w:r>
      <w:r w:rsidR="008A2A9C" w:rsidRPr="00FC15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5121C">
        <w:rPr>
          <w:rFonts w:ascii="Times New Roman" w:hAnsi="Times New Roman" w:cs="Times New Roman"/>
          <w:b/>
          <w:sz w:val="24"/>
          <w:szCs w:val="24"/>
        </w:rPr>
        <w:t>5</w:t>
      </w:r>
      <w:r w:rsidR="008A2A9C" w:rsidRPr="00FC152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90B897A" w14:textId="77777777" w:rsidR="008A2A9C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5C90A" w14:textId="77777777" w:rsidR="000278F6" w:rsidRPr="000278F6" w:rsidRDefault="000278F6" w:rsidP="008A2A9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8F6">
        <w:rPr>
          <w:rFonts w:ascii="Times New Roman" w:hAnsi="Times New Roman" w:cs="Times New Roman"/>
          <w:b/>
          <w:sz w:val="24"/>
          <w:szCs w:val="24"/>
        </w:rPr>
        <w:t>Важные даты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7021"/>
      </w:tblGrid>
      <w:tr w:rsidR="000278F6" w14:paraId="5CF7D5E3" w14:textId="77777777" w:rsidTr="0017449B">
        <w:tc>
          <w:tcPr>
            <w:tcW w:w="2334" w:type="dxa"/>
          </w:tcPr>
          <w:p w14:paraId="051E558F" w14:textId="5B537411" w:rsidR="000278F6" w:rsidRDefault="003C62E8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49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77C50904" w14:textId="2310BDD1" w:rsidR="000278F6" w:rsidRDefault="000278F6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первое информационное 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; начало </w:t>
            </w:r>
            <w:proofErr w:type="spellStart"/>
            <w:r w:rsidRPr="000278F6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0278F6">
              <w:rPr>
                <w:rFonts w:ascii="Times New Roman" w:hAnsi="Times New Roman" w:cs="Times New Roman"/>
                <w:sz w:val="24"/>
                <w:szCs w:val="24"/>
              </w:rPr>
              <w:t>-регистрации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>приема тезис</w:t>
            </w:r>
            <w:r w:rsidR="003C62E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</w:t>
            </w:r>
          </w:p>
        </w:tc>
      </w:tr>
      <w:tr w:rsidR="000278F6" w14:paraId="5BFAC1A4" w14:textId="77777777" w:rsidTr="0017449B">
        <w:tc>
          <w:tcPr>
            <w:tcW w:w="2334" w:type="dxa"/>
          </w:tcPr>
          <w:p w14:paraId="295CE017" w14:textId="5047ED76" w:rsidR="000278F6" w:rsidRDefault="003C62E8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0288FA66" w14:textId="731FD323" w:rsidR="00EA0931" w:rsidRDefault="000278F6" w:rsidP="00EA093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второе информационное 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с предварительной программ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</w:p>
        </w:tc>
      </w:tr>
      <w:tr w:rsidR="000278F6" w14:paraId="79B219AD" w14:textId="77777777" w:rsidTr="0017449B">
        <w:tc>
          <w:tcPr>
            <w:tcW w:w="2334" w:type="dxa"/>
          </w:tcPr>
          <w:p w14:paraId="3DE39F53" w14:textId="53CDB850" w:rsidR="000278F6" w:rsidRDefault="00EA0931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17449B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60640F76" w14:textId="04118466" w:rsidR="000278F6" w:rsidRDefault="000278F6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>окончание приема тезисов докладов для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8F6">
              <w:rPr>
                <w:rFonts w:ascii="Times New Roman" w:hAnsi="Times New Roman" w:cs="Times New Roman"/>
                <w:sz w:val="24"/>
                <w:szCs w:val="24"/>
              </w:rPr>
              <w:t>в трудах Конференции</w:t>
            </w:r>
          </w:p>
        </w:tc>
      </w:tr>
      <w:tr w:rsidR="000278F6" w14:paraId="5CBE9EFB" w14:textId="77777777" w:rsidTr="0017449B">
        <w:tc>
          <w:tcPr>
            <w:tcW w:w="2334" w:type="dxa"/>
          </w:tcPr>
          <w:p w14:paraId="408FECB2" w14:textId="1BF71BD2" w:rsidR="000278F6" w:rsidRDefault="0017449B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8F6" w:rsidRPr="000278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6C784366" w14:textId="26F3DE34" w:rsidR="000278F6" w:rsidRDefault="004E21A3" w:rsidP="008A2A9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3">
              <w:rPr>
                <w:rFonts w:ascii="Times New Roman" w:hAnsi="Times New Roman" w:cs="Times New Roman"/>
                <w:sz w:val="24"/>
                <w:szCs w:val="24"/>
              </w:rPr>
              <w:t>третье информационное сообщение с Программой Конференции</w:t>
            </w:r>
          </w:p>
        </w:tc>
      </w:tr>
      <w:tr w:rsidR="00374E7D" w14:paraId="0002A86D" w14:textId="77777777" w:rsidTr="0017449B">
        <w:tc>
          <w:tcPr>
            <w:tcW w:w="2334" w:type="dxa"/>
          </w:tcPr>
          <w:p w14:paraId="003CFF4C" w14:textId="769D1A94" w:rsidR="00374E7D" w:rsidRDefault="003C62E8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E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3F1ABE48" w14:textId="2F10EE6F" w:rsidR="00374E7D" w:rsidRPr="004E21A3" w:rsidRDefault="00374E7D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</w:t>
            </w:r>
            <w:r w:rsidRPr="004E21A3">
              <w:rPr>
                <w:rFonts w:ascii="Times New Roman" w:hAnsi="Times New Roman" w:cs="Times New Roman"/>
                <w:sz w:val="24"/>
                <w:szCs w:val="24"/>
              </w:rPr>
              <w:t>издание тезисов докладов в сборнике трудов Конференции</w:t>
            </w:r>
          </w:p>
        </w:tc>
      </w:tr>
      <w:tr w:rsidR="0017449B" w14:paraId="01040896" w14:textId="77777777" w:rsidTr="0017449B">
        <w:tc>
          <w:tcPr>
            <w:tcW w:w="2334" w:type="dxa"/>
          </w:tcPr>
          <w:p w14:paraId="11CFEECE" w14:textId="684C0133" w:rsidR="0017449B" w:rsidRPr="004E21A3" w:rsidRDefault="003C62E8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4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449B" w:rsidRPr="004E21A3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49B" w:rsidRPr="004E21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7108FDF8" w14:textId="2BA3D717" w:rsidR="0017449B" w:rsidRPr="004E21A3" w:rsidRDefault="0017449B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1A3"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4E21A3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17449B" w14:paraId="49A27BC5" w14:textId="77777777" w:rsidTr="0017449B">
        <w:tc>
          <w:tcPr>
            <w:tcW w:w="2334" w:type="dxa"/>
          </w:tcPr>
          <w:p w14:paraId="799A05C9" w14:textId="277F4DB9" w:rsidR="0017449B" w:rsidRPr="004E21A3" w:rsidRDefault="00EA0931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E5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21" w:type="dxa"/>
          </w:tcPr>
          <w:p w14:paraId="24DCE74F" w14:textId="46D6F6CA" w:rsidR="0017449B" w:rsidRPr="004E21A3" w:rsidRDefault="00EA0931" w:rsidP="001744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тезисов докладов в РИНЦ</w:t>
            </w:r>
          </w:p>
        </w:tc>
      </w:tr>
    </w:tbl>
    <w:p w14:paraId="797305A3" w14:textId="77777777" w:rsidR="000278F6" w:rsidRDefault="000278F6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C2C95" w14:textId="77777777" w:rsidR="008A2A9C" w:rsidRPr="00FC152E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52E">
        <w:rPr>
          <w:rFonts w:ascii="Times New Roman" w:hAnsi="Times New Roman" w:cs="Times New Roman"/>
          <w:sz w:val="24"/>
          <w:szCs w:val="24"/>
          <w:u w:val="single"/>
        </w:rPr>
        <w:t xml:space="preserve">Публикация материалов </w:t>
      </w:r>
      <w:r w:rsidR="00D2595E" w:rsidRPr="00FC152E">
        <w:rPr>
          <w:rFonts w:ascii="Times New Roman" w:hAnsi="Times New Roman" w:cs="Times New Roman"/>
          <w:sz w:val="24"/>
          <w:szCs w:val="24"/>
          <w:u w:val="single"/>
        </w:rPr>
        <w:t>конференции</w:t>
      </w:r>
      <w:r w:rsidR="00FC152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4373F67" w14:textId="1E335C3B" w:rsidR="004E21A3" w:rsidRPr="004E21A3" w:rsidRDefault="004E21A3" w:rsidP="004E21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E21A3">
        <w:rPr>
          <w:rFonts w:ascii="Times New Roman" w:hAnsi="Times New Roman" w:cs="Times New Roman"/>
          <w:sz w:val="24"/>
          <w:szCs w:val="24"/>
        </w:rPr>
        <w:t xml:space="preserve">Тезисы докладов будут опубликованы в сборнике трудов </w:t>
      </w:r>
      <w:r w:rsidR="001A5FA7">
        <w:rPr>
          <w:rFonts w:ascii="Times New Roman" w:hAnsi="Times New Roman" w:cs="Times New Roman"/>
          <w:sz w:val="24"/>
          <w:szCs w:val="24"/>
        </w:rPr>
        <w:t>К</w:t>
      </w:r>
      <w:r w:rsidRPr="004E21A3">
        <w:rPr>
          <w:rFonts w:ascii="Times New Roman" w:hAnsi="Times New Roman" w:cs="Times New Roman"/>
          <w:sz w:val="24"/>
          <w:szCs w:val="24"/>
        </w:rPr>
        <w:t xml:space="preserve">онференции в электронном </w:t>
      </w:r>
      <w:r w:rsidR="00EA0931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4E21A3">
        <w:rPr>
          <w:rFonts w:ascii="Times New Roman" w:hAnsi="Times New Roman" w:cs="Times New Roman"/>
          <w:sz w:val="24"/>
          <w:szCs w:val="24"/>
        </w:rPr>
        <w:t>и зарегистрированы в базе данных РИНЦ.</w:t>
      </w:r>
    </w:p>
    <w:p w14:paraId="5687FBC7" w14:textId="77777777" w:rsidR="004E21A3" w:rsidRDefault="004E21A3" w:rsidP="004E21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E21A3">
        <w:rPr>
          <w:rFonts w:ascii="Times New Roman" w:hAnsi="Times New Roman" w:cs="Times New Roman"/>
          <w:sz w:val="24"/>
          <w:szCs w:val="24"/>
        </w:rPr>
        <w:lastRenderedPageBreak/>
        <w:t xml:space="preserve">Авторам избранных докладов будет предложено подготовить статью для публикации в рецензируемых журналах: </w:t>
      </w:r>
    </w:p>
    <w:p w14:paraId="39D2E553" w14:textId="5D7A8C32" w:rsidR="00FC152E" w:rsidRPr="00FC152E" w:rsidRDefault="00FC152E" w:rsidP="004E21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91675">
        <w:rPr>
          <w:rFonts w:ascii="Times New Roman" w:hAnsi="Times New Roman" w:cs="Times New Roman"/>
          <w:sz w:val="24"/>
          <w:szCs w:val="24"/>
        </w:rPr>
        <w:t>Э</w:t>
      </w:r>
      <w:r w:rsidR="004E21A3" w:rsidRPr="004E21A3">
        <w:rPr>
          <w:rFonts w:ascii="Times New Roman" w:hAnsi="Times New Roman" w:cs="Times New Roman"/>
          <w:sz w:val="24"/>
          <w:szCs w:val="24"/>
        </w:rPr>
        <w:t>кологическ</w:t>
      </w:r>
      <w:r w:rsidR="00491675">
        <w:rPr>
          <w:rFonts w:ascii="Times New Roman" w:hAnsi="Times New Roman" w:cs="Times New Roman"/>
          <w:sz w:val="24"/>
          <w:szCs w:val="24"/>
        </w:rPr>
        <w:t>ий</w:t>
      </w:r>
      <w:r w:rsidR="004E21A3" w:rsidRPr="004E21A3">
        <w:rPr>
          <w:rFonts w:ascii="Times New Roman" w:hAnsi="Times New Roman" w:cs="Times New Roman"/>
          <w:sz w:val="24"/>
          <w:szCs w:val="24"/>
        </w:rPr>
        <w:t xml:space="preserve"> мониторинг и моделировани</w:t>
      </w:r>
      <w:r w:rsidR="00491675">
        <w:rPr>
          <w:rFonts w:ascii="Times New Roman" w:hAnsi="Times New Roman" w:cs="Times New Roman"/>
          <w:sz w:val="24"/>
          <w:szCs w:val="24"/>
        </w:rPr>
        <w:t>е</w:t>
      </w:r>
      <w:r w:rsidR="004E21A3" w:rsidRPr="004E21A3">
        <w:rPr>
          <w:rFonts w:ascii="Times New Roman" w:hAnsi="Times New Roman" w:cs="Times New Roman"/>
          <w:sz w:val="24"/>
          <w:szCs w:val="24"/>
        </w:rPr>
        <w:t xml:space="preserve"> экосистем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="00040FFE" w:rsidRPr="00040FFE">
        <w:rPr>
          <w:rFonts w:ascii="Times New Roman" w:hAnsi="Times New Roman" w:cs="Times New Roman"/>
          <w:sz w:val="24"/>
          <w:szCs w:val="24"/>
        </w:rPr>
        <w:t>https://envmonitoring.ru/index.php/pemme</w:t>
      </w:r>
    </w:p>
    <w:p w14:paraId="6AB4676F" w14:textId="23AB6378" w:rsidR="008A2A9C" w:rsidRPr="0078746A" w:rsidRDefault="00FC152E" w:rsidP="00FC152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«Фундаментальная и прикладная климатология»</w:t>
      </w:r>
      <w:r>
        <w:rPr>
          <w:rFonts w:ascii="Times New Roman" w:hAnsi="Times New Roman" w:cs="Times New Roman"/>
          <w:sz w:val="24"/>
          <w:szCs w:val="24"/>
        </w:rPr>
        <w:br/>
      </w:r>
      <w:r w:rsidR="00BB1D44" w:rsidRPr="00BB1D44">
        <w:rPr>
          <w:rFonts w:ascii="Times New Roman" w:hAnsi="Times New Roman" w:cs="Times New Roman"/>
          <w:sz w:val="24"/>
          <w:szCs w:val="24"/>
        </w:rPr>
        <w:t>https://fa-climatology.ru/index.php/fpk-ru</w:t>
      </w:r>
    </w:p>
    <w:p w14:paraId="25F0F5B4" w14:textId="77777777" w:rsidR="00FC152E" w:rsidRDefault="00FC152E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EAED8" w14:textId="77777777" w:rsidR="008A2A9C" w:rsidRPr="00FC152E" w:rsidRDefault="008A2A9C" w:rsidP="008A2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52E">
        <w:rPr>
          <w:rFonts w:ascii="Times New Roman" w:hAnsi="Times New Roman" w:cs="Times New Roman"/>
          <w:sz w:val="24"/>
          <w:szCs w:val="24"/>
          <w:u w:val="single"/>
        </w:rPr>
        <w:t>Дополнительная информация</w:t>
      </w:r>
    </w:p>
    <w:p w14:paraId="6D6DF564" w14:textId="6D43E46A" w:rsidR="0017449B" w:rsidRDefault="0017449B" w:rsidP="004E21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не взымается</w:t>
      </w:r>
      <w:r w:rsidR="00491675">
        <w:rPr>
          <w:rFonts w:ascii="Times New Roman" w:hAnsi="Times New Roman" w:cs="Times New Roman"/>
          <w:sz w:val="24"/>
          <w:szCs w:val="24"/>
        </w:rPr>
        <w:t>.</w:t>
      </w:r>
    </w:p>
    <w:p w14:paraId="6FA41E3C" w14:textId="3FC6877D" w:rsidR="00A2593E" w:rsidRPr="00A2593E" w:rsidRDefault="00A2593E" w:rsidP="00A259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3E">
        <w:rPr>
          <w:rFonts w:ascii="Times New Roman" w:hAnsi="Times New Roman" w:cs="Times New Roman"/>
          <w:sz w:val="24"/>
          <w:szCs w:val="24"/>
        </w:rPr>
        <w:t xml:space="preserve">Необходимые информационные материалы о </w:t>
      </w:r>
      <w:r>
        <w:rPr>
          <w:rFonts w:ascii="Times New Roman" w:hAnsi="Times New Roman" w:cs="Times New Roman"/>
          <w:sz w:val="24"/>
          <w:szCs w:val="24"/>
        </w:rPr>
        <w:t xml:space="preserve">формате для </w:t>
      </w:r>
      <w:r w:rsidRPr="00A2593E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5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тезисов</w:t>
      </w:r>
      <w:r w:rsidRPr="00A2593E">
        <w:rPr>
          <w:rFonts w:ascii="Times New Roman" w:hAnsi="Times New Roman" w:cs="Times New Roman"/>
          <w:sz w:val="24"/>
          <w:szCs w:val="24"/>
        </w:rPr>
        <w:t xml:space="preserve"> докладов будут </w:t>
      </w:r>
      <w:r w:rsidR="007A3A9D">
        <w:rPr>
          <w:rFonts w:ascii="Times New Roman" w:hAnsi="Times New Roman" w:cs="Times New Roman"/>
          <w:sz w:val="24"/>
          <w:szCs w:val="24"/>
        </w:rPr>
        <w:t>опубликованы</w:t>
      </w:r>
      <w:r w:rsidRPr="00A25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сайте конференции</w:t>
      </w:r>
      <w:r w:rsidRPr="00A2593E">
        <w:rPr>
          <w:rFonts w:ascii="Times New Roman" w:hAnsi="Times New Roman" w:cs="Times New Roman"/>
          <w:sz w:val="24"/>
          <w:szCs w:val="24"/>
        </w:rPr>
        <w:t>.</w:t>
      </w:r>
    </w:p>
    <w:p w14:paraId="47ED56C2" w14:textId="75D2C543" w:rsidR="0078746A" w:rsidRDefault="00491675" w:rsidP="004E21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поддержка для приезда на конференцию докладчиков из других городов не предусмотрена</w:t>
      </w:r>
      <w:r w:rsidR="004E21A3" w:rsidRPr="004E21A3">
        <w:rPr>
          <w:rFonts w:ascii="Times New Roman" w:hAnsi="Times New Roman" w:cs="Times New Roman"/>
          <w:sz w:val="24"/>
          <w:szCs w:val="24"/>
        </w:rPr>
        <w:t>.</w:t>
      </w:r>
    </w:p>
    <w:p w14:paraId="13339DFA" w14:textId="77777777" w:rsidR="006264CD" w:rsidRDefault="00A2593E" w:rsidP="00A259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3E">
        <w:rPr>
          <w:rFonts w:ascii="Times New Roman" w:hAnsi="Times New Roman" w:cs="Times New Roman"/>
          <w:sz w:val="24"/>
          <w:szCs w:val="24"/>
        </w:rPr>
        <w:t>Контакты:</w:t>
      </w:r>
    </w:p>
    <w:p w14:paraId="4587E17F" w14:textId="77777777" w:rsidR="006264CD" w:rsidRDefault="00A2593E" w:rsidP="00A259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Липка Оксана Николаевна</w:t>
      </w:r>
      <w:r w:rsidRPr="00A25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93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2593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FA0DBE" w:rsidRPr="00FA0DBE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conference_mspe@igce.ru</w:t>
        </w:r>
      </w:hyperlink>
      <w:r w:rsidRPr="00A2593E">
        <w:rPr>
          <w:rFonts w:ascii="Times New Roman" w:hAnsi="Times New Roman" w:cs="Times New Roman"/>
          <w:sz w:val="24"/>
          <w:szCs w:val="24"/>
        </w:rPr>
        <w:t>, тел.: +7-499-169-</w:t>
      </w:r>
      <w:r>
        <w:rPr>
          <w:rFonts w:ascii="Times New Roman" w:hAnsi="Times New Roman" w:cs="Times New Roman"/>
          <w:sz w:val="24"/>
          <w:szCs w:val="24"/>
        </w:rPr>
        <w:t>0141</w:t>
      </w:r>
      <w:r w:rsidR="006264CD">
        <w:rPr>
          <w:rFonts w:ascii="Times New Roman" w:hAnsi="Times New Roman" w:cs="Times New Roman"/>
          <w:sz w:val="24"/>
          <w:szCs w:val="24"/>
        </w:rPr>
        <w:t>;</w:t>
      </w:r>
    </w:p>
    <w:p w14:paraId="2B75BA6F" w14:textId="6D90C6A0" w:rsidR="00A2593E" w:rsidRPr="00A2593E" w:rsidRDefault="006264CD" w:rsidP="00A259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Андреева Александра Павловна, </w:t>
      </w:r>
      <w:proofErr w:type="spellStart"/>
      <w:r w:rsidRPr="00A2593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2593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FA0DBE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conference_mspe@igce.ru</w:t>
        </w:r>
      </w:hyperlink>
      <w:r w:rsidRPr="00A2593E">
        <w:rPr>
          <w:rFonts w:ascii="Times New Roman" w:hAnsi="Times New Roman" w:cs="Times New Roman"/>
          <w:sz w:val="24"/>
          <w:szCs w:val="24"/>
        </w:rPr>
        <w:t>, тел.: +7-499-169-</w:t>
      </w:r>
      <w:r>
        <w:rPr>
          <w:rFonts w:ascii="Times New Roman" w:hAnsi="Times New Roman" w:cs="Times New Roman"/>
          <w:sz w:val="24"/>
          <w:szCs w:val="24"/>
        </w:rPr>
        <w:t>0101</w:t>
      </w:r>
      <w:r w:rsidR="00A2593E" w:rsidRPr="00A2593E">
        <w:rPr>
          <w:rFonts w:ascii="Times New Roman" w:hAnsi="Times New Roman" w:cs="Times New Roman"/>
          <w:sz w:val="24"/>
          <w:szCs w:val="24"/>
        </w:rPr>
        <w:t>.</w:t>
      </w:r>
    </w:p>
    <w:p w14:paraId="6415AE0B" w14:textId="77777777" w:rsidR="00A2593E" w:rsidRDefault="00A2593E" w:rsidP="004E21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411B" w14:textId="77777777" w:rsidR="00604F3F" w:rsidRDefault="00604F3F" w:rsidP="00D86A29">
      <w:pPr>
        <w:spacing w:after="0" w:line="240" w:lineRule="auto"/>
      </w:pPr>
      <w:r>
        <w:separator/>
      </w:r>
    </w:p>
  </w:endnote>
  <w:endnote w:type="continuationSeparator" w:id="0">
    <w:p w14:paraId="570AE5B6" w14:textId="77777777" w:rsidR="00604F3F" w:rsidRDefault="00604F3F" w:rsidP="00D8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54D1" w14:textId="77777777" w:rsidR="00604F3F" w:rsidRDefault="00604F3F" w:rsidP="00D86A29">
      <w:pPr>
        <w:spacing w:after="0" w:line="240" w:lineRule="auto"/>
      </w:pPr>
      <w:r>
        <w:separator/>
      </w:r>
    </w:p>
  </w:footnote>
  <w:footnote w:type="continuationSeparator" w:id="0">
    <w:p w14:paraId="31804391" w14:textId="77777777" w:rsidR="00604F3F" w:rsidRDefault="00604F3F" w:rsidP="00D8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612"/>
    <w:multiLevelType w:val="hybridMultilevel"/>
    <w:tmpl w:val="492A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14A1A"/>
    <w:multiLevelType w:val="multilevel"/>
    <w:tmpl w:val="236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0503F"/>
    <w:multiLevelType w:val="hybridMultilevel"/>
    <w:tmpl w:val="67823C8A"/>
    <w:lvl w:ilvl="0" w:tplc="DA1CF84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E5A44"/>
    <w:multiLevelType w:val="hybridMultilevel"/>
    <w:tmpl w:val="333E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3C7A"/>
    <w:multiLevelType w:val="hybridMultilevel"/>
    <w:tmpl w:val="9B185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0195">
    <w:abstractNumId w:val="1"/>
  </w:num>
  <w:num w:numId="2" w16cid:durableId="1143932836">
    <w:abstractNumId w:val="0"/>
  </w:num>
  <w:num w:numId="3" w16cid:durableId="1724867592">
    <w:abstractNumId w:val="2"/>
  </w:num>
  <w:num w:numId="4" w16cid:durableId="105781432">
    <w:abstractNumId w:val="3"/>
  </w:num>
  <w:num w:numId="5" w16cid:durableId="1068579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7"/>
    <w:rsid w:val="000278F6"/>
    <w:rsid w:val="00040FFE"/>
    <w:rsid w:val="00095263"/>
    <w:rsid w:val="000D291B"/>
    <w:rsid w:val="000E4903"/>
    <w:rsid w:val="00111A3B"/>
    <w:rsid w:val="00141933"/>
    <w:rsid w:val="00161B71"/>
    <w:rsid w:val="00166F92"/>
    <w:rsid w:val="0017449B"/>
    <w:rsid w:val="00197552"/>
    <w:rsid w:val="001A5FA7"/>
    <w:rsid w:val="001E60D7"/>
    <w:rsid w:val="001E6B9D"/>
    <w:rsid w:val="00260B3A"/>
    <w:rsid w:val="002D16E3"/>
    <w:rsid w:val="00332D65"/>
    <w:rsid w:val="00352117"/>
    <w:rsid w:val="00374E7D"/>
    <w:rsid w:val="003820D1"/>
    <w:rsid w:val="0038758F"/>
    <w:rsid w:val="003C62E8"/>
    <w:rsid w:val="004574F3"/>
    <w:rsid w:val="0046506B"/>
    <w:rsid w:val="00491675"/>
    <w:rsid w:val="00492566"/>
    <w:rsid w:val="004A12EF"/>
    <w:rsid w:val="004C5C79"/>
    <w:rsid w:val="004D35D4"/>
    <w:rsid w:val="004E21A3"/>
    <w:rsid w:val="004F2196"/>
    <w:rsid w:val="00574C7A"/>
    <w:rsid w:val="00585B42"/>
    <w:rsid w:val="005A68CF"/>
    <w:rsid w:val="00604F3F"/>
    <w:rsid w:val="006264CD"/>
    <w:rsid w:val="00632FAD"/>
    <w:rsid w:val="006575AA"/>
    <w:rsid w:val="006A26BC"/>
    <w:rsid w:val="007235D9"/>
    <w:rsid w:val="007577F1"/>
    <w:rsid w:val="007712E1"/>
    <w:rsid w:val="0078746A"/>
    <w:rsid w:val="007A3A9D"/>
    <w:rsid w:val="007C7961"/>
    <w:rsid w:val="007D6A9A"/>
    <w:rsid w:val="00872AC4"/>
    <w:rsid w:val="008973EA"/>
    <w:rsid w:val="008A2A9C"/>
    <w:rsid w:val="008D2DEF"/>
    <w:rsid w:val="008E228E"/>
    <w:rsid w:val="008E2988"/>
    <w:rsid w:val="008F51D1"/>
    <w:rsid w:val="0090562C"/>
    <w:rsid w:val="00916B48"/>
    <w:rsid w:val="00924AC6"/>
    <w:rsid w:val="009436F2"/>
    <w:rsid w:val="009A4177"/>
    <w:rsid w:val="009A4780"/>
    <w:rsid w:val="009F4461"/>
    <w:rsid w:val="00A0699E"/>
    <w:rsid w:val="00A2593E"/>
    <w:rsid w:val="00A45F61"/>
    <w:rsid w:val="00A575FD"/>
    <w:rsid w:val="00A714D7"/>
    <w:rsid w:val="00A838B2"/>
    <w:rsid w:val="00A85636"/>
    <w:rsid w:val="00A97E32"/>
    <w:rsid w:val="00B9466C"/>
    <w:rsid w:val="00BB1D44"/>
    <w:rsid w:val="00BD35A0"/>
    <w:rsid w:val="00BE43F7"/>
    <w:rsid w:val="00BF4E1F"/>
    <w:rsid w:val="00C3392B"/>
    <w:rsid w:val="00C339B3"/>
    <w:rsid w:val="00C37A98"/>
    <w:rsid w:val="00C528A9"/>
    <w:rsid w:val="00CA4E53"/>
    <w:rsid w:val="00D00498"/>
    <w:rsid w:val="00D2595E"/>
    <w:rsid w:val="00D65180"/>
    <w:rsid w:val="00D704A8"/>
    <w:rsid w:val="00D82A21"/>
    <w:rsid w:val="00D86A29"/>
    <w:rsid w:val="00DC4F99"/>
    <w:rsid w:val="00E01D36"/>
    <w:rsid w:val="00E5121C"/>
    <w:rsid w:val="00E55456"/>
    <w:rsid w:val="00E97376"/>
    <w:rsid w:val="00EA0931"/>
    <w:rsid w:val="00EA6C38"/>
    <w:rsid w:val="00EB6551"/>
    <w:rsid w:val="00EE3696"/>
    <w:rsid w:val="00EF622E"/>
    <w:rsid w:val="00F05912"/>
    <w:rsid w:val="00F65DAC"/>
    <w:rsid w:val="00F75A0E"/>
    <w:rsid w:val="00F81E14"/>
    <w:rsid w:val="00FA0DBE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ACDF"/>
  <w15:docId w15:val="{7A460EEA-E04E-436D-8C96-FFD6FF4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4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A29"/>
  </w:style>
  <w:style w:type="paragraph" w:styleId="a6">
    <w:name w:val="footer"/>
    <w:basedOn w:val="a"/>
    <w:link w:val="a7"/>
    <w:uiPriority w:val="99"/>
    <w:unhideWhenUsed/>
    <w:rsid w:val="00D8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A29"/>
  </w:style>
  <w:style w:type="character" w:styleId="a8">
    <w:name w:val="Hyperlink"/>
    <w:basedOn w:val="a0"/>
    <w:uiPriority w:val="99"/>
    <w:unhideWhenUsed/>
    <w:rsid w:val="000278F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2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A2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mrcssattr">
    <w:name w:val="s6_mr_css_attr"/>
    <w:basedOn w:val="a"/>
    <w:rsid w:val="00A0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A0699E"/>
  </w:style>
  <w:style w:type="character" w:customStyle="1" w:styleId="s8mrcssattr">
    <w:name w:val="s8_mr_css_attr"/>
    <w:basedOn w:val="a0"/>
    <w:rsid w:val="00A0699E"/>
  </w:style>
  <w:style w:type="character" w:styleId="ab">
    <w:name w:val="Strong"/>
    <w:basedOn w:val="a0"/>
    <w:uiPriority w:val="22"/>
    <w:qFormat/>
    <w:rsid w:val="00E97376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FA0DB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71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531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40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216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636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ce.ru/events/conferences/ms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ference_mspe@igc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ference_mspe@ig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ce.ru/events/conferences/mspe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Оксана Липка</cp:lastModifiedBy>
  <cp:revision>2</cp:revision>
  <cp:lastPrinted>2020-08-25T07:59:00Z</cp:lastPrinted>
  <dcterms:created xsi:type="dcterms:W3CDTF">2025-04-04T13:40:00Z</dcterms:created>
  <dcterms:modified xsi:type="dcterms:W3CDTF">2025-04-04T13:40:00Z</dcterms:modified>
</cp:coreProperties>
</file>