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F8" w:rsidRPr="003F5DF8" w:rsidRDefault="003F5DF8" w:rsidP="003F5DF8">
      <w:pPr>
        <w:rPr>
          <w:b/>
          <w:color w:val="0070C0"/>
          <w:sz w:val="44"/>
          <w:szCs w:val="44"/>
        </w:rPr>
      </w:pPr>
      <w:r w:rsidRPr="003F5DF8">
        <w:rPr>
          <w:b/>
          <w:color w:val="0070C0"/>
          <w:sz w:val="44"/>
          <w:szCs w:val="44"/>
        </w:rPr>
        <w:t xml:space="preserve">Ак </w:t>
      </w:r>
      <w:proofErr w:type="spellStart"/>
      <w:r w:rsidRPr="003F5DF8">
        <w:rPr>
          <w:b/>
          <w:color w:val="0070C0"/>
          <w:sz w:val="44"/>
          <w:szCs w:val="44"/>
        </w:rPr>
        <w:t>Жайык</w:t>
      </w:r>
      <w:proofErr w:type="spellEnd"/>
      <w:r w:rsidRPr="003F5DF8">
        <w:rPr>
          <w:b/>
          <w:color w:val="0070C0"/>
          <w:sz w:val="44"/>
          <w:szCs w:val="44"/>
        </w:rPr>
        <w:t xml:space="preserve"> — еженедельник Атырау</w:t>
      </w:r>
    </w:p>
    <w:p w:rsidR="003F5DF8" w:rsidRPr="003F5DF8" w:rsidRDefault="003F5DF8" w:rsidP="003F5DF8">
      <w:pPr>
        <w:rPr>
          <w:sz w:val="32"/>
          <w:szCs w:val="32"/>
        </w:rPr>
      </w:pPr>
      <w:r w:rsidRPr="003F5DF8">
        <w:rPr>
          <w:sz w:val="32"/>
          <w:szCs w:val="32"/>
        </w:rPr>
        <w:t xml:space="preserve">Атырау, 30 октября </w:t>
      </w:r>
      <w:r w:rsidRPr="003F5DF8">
        <w:rPr>
          <w:sz w:val="32"/>
          <w:szCs w:val="32"/>
        </w:rPr>
        <w:t xml:space="preserve"> 2024</w:t>
      </w:r>
      <w:r>
        <w:rPr>
          <w:sz w:val="32"/>
          <w:szCs w:val="32"/>
        </w:rPr>
        <w:t xml:space="preserve">          </w:t>
      </w:r>
      <w:r w:rsidRPr="003F5DF8">
        <w:rPr>
          <w:sz w:val="32"/>
          <w:szCs w:val="32"/>
        </w:rPr>
        <w:t>https://azh.kz/ru/news/view/107810</w:t>
      </w:r>
    </w:p>
    <w:p w:rsidR="003F5DF8" w:rsidRDefault="003F5DF8" w:rsidP="003F5DF8">
      <w:r>
        <w:t xml:space="preserve">Копирование, перепечатка и любое другое использование материалов сайта допускается только при наличии гиперссылки на azh.kz. Запрещено публиковать в </w:t>
      </w:r>
      <w:proofErr w:type="spellStart"/>
      <w:r>
        <w:t>пабликах</w:t>
      </w:r>
      <w:proofErr w:type="spellEnd"/>
      <w:r>
        <w:t xml:space="preserve"> ВК, </w:t>
      </w:r>
      <w:proofErr w:type="spellStart"/>
      <w:r>
        <w:t>Instagram</w:t>
      </w:r>
      <w:proofErr w:type="spellEnd"/>
      <w:r>
        <w:t>.</w:t>
      </w:r>
    </w:p>
    <w:p w:rsidR="003F5DF8" w:rsidRDefault="003F5DF8" w:rsidP="003F5DF8">
      <w:r>
        <w:t xml:space="preserve">Копирование, перепечатка и любое другое использование материалов сайта допускается только при наличии гиперссылки на azh.kz. Запрещено публиковать в </w:t>
      </w:r>
      <w:proofErr w:type="spellStart"/>
      <w:r>
        <w:t>пабликах</w:t>
      </w:r>
      <w:proofErr w:type="spellEnd"/>
      <w:r>
        <w:t xml:space="preserve"> ВК, </w:t>
      </w:r>
      <w:proofErr w:type="spellStart"/>
      <w:r>
        <w:t>Instagram</w:t>
      </w:r>
      <w:proofErr w:type="spellEnd"/>
      <w:r>
        <w:t>.</w:t>
      </w:r>
    </w:p>
    <w:p w:rsidR="006B21FA" w:rsidRPr="003F5DF8" w:rsidRDefault="006B21FA" w:rsidP="006B21FA">
      <w:pPr>
        <w:rPr>
          <w:b/>
          <w:sz w:val="48"/>
          <w:szCs w:val="48"/>
        </w:rPr>
      </w:pPr>
      <w:r w:rsidRPr="003F5DF8">
        <w:rPr>
          <w:b/>
          <w:sz w:val="48"/>
          <w:szCs w:val="48"/>
        </w:rPr>
        <w:t>О ситуации на водохранилищах</w:t>
      </w:r>
    </w:p>
    <w:p w:rsidR="006B21FA" w:rsidRDefault="006B21FA" w:rsidP="006B21FA">
      <w:r>
        <w:rPr>
          <w:noProof/>
          <w:lang w:eastAsia="ru-RU"/>
        </w:rPr>
        <w:drawing>
          <wp:inline distT="0" distB="0" distL="0" distR="0" wp14:anchorId="32C63D6A" wp14:editId="36370618">
            <wp:extent cx="5940425" cy="3191597"/>
            <wp:effectExtent l="0" t="0" r="3175" b="8890"/>
            <wp:docPr id="2" name="Рисунок 2" descr="https://f.azh.kz/news/107/810/img_80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.azh.kz/news/107/810/img_805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1FA" w:rsidRDefault="006B21FA" w:rsidP="006B21FA">
      <w:r>
        <w:t>О подготовке водохранилищ к паводковому сезону сообщили в министерстве водных ресурсов.</w:t>
      </w:r>
    </w:p>
    <w:p w:rsidR="006B21FA" w:rsidRDefault="006B21FA" w:rsidP="006B21FA"/>
    <w:p w:rsidR="006B21FA" w:rsidRDefault="006B21FA" w:rsidP="006B21FA">
      <w:r>
        <w:t>Водохранилища южных областей Казахстана заполнены на 55%. Это на 23% больше по сравнению с аналогичным периодом прошлого года. В настоящее время водохранилища на юге страны работают в режиме накопления воды для следующего поливного сезона.</w:t>
      </w:r>
    </w:p>
    <w:p w:rsidR="006B21FA" w:rsidRDefault="006B21FA" w:rsidP="006B21FA"/>
    <w:p w:rsidR="006B21FA" w:rsidRDefault="006B21FA" w:rsidP="006B21FA">
      <w:r>
        <w:t>В то же время из водохранилищ северных, западных и восточных областей осуществляется сброс воды. Это делается для того, чтобы обеспечить свободные объемы для приема талых вод во время весеннего паводка.</w:t>
      </w:r>
    </w:p>
    <w:p w:rsidR="006B21FA" w:rsidRDefault="006B21FA" w:rsidP="006B21FA"/>
    <w:p w:rsidR="006B21FA" w:rsidRDefault="006B21FA" w:rsidP="006B21FA">
      <w:r>
        <w:t xml:space="preserve">Копирование, перепечатка и любое другое использование материалов сайта допускается только при наличии гиперссылки на azh.kz. Запрещено публиковать в </w:t>
      </w:r>
      <w:proofErr w:type="spellStart"/>
      <w:r>
        <w:t>пабликах</w:t>
      </w:r>
      <w:proofErr w:type="spellEnd"/>
      <w:r>
        <w:t xml:space="preserve"> ВК, </w:t>
      </w:r>
      <w:proofErr w:type="spellStart"/>
      <w:r>
        <w:t>Instagram</w:t>
      </w:r>
      <w:proofErr w:type="spellEnd"/>
      <w:r>
        <w:t>.</w:t>
      </w:r>
    </w:p>
    <w:p w:rsidR="006B21FA" w:rsidRDefault="006B21FA" w:rsidP="006B21FA">
      <w:r>
        <w:lastRenderedPageBreak/>
        <w:t>На сегодня водохранилища на севере заполнены на 79%. Средний объем накопления воды в водохранилищах западных областей составляет 44%. Водохранилища на востоке заполнены на 89%, а в центральной части страны уровень заполнения составляет 85%.</w:t>
      </w:r>
    </w:p>
    <w:p w:rsidR="006B21FA" w:rsidRDefault="006B21FA" w:rsidP="006B21FA"/>
    <w:p w:rsidR="006B21FA" w:rsidRDefault="006B21FA" w:rsidP="006B21FA">
      <w:r>
        <w:t xml:space="preserve">«На сегодня все водохранилища работают по установленному графику. Однако график работы будет скорректирован в зависимости от прогнозов по паводкам. Для подготовки к паводковому сезону министерство направило рекомендации всем областям по очистке речных русел с использованием специализированной техники, такой как земснаряды», - отметила официальный представитель </w:t>
      </w:r>
      <w:proofErr w:type="spellStart"/>
      <w:r>
        <w:t>минводных</w:t>
      </w:r>
      <w:proofErr w:type="spellEnd"/>
      <w:r>
        <w:t xml:space="preserve"> ресурсов и ирригации </w:t>
      </w:r>
      <w:proofErr w:type="spellStart"/>
      <w:r>
        <w:t>Молдир</w:t>
      </w:r>
      <w:proofErr w:type="spellEnd"/>
      <w:r>
        <w:t xml:space="preserve"> </w:t>
      </w:r>
      <w:proofErr w:type="spellStart"/>
      <w:r>
        <w:t>Абдуалиева</w:t>
      </w:r>
      <w:proofErr w:type="spellEnd"/>
      <w:r>
        <w:t>.</w:t>
      </w:r>
    </w:p>
    <w:p w:rsidR="006B21FA" w:rsidRDefault="006B21FA" w:rsidP="006B21FA">
      <w:r>
        <w:rPr>
          <w:noProof/>
          <w:lang w:eastAsia="ru-RU"/>
        </w:rPr>
        <w:drawing>
          <wp:inline distT="0" distB="0" distL="0" distR="0" wp14:anchorId="4D540BC9" wp14:editId="2C550D84">
            <wp:extent cx="5940425" cy="5940425"/>
            <wp:effectExtent l="0" t="0" r="3175" b="3175"/>
            <wp:docPr id="1" name="Рисунок 1" descr="https://f.azh.kz/news/107/810/img_80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.azh.kz/news/107/810/img_805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1FA" w:rsidRDefault="006B21FA" w:rsidP="006B21FA"/>
    <w:p w:rsidR="006B21FA" w:rsidRDefault="006B21FA" w:rsidP="006B21FA">
      <w:bookmarkStart w:id="0" w:name="_GoBack"/>
      <w:bookmarkEnd w:id="0"/>
    </w:p>
    <w:sectPr w:rsidR="006B2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84"/>
    <w:rsid w:val="003F5DF8"/>
    <w:rsid w:val="0059434C"/>
    <w:rsid w:val="006B21FA"/>
    <w:rsid w:val="00CA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1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2024-10-30T11:08:00Z</dcterms:created>
  <dcterms:modified xsi:type="dcterms:W3CDTF">2024-10-30T11:25:00Z</dcterms:modified>
</cp:coreProperties>
</file>