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36" w:rsidRDefault="00D75836" w:rsidP="00D75836">
      <w:pPr>
        <w:shd w:val="clear" w:color="auto" w:fill="FFFFFF"/>
        <w:spacing w:before="375" w:after="375" w:line="600" w:lineRule="atLeast"/>
        <w:ind w:hanging="567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bookmarkEnd w:id="0"/>
      <w:r w:rsidRPr="00D75836">
        <w:rPr>
          <w:rFonts w:ascii="Helvetica" w:eastAsia="Times New Roman" w:hAnsi="Helvetica" w:cs="Helvetica"/>
          <w:b/>
          <w:bCs/>
          <w:noProof/>
          <w:color w:val="000000"/>
          <w:kern w:val="36"/>
          <w:sz w:val="54"/>
          <w:szCs w:val="54"/>
          <w:lang w:eastAsia="ru-RU"/>
        </w:rPr>
        <w:drawing>
          <wp:inline distT="0" distB="0" distL="0" distR="0" wp14:anchorId="2F807385" wp14:editId="4969D29F">
            <wp:extent cx="6372225" cy="209075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8821" cy="208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489" w:rsidRPr="00AF1489" w:rsidRDefault="00406778" w:rsidP="00AF1489">
      <w:hyperlink r:id="rId6" w:history="1">
        <w:r w:rsidR="00AF1489" w:rsidRPr="0044657F">
          <w:rPr>
            <w:rStyle w:val="a6"/>
          </w:rPr>
          <w:t>https://gtrk.tv/proekty/vesti-intervyu/297641-onf-kachestvo-atmosfernogo-vozduha-bashkirii-nikto-ne-kontroliruet</w:t>
        </w:r>
      </w:hyperlink>
      <w:r w:rsidR="00AF1489">
        <w:t xml:space="preserve"> </w:t>
      </w:r>
    </w:p>
    <w:p w:rsidR="00D75836" w:rsidRPr="00D75836" w:rsidRDefault="00D75836" w:rsidP="00D75836">
      <w:pPr>
        <w:shd w:val="clear" w:color="auto" w:fill="FFFFFF"/>
        <w:spacing w:before="375" w:after="375" w:line="60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54"/>
          <w:szCs w:val="54"/>
          <w:lang w:eastAsia="ru-RU"/>
        </w:rPr>
      </w:pPr>
      <w:r w:rsidRPr="00D75836">
        <w:rPr>
          <w:rFonts w:ascii="Helvetica" w:eastAsia="Times New Roman" w:hAnsi="Helvetica" w:cs="Helvetica"/>
          <w:b/>
          <w:bCs/>
          <w:color w:val="000000"/>
          <w:kern w:val="36"/>
          <w:sz w:val="54"/>
          <w:szCs w:val="54"/>
          <w:lang w:eastAsia="ru-RU"/>
        </w:rPr>
        <w:t>ОНФ: "Качество атмосферного воздуха в Башкирии никто не контролирует"</w:t>
      </w:r>
    </w:p>
    <w:p w:rsidR="00D75836" w:rsidRPr="00D75836" w:rsidRDefault="00D75836" w:rsidP="00D75836">
      <w:pPr>
        <w:shd w:val="clear" w:color="auto" w:fill="FFFFFF"/>
        <w:spacing w:line="480" w:lineRule="atLeast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D75836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Владимир Путин, побывав в Уфе, заявил, что в Башкирии требуют особого внимания проблемы окружающей среды.</w:t>
      </w:r>
    </w:p>
    <w:p w:rsidR="00D75836" w:rsidRPr="00D75836" w:rsidRDefault="00D75836" w:rsidP="00D75836">
      <w:pPr>
        <w:shd w:val="clear" w:color="auto" w:fill="FFFFFF"/>
        <w:spacing w:line="240" w:lineRule="atLeast"/>
        <w:rPr>
          <w:rFonts w:ascii="Helvetica" w:eastAsia="Times New Roman" w:hAnsi="Helvetica" w:cs="Helvetica"/>
          <w:color w:val="9A9A9A"/>
          <w:sz w:val="23"/>
          <w:szCs w:val="23"/>
          <w:lang w:eastAsia="ru-RU"/>
        </w:rPr>
      </w:pPr>
      <w:r w:rsidRPr="00D75836">
        <w:rPr>
          <w:rFonts w:ascii="Helvetica" w:eastAsia="Times New Roman" w:hAnsi="Helvetica" w:cs="Helvetica"/>
          <w:color w:val="9A9A9A"/>
          <w:sz w:val="23"/>
          <w:szCs w:val="23"/>
          <w:lang w:eastAsia="ru-RU"/>
        </w:rPr>
        <w:t>20 января 2023, 11:25 </w:t>
      </w:r>
      <w:hyperlink r:id="rId7" w:tooltip="Светлана Валиева" w:history="1">
        <w:r w:rsidRPr="00D75836">
          <w:rPr>
            <w:rFonts w:ascii="Helvetica" w:eastAsia="Times New Roman" w:hAnsi="Helvetica" w:cs="Helvetica"/>
            <w:color w:val="0000FF"/>
            <w:sz w:val="23"/>
            <w:szCs w:val="23"/>
            <w:lang w:eastAsia="ru-RU"/>
          </w:rPr>
          <w:t>Светлана Валиева</w:t>
        </w:r>
      </w:hyperlink>
    </w:p>
    <w:p w:rsidR="0035110A" w:rsidRDefault="00D75836">
      <w:pPr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</w:pPr>
      <w:r>
        <w:rPr>
          <w:rStyle w:val="a3"/>
          <w:rFonts w:ascii="Helvetica" w:hAnsi="Helvetica" w:cs="Helvetica"/>
          <w:color w:val="222222"/>
          <w:sz w:val="27"/>
          <w:szCs w:val="27"/>
          <w:shd w:val="clear" w:color="auto" w:fill="FFFFFF"/>
        </w:rPr>
        <w:t>Сопредседатель регионального штаба «Народного фронта» Мурад Шафиков</w:t>
      </w:r>
      <w:r>
        <w:rPr>
          <w:rFonts w:ascii="Helvetica" w:hAnsi="Helvetica" w:cs="Helvetica"/>
          <w:color w:val="222222"/>
          <w:sz w:val="27"/>
          <w:szCs w:val="27"/>
          <w:shd w:val="clear" w:color="auto" w:fill="FFFFFF"/>
        </w:rPr>
        <w:t> в программе «Вести.Интервью» рассказал, какие слабые места имеются в экологии республики. Общественник полагает, что глава государства, прежде чем приехать в Уфу, сверялся с какими-то данными по загрязнению в регионе окружающей среды, взяв эту информацию не с потолка, а, возможно, и ознакомившись с аналитикой, которую ему предоставляет, в том числе и ОНФ.</w:t>
      </w:r>
    </w:p>
    <w:p w:rsidR="00D75836" w:rsidRDefault="00D75836" w:rsidP="00D7583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Однако Мурад Римович считает, что некоторые экологические проблемы, которые копились в Башкортостане годами, силами общественности и местной власти не решить, так как «требуются огромные деньги» и получить их можно только из российской казны.</w:t>
      </w:r>
    </w:p>
    <w:p w:rsidR="00D75836" w:rsidRDefault="00D75836" w:rsidP="00D75836">
      <w:pPr>
        <w:pStyle w:val="rtejustify"/>
        <w:pBdr>
          <w:left w:val="single" w:sz="36" w:space="0" w:color="EEEEEE"/>
        </w:pBdr>
        <w:shd w:val="clear" w:color="auto" w:fill="FFFFFF"/>
        <w:spacing w:after="0" w:afterAutospacing="0"/>
        <w:jc w:val="both"/>
        <w:rPr>
          <w:rFonts w:ascii="Helvetica" w:hAnsi="Helvetica" w:cs="Helvetica"/>
          <w:i/>
          <w:iCs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- Например на реконструкцию очистных сооружений, перерабатывающих жидкие биологические отходы, не только в Уфе, но и многих городах Башкирии требуются миллиарды рублей, — перечисляет он. – Многие годы канализационные стоки разрушались, а новые не строились. И сегодня даже в столице республики очистные сооружения требуют ремонта.</w:t>
      </w:r>
    </w:p>
    <w:p w:rsidR="00D75836" w:rsidRDefault="00D75836" w:rsidP="00D7583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lastRenderedPageBreak/>
        <w:t>Также во многих городах и районах очистных сооружений вовсе нет, и фекальные массы от человеческой жизнедеятельности вываливают на обычных свалках.</w:t>
      </w:r>
    </w:p>
    <w:p w:rsidR="00D75836" w:rsidRDefault="00D75836" w:rsidP="00D75836">
      <w:pPr>
        <w:pStyle w:val="rtejustify"/>
        <w:pBdr>
          <w:left w:val="single" w:sz="36" w:space="0" w:color="EEEEEE"/>
        </w:pBdr>
        <w:shd w:val="clear" w:color="auto" w:fill="FFFFFF"/>
        <w:spacing w:after="0" w:afterAutospacing="0"/>
        <w:jc w:val="both"/>
        <w:rPr>
          <w:rFonts w:ascii="Helvetica" w:hAnsi="Helvetica" w:cs="Helvetica"/>
          <w:i/>
          <w:iCs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- Представители ОНФ были на свалке в одном из районов Башкирии, где обнаружили ассенизаторские машины, сливающие человеческие экскременты прямо на землю, — говорит он. – Это огромная проблема, потому что вся эта грязь попадает в реки, а потом и в водопроводы. Да и исследования специалистов показывают, что сегодня в воде Белой идет превышение предельно допустимых норм многих химических и органических веществ. Но, одним желанием властей эту проблему не исправить, так как нужны огромные вливания для реконструкции канализационных стоков.</w:t>
      </w:r>
    </w:p>
    <w:p w:rsidR="00D75836" w:rsidRDefault="00D75836" w:rsidP="00D7583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Еще одной проблемой г-н Шафиков считает загрязнение воздуха, так как это «никем не контролируется».</w:t>
      </w:r>
    </w:p>
    <w:p w:rsidR="00D75836" w:rsidRDefault="00D75836" w:rsidP="00D75836">
      <w:pPr>
        <w:pStyle w:val="rtejustify"/>
        <w:pBdr>
          <w:left w:val="single" w:sz="36" w:space="0" w:color="EEEEEE"/>
        </w:pBdr>
        <w:shd w:val="clear" w:color="auto" w:fill="FFFFFF"/>
        <w:spacing w:after="0" w:afterAutospacing="0"/>
        <w:jc w:val="both"/>
        <w:rPr>
          <w:rFonts w:ascii="Helvetica" w:hAnsi="Helvetica" w:cs="Helvetica"/>
          <w:i/>
          <w:iCs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- Не зря же возникают такие сообщества, как «Сибай, дыши» или «Стерлитамак, дыши», когда люди сами на свои средства покупают анализаторы воздуха и замеряют чистоту атмосферы, — поясняет он. – У нас на всю Башкирию всего семь станций, измеряющих загрязненность воздуха, а должно быть не менее 150. Понятно, что эти станции не могут показать обстановку по всей республике, и, соответственно, никто не может поймать за руку загрязнителей. И контролировать качество воздуха в полном объеме тоже невозможно. А потому, на мой взгляд, качество воздуха никем и не контролируется.</w:t>
      </w:r>
    </w:p>
    <w:p w:rsidR="00D75836" w:rsidRDefault="00D75836" w:rsidP="00D7583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По словам Мурада Римовича, кроме крупных промышленных предприятий отравлять воздух могут и мелкие химические компании, которые работают в гаражах, и никто о них не знает.</w:t>
      </w:r>
    </w:p>
    <w:p w:rsidR="00D75836" w:rsidRDefault="00D75836" w:rsidP="00D75836">
      <w:pPr>
        <w:pStyle w:val="rtejustify"/>
        <w:pBdr>
          <w:left w:val="single" w:sz="36" w:space="0" w:color="EEEEEE"/>
        </w:pBdr>
        <w:shd w:val="clear" w:color="auto" w:fill="FFFFFF"/>
        <w:spacing w:after="0" w:afterAutospacing="0"/>
        <w:jc w:val="both"/>
        <w:rPr>
          <w:rFonts w:ascii="Helvetica" w:hAnsi="Helvetica" w:cs="Helvetica"/>
          <w:i/>
          <w:iCs/>
          <w:color w:val="333333"/>
          <w:sz w:val="27"/>
          <w:szCs w:val="27"/>
        </w:rPr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- Жители уфимской Черниковки могут думать, что воздух отравляют нефтеперерабатывающие заводы, потому что их видно, — рассказывает эколог. – Но мы с «Народным фронтом» как-то прошлись по черниковской промзоне и обнаружили более 40 незарегистрированных нефтехимических предприятий, о которых никто не знает и понятно, что они не платят никаких взносов на сохранение окружающей среды. А зарегистрированные предприятия, которые, может быть и не загрязняют окружающую среду, но в обязательном порядке платят экологический сбор.</w:t>
      </w:r>
    </w:p>
    <w:p w:rsidR="00D75836" w:rsidRDefault="00D75836" w:rsidP="00D7583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222222"/>
          <w:sz w:val="27"/>
          <w:szCs w:val="27"/>
        </w:rPr>
      </w:pPr>
      <w:r>
        <w:rPr>
          <w:rFonts w:ascii="Helvetica" w:hAnsi="Helvetica" w:cs="Helvetica"/>
          <w:color w:val="222222"/>
          <w:sz w:val="27"/>
          <w:szCs w:val="27"/>
        </w:rPr>
        <w:t>Мурад Шафиков поясняет, что сегодня в связи со специальной военной операцией России на Украине, «тема экологии отошла на второй план».</w:t>
      </w:r>
    </w:p>
    <w:p w:rsidR="00D75836" w:rsidRDefault="00D75836" w:rsidP="00D75836">
      <w:pPr>
        <w:pStyle w:val="rtejustify"/>
        <w:pBdr>
          <w:left w:val="single" w:sz="36" w:space="0" w:color="EEEEEE"/>
        </w:pBdr>
        <w:shd w:val="clear" w:color="auto" w:fill="FFFFFF"/>
        <w:spacing w:after="0" w:afterAutospacing="0"/>
        <w:jc w:val="both"/>
      </w:pPr>
      <w:r>
        <w:rPr>
          <w:rFonts w:ascii="Helvetica" w:hAnsi="Helvetica" w:cs="Helvetica"/>
          <w:i/>
          <w:iCs/>
          <w:color w:val="333333"/>
          <w:sz w:val="27"/>
          <w:szCs w:val="27"/>
        </w:rPr>
        <w:t>- Но это не значит, что этим не нужно заниматься, потому что чистый воздух и чистая вода – это качество жизни людей, — объясняет он. – Ведь недаром президент страны Владимир Путин, приезжавший в Уфу, отметил проблемы окружающей среды как одну из важных задач, которые следует решать.</w:t>
      </w:r>
    </w:p>
    <w:sectPr w:rsidR="00D75836" w:rsidSect="00AF14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36"/>
    <w:rsid w:val="00086E04"/>
    <w:rsid w:val="00406778"/>
    <w:rsid w:val="00AE67E4"/>
    <w:rsid w:val="00AF1489"/>
    <w:rsid w:val="00D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836"/>
    <w:rPr>
      <w:b/>
      <w:bCs/>
    </w:rPr>
  </w:style>
  <w:style w:type="paragraph" w:customStyle="1" w:styleId="rtejustify">
    <w:name w:val="rtejustify"/>
    <w:basedOn w:val="a"/>
    <w:rsid w:val="00D7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8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1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836"/>
    <w:rPr>
      <w:b/>
      <w:bCs/>
    </w:rPr>
  </w:style>
  <w:style w:type="paragraph" w:customStyle="1" w:styleId="rtejustify">
    <w:name w:val="rtejustify"/>
    <w:basedOn w:val="a"/>
    <w:rsid w:val="00D7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8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F14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522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535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121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806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2640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16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3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trk.t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trk.tv/proekty/vesti-intervyu/297641-onf-kachestvo-atmosfernogo-vozduha-bashkirii-nikto-ne-kontroliru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envla</dc:creator>
  <cp:lastModifiedBy>79174</cp:lastModifiedBy>
  <cp:revision>2</cp:revision>
  <dcterms:created xsi:type="dcterms:W3CDTF">2023-09-11T06:10:00Z</dcterms:created>
  <dcterms:modified xsi:type="dcterms:W3CDTF">2023-09-11T06:10:00Z</dcterms:modified>
</cp:coreProperties>
</file>