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0B5" w:rsidRPr="00B440B5" w:rsidRDefault="00B440B5" w:rsidP="00B440B5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B440B5">
        <w:rPr>
          <w:rFonts w:ascii="Times New Roman" w:eastAsia="Times New Roman" w:hAnsi="Times New Roman" w:cs="Times New Roman"/>
          <w:sz w:val="72"/>
          <w:szCs w:val="72"/>
          <w:lang w:eastAsia="ru-RU"/>
        </w:rPr>
        <w:fldChar w:fldCharType="begin"/>
      </w:r>
      <w:r w:rsidRPr="00B440B5">
        <w:rPr>
          <w:rFonts w:ascii="Times New Roman" w:eastAsia="Times New Roman" w:hAnsi="Times New Roman" w:cs="Times New Roman"/>
          <w:sz w:val="72"/>
          <w:szCs w:val="72"/>
          <w:lang w:eastAsia="ru-RU"/>
        </w:rPr>
        <w:instrText xml:space="preserve"> HYPERLINK "https://rivers.help/n/author/kolotov" </w:instrText>
      </w:r>
      <w:r w:rsidRPr="00B440B5">
        <w:rPr>
          <w:rFonts w:ascii="Times New Roman" w:eastAsia="Times New Roman" w:hAnsi="Times New Roman" w:cs="Times New Roman"/>
          <w:sz w:val="72"/>
          <w:szCs w:val="72"/>
          <w:lang w:eastAsia="ru-RU"/>
        </w:rPr>
        <w:fldChar w:fldCharType="separate"/>
      </w:r>
      <w:proofErr w:type="spellStart"/>
      <w:r w:rsidRPr="00B440B5">
        <w:rPr>
          <w:rFonts w:ascii="Times New Roman" w:eastAsia="Times New Roman" w:hAnsi="Times New Roman" w:cs="Times New Roman"/>
          <w:color w:val="0000FF"/>
          <w:sz w:val="72"/>
          <w:szCs w:val="72"/>
          <w:lang w:eastAsia="ru-RU"/>
        </w:rPr>
        <w:t>Rivers.Help</w:t>
      </w:r>
      <w:proofErr w:type="spellEnd"/>
      <w:r w:rsidRPr="00B440B5">
        <w:rPr>
          <w:rFonts w:ascii="Times New Roman" w:eastAsia="Times New Roman" w:hAnsi="Times New Roman" w:cs="Times New Roman"/>
          <w:color w:val="0000FF"/>
          <w:sz w:val="72"/>
          <w:szCs w:val="72"/>
          <w:lang w:eastAsia="ru-RU"/>
        </w:rPr>
        <w:t>!</w:t>
      </w:r>
      <w:r w:rsidRPr="00B440B5">
        <w:rPr>
          <w:rFonts w:ascii="Times New Roman" w:eastAsia="Times New Roman" w:hAnsi="Times New Roman" w:cs="Times New Roman"/>
          <w:sz w:val="72"/>
          <w:szCs w:val="72"/>
          <w:lang w:eastAsia="ru-RU"/>
        </w:rPr>
        <w:fldChar w:fldCharType="end"/>
      </w:r>
    </w:p>
    <w:p w:rsidR="00B440B5" w:rsidRPr="00B440B5" w:rsidRDefault="00B440B5" w:rsidP="00B44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0B5" w:rsidRPr="00B440B5" w:rsidRDefault="00B440B5" w:rsidP="00B440B5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hyperlink r:id="rId6" w:history="1">
        <w:r w:rsidRPr="00B440B5">
          <w:rPr>
            <w:rFonts w:ascii="Times New Roman" w:eastAsia="Times New Roman" w:hAnsi="Times New Roman" w:cs="Times New Roman"/>
            <w:b/>
            <w:color w:val="0000FF"/>
            <w:sz w:val="36"/>
            <w:szCs w:val="36"/>
            <w:lang w:eastAsia="ru-RU"/>
          </w:rPr>
          <w:t>18.10.2023</w:t>
        </w:r>
      </w:hyperlink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</w:t>
      </w:r>
      <w:r w:rsidRPr="00B440B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https://rivers.help/n/1806</w:t>
      </w:r>
    </w:p>
    <w:p w:rsidR="00B440B5" w:rsidRPr="00B440B5" w:rsidRDefault="00B440B5" w:rsidP="00B440B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bookmarkStart w:id="0" w:name="_GoBack"/>
      <w:r w:rsidRPr="00B440B5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Талибы построят две плотины на границе с Туркменистаном</w:t>
      </w:r>
    </w:p>
    <w:bookmarkEnd w:id="0"/>
    <w:p w:rsidR="00B440B5" w:rsidRPr="00B440B5" w:rsidRDefault="00B440B5" w:rsidP="00B440B5">
      <w:pPr>
        <w:spacing w:after="3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0B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Временное правительство Афганистана анонсировало строительство двух плотин гидроэлектростанций «</w:t>
      </w:r>
      <w:proofErr w:type="spellStart"/>
      <w:r w:rsidRPr="00B440B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Дахандара</w:t>
      </w:r>
      <w:proofErr w:type="spellEnd"/>
      <w:r w:rsidRPr="00B440B5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</w:t>
      </w:r>
      <w:proofErr w:type="spellStart"/>
      <w:r w:rsidRPr="00B440B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Алмар</w:t>
      </w:r>
      <w:proofErr w:type="spellEnd"/>
      <w:r w:rsidRPr="00B44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Оба сооружения будут возведены в провинции </w:t>
      </w:r>
      <w:proofErr w:type="spellStart"/>
      <w:r w:rsidRPr="00B440B5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Фарьябе</w:t>
      </w:r>
      <w:proofErr w:type="spellEnd"/>
      <w:r w:rsidRPr="00B44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северо-западе Афганистана у туркменской границы. На место будущего строительства прибыл </w:t>
      </w:r>
      <w:proofErr w:type="spellStart"/>
      <w:r w:rsidRPr="00B440B5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B44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главы </w:t>
      </w:r>
      <w:proofErr w:type="spellStart"/>
      <w:r w:rsidRPr="00B440B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Минводэнерго</w:t>
      </w:r>
      <w:proofErr w:type="spellEnd"/>
      <w:r w:rsidRPr="00B44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Абдул-</w:t>
      </w:r>
      <w:proofErr w:type="spellStart"/>
      <w:r w:rsidRPr="00B440B5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Латиф</w:t>
      </w:r>
      <w:proofErr w:type="spellEnd"/>
      <w:r w:rsidRPr="00B44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Мансур.</w:t>
      </w:r>
    </w:p>
    <w:p w:rsidR="00B440B5" w:rsidRPr="00B440B5" w:rsidRDefault="00B440B5" w:rsidP="00B440B5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0B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75A8BD" wp14:editId="4FD725F6">
            <wp:extent cx="4343400" cy="3257550"/>
            <wp:effectExtent l="0" t="0" r="0" b="0"/>
            <wp:docPr id="1" name="Рисунок 1" descr="photo_2023-10-18_10-35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_2023-10-18_10-35-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0B5" w:rsidRPr="00B440B5" w:rsidRDefault="00B440B5" w:rsidP="00B440B5">
      <w:pPr>
        <w:spacing w:after="3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районе </w:t>
      </w:r>
      <w:proofErr w:type="spellStart"/>
      <w:r w:rsidRPr="00B440B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Паштун</w:t>
      </w:r>
      <w:proofErr w:type="spellEnd"/>
      <w:r w:rsidRPr="00B440B5">
        <w:rPr>
          <w:rFonts w:ascii="Times New Roman" w:eastAsia="Times New Roman" w:hAnsi="Times New Roman" w:cs="Times New Roman"/>
          <w:sz w:val="28"/>
          <w:szCs w:val="28"/>
          <w:lang w:eastAsia="ru-RU"/>
        </w:rPr>
        <w:t>-Кот он </w:t>
      </w:r>
      <w:hyperlink r:id="rId8" w:tgtFrame="_blank" w:history="1">
        <w:r w:rsidRPr="00B440B5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проинспектировал</w:t>
        </w:r>
      </w:hyperlink>
      <w:r w:rsidRPr="00B440B5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русло и обсудил с местными властями финансирование проектов. Об их включении в бюджет пока не объявлялось.</w:t>
      </w:r>
    </w:p>
    <w:p w:rsidR="00B440B5" w:rsidRPr="00B440B5" w:rsidRDefault="00B440B5" w:rsidP="00B440B5">
      <w:pPr>
        <w:spacing w:after="3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0B5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падения Кабула в стране заморозилось строительство двух гидроэлектростанций «</w:t>
      </w:r>
      <w:proofErr w:type="spellStart"/>
      <w:r w:rsidRPr="00B440B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Дахандара</w:t>
      </w:r>
      <w:proofErr w:type="spellEnd"/>
      <w:r w:rsidRPr="00B440B5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</w:t>
      </w:r>
      <w:proofErr w:type="spellStart"/>
      <w:r w:rsidRPr="00B440B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Алмар</w:t>
      </w:r>
      <w:proofErr w:type="spellEnd"/>
      <w:r w:rsidRPr="00B440B5">
        <w:rPr>
          <w:rFonts w:ascii="Times New Roman" w:eastAsia="Times New Roman" w:hAnsi="Times New Roman" w:cs="Times New Roman"/>
          <w:sz w:val="28"/>
          <w:szCs w:val="28"/>
          <w:lang w:eastAsia="ru-RU"/>
        </w:rPr>
        <w:t>» — на тот момент работы были выполнены на 2-3% и 10-15% соответственно.</w:t>
      </w:r>
    </w:p>
    <w:p w:rsidR="00B440B5" w:rsidRPr="00B440B5" w:rsidRDefault="00B440B5" w:rsidP="00B440B5">
      <w:pPr>
        <w:spacing w:after="3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0B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талибы собираются строить ГЭС «Султан-Ибрагим» в Сари-Пуле.</w:t>
      </w:r>
    </w:p>
    <w:p w:rsidR="00B440B5" w:rsidRPr="00B440B5" w:rsidRDefault="00B440B5" w:rsidP="00B440B5">
      <w:pPr>
        <w:spacing w:after="3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0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Место ее будущего расположения также </w:t>
      </w:r>
      <w:hyperlink r:id="rId9" w:tgtFrame="_blank" w:history="1">
        <w:r w:rsidRPr="00B440B5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посетил</w:t>
        </w:r>
      </w:hyperlink>
      <w:r w:rsidRPr="00B440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440B5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B44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главы </w:t>
      </w:r>
      <w:proofErr w:type="spellStart"/>
      <w:r w:rsidRPr="00B440B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Минводэнерго</w:t>
      </w:r>
      <w:proofErr w:type="spellEnd"/>
      <w:r w:rsidRPr="00B44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Абдул-</w:t>
      </w:r>
      <w:proofErr w:type="spellStart"/>
      <w:r w:rsidRPr="00B440B5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Латиф</w:t>
      </w:r>
      <w:proofErr w:type="spellEnd"/>
      <w:r w:rsidRPr="00B44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Мансур. Стоимость объекта составит $200 </w:t>
      </w:r>
      <w:proofErr w:type="gramStart"/>
      <w:r w:rsidRPr="00B440B5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B44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причем она будет покрыта за счет доходов от добычи местной нефти – здесь находится месторождение </w:t>
      </w:r>
      <w:proofErr w:type="spellStart"/>
      <w:r w:rsidRPr="00B440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Кашкари</w:t>
      </w:r>
      <w:proofErr w:type="spellEnd"/>
      <w:r w:rsidRPr="00B44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сейчас разрабатывает китайская </w:t>
      </w:r>
      <w:proofErr w:type="spellStart"/>
      <w:r w:rsidRPr="00B440B5">
        <w:rPr>
          <w:rFonts w:ascii="Times New Roman" w:eastAsia="Times New Roman" w:hAnsi="Times New Roman" w:cs="Times New Roman"/>
          <w:sz w:val="28"/>
          <w:szCs w:val="28"/>
          <w:lang w:eastAsia="ru-RU"/>
        </w:rPr>
        <w:t>Afg-Chin</w:t>
      </w:r>
      <w:proofErr w:type="spellEnd"/>
      <w:r w:rsidRPr="00B44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0B5">
        <w:rPr>
          <w:rFonts w:ascii="Times New Roman" w:eastAsia="Times New Roman" w:hAnsi="Times New Roman" w:cs="Times New Roman"/>
          <w:sz w:val="28"/>
          <w:szCs w:val="28"/>
          <w:lang w:eastAsia="ru-RU"/>
        </w:rPr>
        <w:t>Oil</w:t>
      </w:r>
      <w:proofErr w:type="spellEnd"/>
      <w:r w:rsidRPr="00B44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&amp; </w:t>
      </w:r>
      <w:proofErr w:type="spellStart"/>
      <w:r w:rsidRPr="00B440B5">
        <w:rPr>
          <w:rFonts w:ascii="Times New Roman" w:eastAsia="Times New Roman" w:hAnsi="Times New Roman" w:cs="Times New Roman"/>
          <w:sz w:val="28"/>
          <w:szCs w:val="28"/>
          <w:lang w:eastAsia="ru-RU"/>
        </w:rPr>
        <w:t>Gas</w:t>
      </w:r>
      <w:proofErr w:type="spellEnd"/>
      <w:r w:rsidRPr="00B44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440B5">
        <w:rPr>
          <w:rFonts w:ascii="Times New Roman" w:eastAsia="Times New Roman" w:hAnsi="Times New Roman" w:cs="Times New Roman"/>
          <w:sz w:val="28"/>
          <w:szCs w:val="28"/>
          <w:lang w:eastAsia="ru-RU"/>
        </w:rPr>
        <w:t>Ltd</w:t>
      </w:r>
      <w:proofErr w:type="spellEnd"/>
      <w:r w:rsidRPr="00B440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40B5" w:rsidRPr="00B440B5" w:rsidRDefault="00B440B5" w:rsidP="00B440B5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0B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B80314" wp14:editId="6C5AED41">
            <wp:extent cx="5010150" cy="3757613"/>
            <wp:effectExtent l="0" t="0" r="0" b="0"/>
            <wp:docPr id="2" name="Рисунок 2" descr="photo_2023-10-18_10-34-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oto_2023-10-18_10-34-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757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0B5" w:rsidRPr="00B440B5" w:rsidRDefault="00B440B5" w:rsidP="00B440B5">
      <w:pPr>
        <w:spacing w:after="3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0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Предварительные характеристики ГЭС «Султан-Ибрагим» такие:</w:t>
      </w:r>
    </w:p>
    <w:p w:rsidR="00B440B5" w:rsidRPr="00B440B5" w:rsidRDefault="00B440B5" w:rsidP="00B440B5">
      <w:pPr>
        <w:numPr>
          <w:ilvl w:val="0"/>
          <w:numId w:val="1"/>
        </w:numPr>
        <w:spacing w:before="100" w:beforeAutospacing="1" w:after="150" w:line="240" w:lineRule="auto"/>
        <w:ind w:left="64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0B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высота – 60-70 м</w:t>
      </w:r>
    </w:p>
    <w:p w:rsidR="00B440B5" w:rsidRPr="00B440B5" w:rsidRDefault="00B440B5" w:rsidP="00B440B5">
      <w:pPr>
        <w:numPr>
          <w:ilvl w:val="0"/>
          <w:numId w:val="1"/>
        </w:numPr>
        <w:spacing w:before="100" w:beforeAutospacing="1" w:after="150" w:line="240" w:lineRule="auto"/>
        <w:ind w:left="64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0B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мощность – 50 МВт</w:t>
      </w:r>
    </w:p>
    <w:p w:rsidR="00B440B5" w:rsidRPr="00B440B5" w:rsidRDefault="00B440B5" w:rsidP="00B440B5">
      <w:pPr>
        <w:spacing w:after="3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0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отметить, что осадки в Афганистане сократились на 37%. Об этом </w:t>
      </w:r>
      <w:hyperlink r:id="rId11" w:tgtFrame="_blank" w:history="1">
        <w:r w:rsidRPr="00B440B5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заявил</w:t>
        </w:r>
      </w:hyperlink>
      <w:r w:rsidRPr="00B44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 конференции по изменению климата Абдул-Салам </w:t>
      </w:r>
      <w:proofErr w:type="spellStart"/>
      <w:r w:rsidRPr="00B440B5">
        <w:rPr>
          <w:rFonts w:ascii="Times New Roman" w:eastAsia="Times New Roman" w:hAnsi="Times New Roman" w:cs="Times New Roman"/>
          <w:sz w:val="28"/>
          <w:szCs w:val="28"/>
          <w:lang w:eastAsia="ru-RU"/>
        </w:rPr>
        <w:t>Хаккани</w:t>
      </w:r>
      <w:proofErr w:type="spellEnd"/>
      <w:r w:rsidRPr="00B440B5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замглавы агентства по защите окружающей среды Афганистана. Другие спикеры напомнили, что Афганистан считается шестой страной в мире по уязвимости перед изменением климата и констатировали сокращение зарубежной помощи стране в этой сфере при талибах.</w:t>
      </w:r>
    </w:p>
    <w:p w:rsidR="00B440B5" w:rsidRPr="00B440B5" w:rsidRDefault="00B440B5" w:rsidP="00B440B5">
      <w:pPr>
        <w:spacing w:after="3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Продолжающуюся засуху в Афганистане красочно характеризует замер водотока реки </w:t>
      </w:r>
      <w:proofErr w:type="spellStart"/>
      <w:r w:rsidRPr="00B440B5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Гильменд</w:t>
      </w:r>
      <w:proofErr w:type="spellEnd"/>
      <w:r w:rsidRPr="00B44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август в рамках спора с Ираном – он был в 9 раз меньше нормы 1973 года.</w:t>
      </w:r>
    </w:p>
    <w:p w:rsidR="00B817E5" w:rsidRPr="00B440B5" w:rsidRDefault="00B440B5" w:rsidP="00B440B5">
      <w:pPr>
        <w:spacing w:after="3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0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 </w:t>
      </w:r>
      <w:hyperlink r:id="rId12" w:history="1">
        <w:r w:rsidRPr="00B440B5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сообщалось</w:t>
        </w:r>
      </w:hyperlink>
      <w:r w:rsidRPr="00B44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талибы завершили первый этап строительства канала </w:t>
      </w:r>
      <w:proofErr w:type="spellStart"/>
      <w:r w:rsidRPr="00B440B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Куштепа</w:t>
      </w:r>
      <w:proofErr w:type="spellEnd"/>
      <w:r w:rsidRPr="00B440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B817E5" w:rsidRPr="00B44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61CD0"/>
    <w:multiLevelType w:val="multilevel"/>
    <w:tmpl w:val="35AEA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D9D"/>
    <w:rsid w:val="000B3D9D"/>
    <w:rsid w:val="00B440B5"/>
    <w:rsid w:val="00B8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8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9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70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294788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putnikaf/2474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s://rivers.help/n/18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ivers.help/n/date/2023/10/18" TargetMode="External"/><Relationship Id="rId11" Type="http://schemas.openxmlformats.org/officeDocument/2006/relationships/hyperlink" Target="https://t.me/sputnikaf/24742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t.me/sputnikaf/2474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2023-10-28T07:32:00Z</dcterms:created>
  <dcterms:modified xsi:type="dcterms:W3CDTF">2023-10-28T07:37:00Z</dcterms:modified>
</cp:coreProperties>
</file>