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1E8" w:rsidRPr="00ED551E" w:rsidRDefault="00ED551E">
      <w:pPr>
        <w:rPr>
          <w:b/>
          <w:bCs/>
          <w:color w:val="C45911" w:themeColor="accent2" w:themeShade="BF"/>
          <w:sz w:val="44"/>
          <w:szCs w:val="44"/>
          <w:lang w:val="ru-RU"/>
        </w:rPr>
      </w:pPr>
      <w:r w:rsidRPr="00ED551E">
        <w:rPr>
          <w:b/>
          <w:bCs/>
          <w:color w:val="C45911" w:themeColor="accent2" w:themeShade="BF"/>
          <w:sz w:val="44"/>
          <w:szCs w:val="44"/>
          <w:lang w:val="ru-RU"/>
        </w:rPr>
        <w:t>ФЕДОРОВСКИЙ БЮЛЛЕТЕНЬ.</w:t>
      </w:r>
    </w:p>
    <w:p w:rsidR="00ED551E" w:rsidRDefault="00ED551E">
      <w:pPr>
        <w:rPr>
          <w:b/>
          <w:bCs/>
          <w:color w:val="1F4E79" w:themeColor="accent1" w:themeShade="80"/>
          <w:sz w:val="32"/>
          <w:szCs w:val="32"/>
          <w:lang w:val="ru-RU"/>
        </w:rPr>
      </w:pPr>
      <w:r w:rsidRPr="00ED551E">
        <w:rPr>
          <w:b/>
          <w:bCs/>
          <w:color w:val="1F4E79" w:themeColor="accent1" w:themeShade="80"/>
          <w:sz w:val="32"/>
          <w:szCs w:val="32"/>
          <w:lang w:val="ru-RU"/>
        </w:rPr>
        <w:t>ПРАВО ОБЩЕСТВА ЗНАТЬ</w:t>
      </w:r>
    </w:p>
    <w:p w:rsidR="00ED551E" w:rsidRPr="00ED551E" w:rsidRDefault="00ED551E" w:rsidP="00ED551E">
      <w:pPr>
        <w:spacing w:after="195" w:line="240" w:lineRule="auto"/>
        <w:textAlignment w:val="baseline"/>
        <w:outlineLvl w:val="0"/>
        <w:rPr>
          <w:rFonts w:ascii="Times New Roman" w:eastAsia="Times New Roman" w:hAnsi="Times New Roman" w:cs="Times New Roman"/>
          <w:b/>
          <w:bCs/>
          <w:color w:val="282828"/>
          <w:kern w:val="36"/>
          <w:sz w:val="42"/>
          <w:szCs w:val="42"/>
          <w:lang w:val="ru-RU" w:bidi="he-IL"/>
        </w:rPr>
      </w:pPr>
      <w:r w:rsidRPr="00ED551E">
        <w:rPr>
          <w:rFonts w:ascii="Times New Roman" w:eastAsia="Times New Roman" w:hAnsi="Times New Roman" w:cs="Times New Roman"/>
          <w:b/>
          <w:bCs/>
          <w:color w:val="282828"/>
          <w:kern w:val="36"/>
          <w:sz w:val="42"/>
          <w:szCs w:val="42"/>
          <w:lang w:val="ru-RU" w:bidi="he-IL"/>
        </w:rPr>
        <w:t>10 видов самого разрушительного оружия</w:t>
      </w:r>
    </w:p>
    <w:p w:rsidR="00ED551E" w:rsidRPr="00ED551E" w:rsidRDefault="00ED551E" w:rsidP="00ED551E">
      <w:pPr>
        <w:spacing w:after="0" w:line="240" w:lineRule="auto"/>
        <w:textAlignment w:val="baseline"/>
        <w:rPr>
          <w:rFonts w:ascii="Times New Roman" w:eastAsia="Times New Roman" w:hAnsi="Times New Roman" w:cs="Times New Roman"/>
          <w:sz w:val="2"/>
          <w:szCs w:val="2"/>
          <w:lang w:bidi="he-IL"/>
        </w:rPr>
      </w:pPr>
      <w:r w:rsidRPr="00ED551E">
        <w:rPr>
          <w:rFonts w:ascii="Times New Roman" w:eastAsia="Times New Roman" w:hAnsi="Times New Roman" w:cs="Times New Roman"/>
          <w:color w:val="707070"/>
          <w:sz w:val="21"/>
          <w:szCs w:val="21"/>
          <w:bdr w:val="none" w:sz="0" w:space="0" w:color="auto" w:frame="1"/>
          <w:lang w:val="ru-RU" w:bidi="he-IL"/>
        </w:rPr>
        <w:t>12 июня 2020</w:t>
      </w:r>
    </w:p>
    <w:p w:rsidR="00ED551E" w:rsidRPr="00ED551E" w:rsidRDefault="00ED551E" w:rsidP="00ED551E">
      <w:pPr>
        <w:numPr>
          <w:ilvl w:val="0"/>
          <w:numId w:val="1"/>
        </w:numPr>
        <w:spacing w:after="0" w:line="480" w:lineRule="atLeast"/>
        <w:ind w:left="0" w:right="90"/>
        <w:textAlignment w:val="baseline"/>
        <w:rPr>
          <w:rFonts w:ascii="Times New Roman" w:eastAsia="Times New Roman" w:hAnsi="Times New Roman" w:cs="Times New Roman"/>
          <w:sz w:val="2"/>
          <w:szCs w:val="2"/>
          <w:lang w:bidi="he-IL"/>
        </w:rPr>
      </w:pPr>
      <w:r w:rsidRPr="00ED551E">
        <w:rPr>
          <w:rFonts w:ascii="Times New Roman" w:eastAsia="Times New Roman" w:hAnsi="Times New Roman" w:cs="Times New Roman"/>
          <w:sz w:val="2"/>
          <w:szCs w:val="2"/>
          <w:lang w:bidi="he-IL"/>
        </w:rPr>
        <w:t> </w:t>
      </w:r>
      <w:r w:rsidRPr="00ED551E">
        <w:rPr>
          <w:rFonts w:ascii="Times New Roman" w:eastAsia="Times New Roman" w:hAnsi="Times New Roman" w:cs="Times New Roman"/>
          <w:color w:val="FFFFFF"/>
          <w:sz w:val="23"/>
          <w:szCs w:val="23"/>
          <w:bdr w:val="none" w:sz="0" w:space="0" w:color="auto" w:frame="1"/>
          <w:lang w:bidi="he-IL"/>
        </w:rPr>
        <w:t>5</w:t>
      </w:r>
    </w:p>
    <w:p w:rsidR="00ED551E" w:rsidRPr="00ED551E" w:rsidRDefault="00ED551E" w:rsidP="00ED551E">
      <w:pPr>
        <w:spacing w:after="0" w:line="240" w:lineRule="auto"/>
        <w:textAlignment w:val="baseline"/>
        <w:rPr>
          <w:rFonts w:ascii="Times New Roman" w:eastAsia="Times New Roman" w:hAnsi="Times New Roman" w:cs="Times New Roman"/>
          <w:sz w:val="2"/>
          <w:szCs w:val="2"/>
          <w:lang w:bidi="he-IL"/>
        </w:rPr>
      </w:pPr>
      <w:r w:rsidRPr="00ED551E">
        <w:rPr>
          <w:rFonts w:ascii="Times New Roman" w:eastAsia="Times New Roman" w:hAnsi="Times New Roman" w:cs="Times New Roman"/>
          <w:sz w:val="2"/>
          <w:szCs w:val="2"/>
          <w:lang w:bidi="he-IL"/>
        </w:rPr>
        <w:t> </w:t>
      </w:r>
    </w:p>
    <w:p w:rsidR="00ED551E" w:rsidRPr="00ED551E" w:rsidRDefault="00ED551E" w:rsidP="00ED551E">
      <w:pPr>
        <w:numPr>
          <w:ilvl w:val="0"/>
          <w:numId w:val="1"/>
        </w:numPr>
        <w:spacing w:after="0" w:line="480" w:lineRule="atLeast"/>
        <w:ind w:left="0" w:right="90"/>
        <w:textAlignment w:val="baseline"/>
        <w:rPr>
          <w:rFonts w:ascii="Times New Roman" w:eastAsia="Times New Roman" w:hAnsi="Times New Roman" w:cs="Times New Roman"/>
          <w:sz w:val="2"/>
          <w:szCs w:val="2"/>
          <w:lang w:bidi="he-IL"/>
        </w:rPr>
      </w:pPr>
      <w:r w:rsidRPr="00ED551E">
        <w:rPr>
          <w:rFonts w:ascii="Times New Roman" w:eastAsia="Times New Roman" w:hAnsi="Times New Roman" w:cs="Times New Roman"/>
          <w:sz w:val="2"/>
          <w:szCs w:val="2"/>
          <w:lang w:bidi="he-IL"/>
        </w:rPr>
        <w:t> </w:t>
      </w:r>
      <w:r w:rsidRPr="00ED551E">
        <w:rPr>
          <w:rFonts w:ascii="Times New Roman" w:eastAsia="Times New Roman" w:hAnsi="Times New Roman" w:cs="Times New Roman"/>
          <w:color w:val="FFFFFF"/>
          <w:sz w:val="23"/>
          <w:szCs w:val="23"/>
          <w:bdr w:val="none" w:sz="0" w:space="0" w:color="auto" w:frame="1"/>
          <w:lang w:bidi="he-IL"/>
        </w:rPr>
        <w:t>2</w:t>
      </w:r>
    </w:p>
    <w:p w:rsidR="00ED551E" w:rsidRPr="00ED551E" w:rsidRDefault="00ED551E" w:rsidP="00ED551E">
      <w:pPr>
        <w:spacing w:after="0" w:line="240" w:lineRule="auto"/>
        <w:textAlignment w:val="baseline"/>
        <w:rPr>
          <w:rFonts w:ascii="Times New Roman" w:eastAsia="Times New Roman" w:hAnsi="Times New Roman" w:cs="Times New Roman"/>
          <w:sz w:val="2"/>
          <w:szCs w:val="2"/>
          <w:lang w:bidi="he-IL"/>
        </w:rPr>
      </w:pPr>
      <w:r w:rsidRPr="00ED551E">
        <w:rPr>
          <w:rFonts w:ascii="Times New Roman" w:eastAsia="Times New Roman" w:hAnsi="Times New Roman" w:cs="Times New Roman"/>
          <w:sz w:val="2"/>
          <w:szCs w:val="2"/>
          <w:lang w:bidi="he-IL"/>
        </w:rPr>
        <w:t> </w:t>
      </w:r>
    </w:p>
    <w:p w:rsidR="00ED551E" w:rsidRPr="00ED551E" w:rsidRDefault="00ED551E" w:rsidP="00ED551E">
      <w:pPr>
        <w:numPr>
          <w:ilvl w:val="0"/>
          <w:numId w:val="1"/>
        </w:numPr>
        <w:spacing w:before="90" w:after="0" w:line="480" w:lineRule="atLeast"/>
        <w:ind w:left="0" w:right="90"/>
        <w:textAlignment w:val="baseline"/>
        <w:rPr>
          <w:rFonts w:ascii="Times New Roman" w:eastAsia="Times New Roman" w:hAnsi="Times New Roman" w:cs="Times New Roman"/>
          <w:sz w:val="2"/>
          <w:szCs w:val="2"/>
          <w:lang w:bidi="he-IL"/>
        </w:rPr>
      </w:pPr>
    </w:p>
    <w:p w:rsidR="00ED551E" w:rsidRPr="00ED551E" w:rsidRDefault="00ED551E" w:rsidP="00ED551E">
      <w:pPr>
        <w:spacing w:after="0" w:line="240" w:lineRule="auto"/>
        <w:textAlignment w:val="baseline"/>
        <w:rPr>
          <w:rFonts w:ascii="Times New Roman" w:eastAsia="Times New Roman" w:hAnsi="Times New Roman" w:cs="Times New Roman"/>
          <w:sz w:val="2"/>
          <w:szCs w:val="2"/>
          <w:lang w:bidi="he-IL"/>
        </w:rPr>
      </w:pPr>
      <w:r w:rsidRPr="00ED551E">
        <w:rPr>
          <w:rFonts w:ascii="Times New Roman" w:eastAsia="Times New Roman" w:hAnsi="Times New Roman" w:cs="Times New Roman"/>
          <w:sz w:val="2"/>
          <w:szCs w:val="2"/>
          <w:lang w:bidi="he-IL"/>
        </w:rPr>
        <w:t> </w:t>
      </w:r>
    </w:p>
    <w:p w:rsidR="00ED551E" w:rsidRPr="00ED551E" w:rsidRDefault="00ED551E" w:rsidP="00ED551E">
      <w:pPr>
        <w:numPr>
          <w:ilvl w:val="0"/>
          <w:numId w:val="1"/>
        </w:numPr>
        <w:spacing w:before="90" w:after="0" w:line="480" w:lineRule="atLeast"/>
        <w:ind w:left="0" w:right="90"/>
        <w:textAlignment w:val="baseline"/>
        <w:rPr>
          <w:rFonts w:ascii="Times New Roman" w:eastAsia="Times New Roman" w:hAnsi="Times New Roman" w:cs="Times New Roman"/>
          <w:sz w:val="2"/>
          <w:szCs w:val="2"/>
          <w:lang w:bidi="he-IL"/>
        </w:rPr>
      </w:pPr>
    </w:p>
    <w:p w:rsidR="00ED551E" w:rsidRPr="00ED551E" w:rsidRDefault="00ED551E" w:rsidP="00ED551E">
      <w:pPr>
        <w:spacing w:after="0" w:line="240" w:lineRule="auto"/>
        <w:textAlignment w:val="baseline"/>
        <w:rPr>
          <w:rFonts w:ascii="Times New Roman" w:eastAsia="Times New Roman" w:hAnsi="Times New Roman" w:cs="Times New Roman"/>
          <w:sz w:val="2"/>
          <w:szCs w:val="2"/>
          <w:lang w:bidi="he-IL"/>
        </w:rPr>
      </w:pPr>
      <w:r w:rsidRPr="00ED551E">
        <w:rPr>
          <w:rFonts w:ascii="Times New Roman" w:eastAsia="Times New Roman" w:hAnsi="Times New Roman" w:cs="Times New Roman"/>
          <w:sz w:val="2"/>
          <w:szCs w:val="2"/>
          <w:lang w:bidi="he-IL"/>
        </w:rPr>
        <w:t> </w:t>
      </w:r>
    </w:p>
    <w:p w:rsidR="00ED551E" w:rsidRPr="00ED551E" w:rsidRDefault="00ED551E" w:rsidP="00ED551E">
      <w:pPr>
        <w:numPr>
          <w:ilvl w:val="0"/>
          <w:numId w:val="1"/>
        </w:numPr>
        <w:spacing w:before="90" w:after="0" w:line="480" w:lineRule="atLeast"/>
        <w:ind w:left="0" w:right="90"/>
        <w:textAlignment w:val="baseline"/>
        <w:rPr>
          <w:rFonts w:ascii="Times New Roman" w:eastAsia="Times New Roman" w:hAnsi="Times New Roman" w:cs="Times New Roman"/>
          <w:sz w:val="2"/>
          <w:szCs w:val="2"/>
          <w:lang w:bidi="he-IL"/>
        </w:rPr>
      </w:pPr>
    </w:p>
    <w:p w:rsidR="00ED551E" w:rsidRPr="00ED551E" w:rsidRDefault="00ED551E" w:rsidP="00ED551E">
      <w:pPr>
        <w:spacing w:after="0" w:line="240" w:lineRule="auto"/>
        <w:textAlignment w:val="baseline"/>
        <w:rPr>
          <w:rFonts w:ascii="Times New Roman" w:eastAsia="Times New Roman" w:hAnsi="Times New Roman" w:cs="Times New Roman"/>
          <w:sz w:val="2"/>
          <w:szCs w:val="2"/>
          <w:lang w:bidi="he-IL"/>
        </w:rPr>
      </w:pPr>
      <w:r w:rsidRPr="00ED551E">
        <w:rPr>
          <w:rFonts w:ascii="Times New Roman" w:eastAsia="Times New Roman" w:hAnsi="Times New Roman" w:cs="Times New Roman"/>
          <w:sz w:val="2"/>
          <w:szCs w:val="2"/>
          <w:lang w:bidi="he-IL"/>
        </w:rPr>
        <w:t> </w:t>
      </w:r>
    </w:p>
    <w:p w:rsidR="00ED551E" w:rsidRPr="00ED551E" w:rsidRDefault="00ED551E" w:rsidP="00ED551E">
      <w:pPr>
        <w:numPr>
          <w:ilvl w:val="0"/>
          <w:numId w:val="1"/>
        </w:numPr>
        <w:spacing w:line="480" w:lineRule="atLeast"/>
        <w:ind w:left="0"/>
        <w:textAlignment w:val="baseline"/>
        <w:rPr>
          <w:rFonts w:ascii="Times New Roman" w:eastAsia="Times New Roman" w:hAnsi="Times New Roman" w:cs="Times New Roman"/>
          <w:sz w:val="2"/>
          <w:szCs w:val="2"/>
          <w:lang w:bidi="he-IL"/>
        </w:rPr>
      </w:pPr>
    </w:p>
    <w:p w:rsidR="00ED551E" w:rsidRPr="00ED551E" w:rsidRDefault="00ED551E" w:rsidP="00ED551E">
      <w:pPr>
        <w:shd w:val="clear" w:color="auto" w:fill="FFFFFF"/>
        <w:spacing w:after="360" w:line="240" w:lineRule="auto"/>
        <w:textAlignment w:val="baseline"/>
        <w:rPr>
          <w:rFonts w:ascii="Arial" w:eastAsia="Times New Roman" w:hAnsi="Arial" w:cs="Arial"/>
          <w:color w:val="282828"/>
          <w:sz w:val="27"/>
          <w:szCs w:val="27"/>
          <w:lang w:bidi="he-IL"/>
        </w:rPr>
      </w:pPr>
      <w:proofErr w:type="gramStart"/>
      <w:r w:rsidRPr="00ED551E">
        <w:rPr>
          <w:rFonts w:ascii="Arial" w:eastAsia="Times New Roman" w:hAnsi="Arial" w:cs="Arial"/>
          <w:color w:val="282828"/>
          <w:sz w:val="27"/>
          <w:szCs w:val="27"/>
          <w:lang w:bidi="he-IL"/>
        </w:rPr>
        <w:t xml:space="preserve">10 </w:t>
      </w:r>
      <w:proofErr w:type="spellStart"/>
      <w:r w:rsidRPr="00ED551E">
        <w:rPr>
          <w:rFonts w:ascii="Arial" w:eastAsia="Times New Roman" w:hAnsi="Arial" w:cs="Arial"/>
          <w:color w:val="282828"/>
          <w:sz w:val="27"/>
          <w:szCs w:val="27"/>
          <w:lang w:bidi="he-IL"/>
        </w:rPr>
        <w:t>видов</w:t>
      </w:r>
      <w:proofErr w:type="spellEnd"/>
      <w:proofErr w:type="gramEnd"/>
      <w:r w:rsidRPr="00ED551E">
        <w:rPr>
          <w:rFonts w:ascii="Arial" w:eastAsia="Times New Roman" w:hAnsi="Arial" w:cs="Arial"/>
          <w:color w:val="282828"/>
          <w:sz w:val="27"/>
          <w:szCs w:val="27"/>
          <w:lang w:bidi="he-IL"/>
        </w:rPr>
        <w:t xml:space="preserve"> </w:t>
      </w:r>
      <w:proofErr w:type="spellStart"/>
      <w:r w:rsidRPr="00ED551E">
        <w:rPr>
          <w:rFonts w:ascii="Arial" w:eastAsia="Times New Roman" w:hAnsi="Arial" w:cs="Arial"/>
          <w:color w:val="282828"/>
          <w:sz w:val="27"/>
          <w:szCs w:val="27"/>
          <w:lang w:bidi="he-IL"/>
        </w:rPr>
        <w:t>самого</w:t>
      </w:r>
      <w:proofErr w:type="spellEnd"/>
      <w:r w:rsidRPr="00ED551E">
        <w:rPr>
          <w:rFonts w:ascii="Arial" w:eastAsia="Times New Roman" w:hAnsi="Arial" w:cs="Arial"/>
          <w:color w:val="282828"/>
          <w:sz w:val="27"/>
          <w:szCs w:val="27"/>
          <w:lang w:bidi="he-IL"/>
        </w:rPr>
        <w:t xml:space="preserve"> </w:t>
      </w:r>
      <w:proofErr w:type="spellStart"/>
      <w:r w:rsidRPr="00ED551E">
        <w:rPr>
          <w:rFonts w:ascii="Arial" w:eastAsia="Times New Roman" w:hAnsi="Arial" w:cs="Arial"/>
          <w:color w:val="282828"/>
          <w:sz w:val="27"/>
          <w:szCs w:val="27"/>
          <w:lang w:bidi="he-IL"/>
        </w:rPr>
        <w:t>разрушительного</w:t>
      </w:r>
      <w:proofErr w:type="spellEnd"/>
      <w:r w:rsidRPr="00ED551E">
        <w:rPr>
          <w:rFonts w:ascii="Arial" w:eastAsia="Times New Roman" w:hAnsi="Arial" w:cs="Arial"/>
          <w:color w:val="282828"/>
          <w:sz w:val="27"/>
          <w:szCs w:val="27"/>
          <w:lang w:bidi="he-IL"/>
        </w:rPr>
        <w:t xml:space="preserve"> </w:t>
      </w:r>
      <w:proofErr w:type="spellStart"/>
      <w:r w:rsidRPr="00ED551E">
        <w:rPr>
          <w:rFonts w:ascii="Arial" w:eastAsia="Times New Roman" w:hAnsi="Arial" w:cs="Arial"/>
          <w:color w:val="282828"/>
          <w:sz w:val="27"/>
          <w:szCs w:val="27"/>
          <w:lang w:bidi="he-IL"/>
        </w:rPr>
        <w:t>оружия</w:t>
      </w:r>
      <w:proofErr w:type="spellEnd"/>
    </w:p>
    <w:p w:rsidR="00ED551E" w:rsidRPr="00ED551E" w:rsidRDefault="00ED551E" w:rsidP="00ED551E">
      <w:pPr>
        <w:shd w:val="clear" w:color="auto" w:fill="FFFFFF"/>
        <w:spacing w:after="360" w:line="240" w:lineRule="auto"/>
        <w:textAlignment w:val="baseline"/>
        <w:rPr>
          <w:rFonts w:ascii="Arial" w:eastAsia="Times New Roman" w:hAnsi="Arial" w:cs="Arial"/>
          <w:color w:val="282828"/>
          <w:sz w:val="27"/>
          <w:szCs w:val="27"/>
          <w:lang w:val="ru-RU" w:bidi="he-IL"/>
        </w:rPr>
      </w:pPr>
      <w:r w:rsidRPr="00ED551E">
        <w:rPr>
          <w:rFonts w:ascii="Arial" w:eastAsia="Times New Roman" w:hAnsi="Arial" w:cs="Arial"/>
          <w:color w:val="282828"/>
          <w:sz w:val="27"/>
          <w:szCs w:val="27"/>
          <w:lang w:val="ru-RU" w:bidi="he-IL"/>
        </w:rPr>
        <w:t>16 января 1963 года советский лидер Никита Хрущёв сообщил мировой общественности, что в СССР появилось новое оружие страшной разрушительной силы – водородная бомба.</w:t>
      </w:r>
    </w:p>
    <w:p w:rsidR="00ED551E" w:rsidRPr="00ED551E" w:rsidRDefault="00ED551E" w:rsidP="00ED551E">
      <w:pPr>
        <w:shd w:val="clear" w:color="auto" w:fill="FFFFFF"/>
        <w:spacing w:after="360" w:line="240" w:lineRule="auto"/>
        <w:textAlignment w:val="baseline"/>
        <w:rPr>
          <w:rFonts w:ascii="Arial" w:eastAsia="Times New Roman" w:hAnsi="Arial" w:cs="Arial"/>
          <w:color w:val="282828"/>
          <w:sz w:val="27"/>
          <w:szCs w:val="27"/>
          <w:lang w:val="ru-RU" w:bidi="he-IL"/>
        </w:rPr>
      </w:pPr>
      <w:r w:rsidRPr="00ED551E">
        <w:rPr>
          <w:rFonts w:ascii="Arial" w:eastAsia="Times New Roman" w:hAnsi="Arial" w:cs="Arial"/>
          <w:color w:val="282828"/>
          <w:sz w:val="27"/>
          <w:szCs w:val="27"/>
          <w:lang w:val="ru-RU" w:bidi="he-IL"/>
        </w:rPr>
        <w:t>Сегодня обзор самого разрушительного оружия.</w:t>
      </w:r>
    </w:p>
    <w:p w:rsidR="00ED551E" w:rsidRPr="00ED551E" w:rsidRDefault="00ED551E" w:rsidP="00ED551E">
      <w:pPr>
        <w:shd w:val="clear" w:color="auto" w:fill="FFFFFF"/>
        <w:spacing w:after="0" w:line="375" w:lineRule="atLeast"/>
        <w:textAlignment w:val="baseline"/>
        <w:outlineLvl w:val="3"/>
        <w:rPr>
          <w:rFonts w:ascii="Arial" w:eastAsia="Times New Roman" w:hAnsi="Arial" w:cs="Arial"/>
          <w:b/>
          <w:bCs/>
          <w:color w:val="282828"/>
          <w:sz w:val="29"/>
          <w:szCs w:val="29"/>
          <w:lang w:bidi="he-IL"/>
        </w:rPr>
      </w:pPr>
      <w:proofErr w:type="spellStart"/>
      <w:r w:rsidRPr="00ED551E">
        <w:rPr>
          <w:rFonts w:ascii="Arial" w:eastAsia="Times New Roman" w:hAnsi="Arial" w:cs="Arial"/>
          <w:b/>
          <w:bCs/>
          <w:color w:val="282828"/>
          <w:sz w:val="29"/>
          <w:szCs w:val="29"/>
          <w:lang w:bidi="he-IL"/>
        </w:rPr>
        <w:t>Водородная</w:t>
      </w:r>
      <w:proofErr w:type="spellEnd"/>
      <w:r w:rsidRPr="00ED551E">
        <w:rPr>
          <w:rFonts w:ascii="Arial" w:eastAsia="Times New Roman" w:hAnsi="Arial" w:cs="Arial"/>
          <w:b/>
          <w:bCs/>
          <w:color w:val="282828"/>
          <w:sz w:val="29"/>
          <w:szCs w:val="29"/>
          <w:lang w:bidi="he-IL"/>
        </w:rPr>
        <w:t xml:space="preserve"> «</w:t>
      </w:r>
      <w:proofErr w:type="spellStart"/>
      <w:r w:rsidRPr="00ED551E">
        <w:rPr>
          <w:rFonts w:ascii="Arial" w:eastAsia="Times New Roman" w:hAnsi="Arial" w:cs="Arial"/>
          <w:b/>
          <w:bCs/>
          <w:color w:val="282828"/>
          <w:sz w:val="29"/>
          <w:szCs w:val="29"/>
          <w:lang w:bidi="he-IL"/>
        </w:rPr>
        <w:t>Царь-бомба</w:t>
      </w:r>
      <w:proofErr w:type="spellEnd"/>
      <w:r w:rsidRPr="00ED551E">
        <w:rPr>
          <w:rFonts w:ascii="Arial" w:eastAsia="Times New Roman" w:hAnsi="Arial" w:cs="Arial"/>
          <w:b/>
          <w:bCs/>
          <w:color w:val="282828"/>
          <w:sz w:val="29"/>
          <w:szCs w:val="29"/>
          <w:lang w:bidi="he-IL"/>
        </w:rPr>
        <w:t>»</w:t>
      </w:r>
    </w:p>
    <w:p w:rsidR="00ED551E" w:rsidRPr="00ED551E" w:rsidRDefault="00ED551E" w:rsidP="00ED551E">
      <w:pPr>
        <w:shd w:val="clear" w:color="auto" w:fill="FFFFFF"/>
        <w:spacing w:after="0" w:line="0" w:lineRule="auto"/>
        <w:jc w:val="center"/>
        <w:textAlignment w:val="baseline"/>
        <w:rPr>
          <w:rFonts w:ascii="Times New Roman" w:eastAsia="Times New Roman" w:hAnsi="Times New Roman" w:cs="Times New Roman"/>
          <w:color w:val="FFFFFF"/>
          <w:sz w:val="27"/>
          <w:szCs w:val="27"/>
          <w:lang w:bidi="he-IL"/>
        </w:rPr>
      </w:pPr>
      <w:r w:rsidRPr="00ED551E">
        <w:rPr>
          <w:rFonts w:ascii="Times New Roman" w:eastAsia="Times New Roman" w:hAnsi="Times New Roman" w:cs="Times New Roman"/>
          <w:noProof/>
          <w:color w:val="FFFFFF"/>
          <w:sz w:val="27"/>
          <w:szCs w:val="27"/>
          <w:lang w:bidi="he-IL"/>
        </w:rPr>
        <w:lastRenderedPageBreak/>
        <w:drawing>
          <wp:inline distT="0" distB="0" distL="0" distR="0">
            <wp:extent cx="5713095" cy="4289425"/>
            <wp:effectExtent l="0" t="0" r="1905" b="0"/>
            <wp:docPr id="15" name="Рисунок 15"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3095" cy="4289425"/>
                    </a:xfrm>
                    <a:prstGeom prst="rect">
                      <a:avLst/>
                    </a:prstGeom>
                    <a:noFill/>
                    <a:ln>
                      <a:noFill/>
                    </a:ln>
                  </pic:spPr>
                </pic:pic>
              </a:graphicData>
            </a:graphic>
          </wp:inline>
        </w:drawing>
      </w:r>
    </w:p>
    <w:p w:rsidR="00ED551E" w:rsidRPr="00ED551E" w:rsidRDefault="00ED551E" w:rsidP="00ED551E">
      <w:pPr>
        <w:shd w:val="clear" w:color="auto" w:fill="FFFFFF"/>
        <w:spacing w:after="360" w:line="240" w:lineRule="auto"/>
        <w:textAlignment w:val="baseline"/>
        <w:rPr>
          <w:rFonts w:ascii="Arial" w:eastAsia="Times New Roman" w:hAnsi="Arial" w:cs="Arial"/>
          <w:color w:val="282828"/>
          <w:sz w:val="27"/>
          <w:szCs w:val="27"/>
          <w:lang w:val="ru-RU" w:bidi="he-IL"/>
        </w:rPr>
      </w:pPr>
      <w:r w:rsidRPr="00ED551E">
        <w:rPr>
          <w:rFonts w:ascii="Arial" w:eastAsia="Times New Roman" w:hAnsi="Arial" w:cs="Arial"/>
          <w:color w:val="282828"/>
          <w:sz w:val="27"/>
          <w:szCs w:val="27"/>
          <w:lang w:val="ru-RU" w:bidi="he-IL"/>
        </w:rPr>
        <w:t>Мощнейшая в истории человечества водородная бомба была взорвана на полигоне Новая Земля примерно за 1,5 года до официального заявления Хрущёва о наличии у СССР 100-мегатонной водородной бомбы. Основная цель испытаний – демонстрация военной мощи СССР. В то время термоядерная бомба, созданная в США, была почти в 4 раза слабее.</w:t>
      </w:r>
    </w:p>
    <w:p w:rsidR="00ED551E" w:rsidRPr="00ED551E" w:rsidRDefault="00ED551E" w:rsidP="00ED551E">
      <w:pPr>
        <w:shd w:val="clear" w:color="auto" w:fill="FFFFFF"/>
        <w:spacing w:after="0" w:line="0" w:lineRule="auto"/>
        <w:jc w:val="center"/>
        <w:textAlignment w:val="baseline"/>
        <w:rPr>
          <w:rFonts w:ascii="Times New Roman" w:eastAsia="Times New Roman" w:hAnsi="Times New Roman" w:cs="Times New Roman"/>
          <w:color w:val="FFFFFF"/>
          <w:sz w:val="27"/>
          <w:szCs w:val="27"/>
          <w:lang w:bidi="he-IL"/>
        </w:rPr>
      </w:pPr>
      <w:r w:rsidRPr="00ED551E">
        <w:rPr>
          <w:rFonts w:ascii="Times New Roman" w:eastAsia="Times New Roman" w:hAnsi="Times New Roman" w:cs="Times New Roman"/>
          <w:noProof/>
          <w:color w:val="FFFFFF"/>
          <w:sz w:val="27"/>
          <w:szCs w:val="27"/>
          <w:lang w:bidi="he-IL"/>
        </w:rPr>
        <w:lastRenderedPageBreak/>
        <w:drawing>
          <wp:inline distT="0" distB="0" distL="0" distR="0">
            <wp:extent cx="5713095" cy="2943860"/>
            <wp:effectExtent l="0" t="0" r="1905" b="8890"/>
            <wp:docPr id="14" name="Рисунок 14"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3095" cy="2943860"/>
                    </a:xfrm>
                    <a:prstGeom prst="rect">
                      <a:avLst/>
                    </a:prstGeom>
                    <a:noFill/>
                    <a:ln>
                      <a:noFill/>
                    </a:ln>
                  </pic:spPr>
                </pic:pic>
              </a:graphicData>
            </a:graphic>
          </wp:inline>
        </w:drawing>
      </w:r>
    </w:p>
    <w:p w:rsidR="00ED551E" w:rsidRPr="00ED551E" w:rsidRDefault="00ED551E" w:rsidP="00ED551E">
      <w:pPr>
        <w:shd w:val="clear" w:color="auto" w:fill="FFFFFF"/>
        <w:spacing w:after="360" w:line="240" w:lineRule="auto"/>
        <w:textAlignment w:val="baseline"/>
        <w:rPr>
          <w:rFonts w:ascii="Arial" w:eastAsia="Times New Roman" w:hAnsi="Arial" w:cs="Arial"/>
          <w:color w:val="282828"/>
          <w:sz w:val="27"/>
          <w:szCs w:val="27"/>
          <w:lang w:val="ru-RU" w:bidi="he-IL"/>
        </w:rPr>
      </w:pPr>
      <w:r w:rsidRPr="00ED551E">
        <w:rPr>
          <w:rFonts w:ascii="Arial" w:eastAsia="Times New Roman" w:hAnsi="Arial" w:cs="Arial"/>
          <w:color w:val="282828"/>
          <w:sz w:val="27"/>
          <w:szCs w:val="27"/>
          <w:lang w:val="ru-RU" w:bidi="he-IL"/>
        </w:rPr>
        <w:t>«Царь-бомба» взорвалась на высоте 4200 м над уровнем моря через 188 секунд после сброса с бомбардировщика. Ядерный гриб взрыва поднялся на высоту 67 км, а радиус огненного шара разрыва составлял 4,6 км. Ударная волна от взрыва 3 раза обогнула земной шар, а ионизация атмосферы создавала на протяжении 40 минут помехи радиосвязи в радиусе сотен километров. Температура на поверхности земли под эпицентром взрыва была настолько высокой, что камни превращались в пепел. Стоит отметить, что «Царь-бомба», или как её ещё называли, «Кузькина мать» была достаточно чистой – 97% мощности приходилось на реакцию термоядерного синтеза, которая практически не создает радиоактивного загрязнения.</w:t>
      </w:r>
    </w:p>
    <w:p w:rsidR="00ED551E" w:rsidRPr="00ED551E" w:rsidRDefault="00ED551E" w:rsidP="00ED551E">
      <w:pPr>
        <w:shd w:val="clear" w:color="auto" w:fill="FFFFFF"/>
        <w:spacing w:after="0" w:line="375" w:lineRule="atLeast"/>
        <w:textAlignment w:val="baseline"/>
        <w:outlineLvl w:val="3"/>
        <w:rPr>
          <w:rFonts w:ascii="Arial" w:eastAsia="Times New Roman" w:hAnsi="Arial" w:cs="Arial"/>
          <w:b/>
          <w:bCs/>
          <w:color w:val="282828"/>
          <w:sz w:val="29"/>
          <w:szCs w:val="29"/>
          <w:lang w:bidi="he-IL"/>
        </w:rPr>
      </w:pPr>
      <w:proofErr w:type="spellStart"/>
      <w:r w:rsidRPr="00ED551E">
        <w:rPr>
          <w:rFonts w:ascii="Arial" w:eastAsia="Times New Roman" w:hAnsi="Arial" w:cs="Arial"/>
          <w:b/>
          <w:bCs/>
          <w:color w:val="282828"/>
          <w:sz w:val="29"/>
          <w:szCs w:val="29"/>
          <w:lang w:bidi="he-IL"/>
        </w:rPr>
        <w:t>Атомная</w:t>
      </w:r>
      <w:proofErr w:type="spellEnd"/>
      <w:r w:rsidRPr="00ED551E">
        <w:rPr>
          <w:rFonts w:ascii="Arial" w:eastAsia="Times New Roman" w:hAnsi="Arial" w:cs="Arial"/>
          <w:b/>
          <w:bCs/>
          <w:color w:val="282828"/>
          <w:sz w:val="29"/>
          <w:szCs w:val="29"/>
          <w:lang w:bidi="he-IL"/>
        </w:rPr>
        <w:t xml:space="preserve"> </w:t>
      </w:r>
      <w:proofErr w:type="spellStart"/>
      <w:r w:rsidRPr="00ED551E">
        <w:rPr>
          <w:rFonts w:ascii="Arial" w:eastAsia="Times New Roman" w:hAnsi="Arial" w:cs="Arial"/>
          <w:b/>
          <w:bCs/>
          <w:color w:val="282828"/>
          <w:sz w:val="29"/>
          <w:szCs w:val="29"/>
          <w:lang w:bidi="he-IL"/>
        </w:rPr>
        <w:t>бомба</w:t>
      </w:r>
      <w:proofErr w:type="spellEnd"/>
    </w:p>
    <w:p w:rsidR="00ED551E" w:rsidRPr="00ED551E" w:rsidRDefault="00ED551E" w:rsidP="00ED551E">
      <w:pPr>
        <w:shd w:val="clear" w:color="auto" w:fill="FFFFFF"/>
        <w:spacing w:after="0" w:line="0" w:lineRule="auto"/>
        <w:jc w:val="center"/>
        <w:textAlignment w:val="baseline"/>
        <w:rPr>
          <w:rFonts w:ascii="Times New Roman" w:eastAsia="Times New Roman" w:hAnsi="Times New Roman" w:cs="Times New Roman"/>
          <w:color w:val="FFFFFF"/>
          <w:sz w:val="27"/>
          <w:szCs w:val="27"/>
          <w:lang w:bidi="he-IL"/>
        </w:rPr>
      </w:pPr>
      <w:r w:rsidRPr="00ED551E">
        <w:rPr>
          <w:rFonts w:ascii="Times New Roman" w:eastAsia="Times New Roman" w:hAnsi="Times New Roman" w:cs="Times New Roman"/>
          <w:noProof/>
          <w:color w:val="FFFFFF"/>
          <w:sz w:val="27"/>
          <w:szCs w:val="27"/>
          <w:lang w:bidi="he-IL"/>
        </w:rPr>
        <w:lastRenderedPageBreak/>
        <w:drawing>
          <wp:inline distT="0" distB="0" distL="0" distR="0">
            <wp:extent cx="5713095" cy="3687445"/>
            <wp:effectExtent l="0" t="0" r="1905" b="8255"/>
            <wp:docPr id="13" name="Рисунок 13"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3095" cy="3687445"/>
                    </a:xfrm>
                    <a:prstGeom prst="rect">
                      <a:avLst/>
                    </a:prstGeom>
                    <a:noFill/>
                    <a:ln>
                      <a:noFill/>
                    </a:ln>
                  </pic:spPr>
                </pic:pic>
              </a:graphicData>
            </a:graphic>
          </wp:inline>
        </w:drawing>
      </w:r>
    </w:p>
    <w:p w:rsidR="00ED551E" w:rsidRPr="00ED551E" w:rsidRDefault="00ED551E" w:rsidP="00ED551E">
      <w:pPr>
        <w:shd w:val="clear" w:color="auto" w:fill="FFFFFF"/>
        <w:spacing w:after="360" w:line="240" w:lineRule="auto"/>
        <w:textAlignment w:val="baseline"/>
        <w:rPr>
          <w:rFonts w:ascii="Arial" w:eastAsia="Times New Roman" w:hAnsi="Arial" w:cs="Arial"/>
          <w:color w:val="282828"/>
          <w:sz w:val="27"/>
          <w:szCs w:val="27"/>
          <w:lang w:val="ru-RU" w:bidi="he-IL"/>
        </w:rPr>
      </w:pPr>
      <w:r w:rsidRPr="00ED551E">
        <w:rPr>
          <w:rFonts w:ascii="Arial" w:eastAsia="Times New Roman" w:hAnsi="Arial" w:cs="Arial"/>
          <w:color w:val="282828"/>
          <w:sz w:val="27"/>
          <w:szCs w:val="27"/>
          <w:lang w:val="ru-RU" w:bidi="he-IL"/>
        </w:rPr>
        <w:t>16 июля 1945 года в Соединённых Штатах Америки в пустыне под Аламогордо прошли испытания первого взрывного ядерного устройства – одноступенчатой бомбы «</w:t>
      </w:r>
      <w:r w:rsidRPr="00ED551E">
        <w:rPr>
          <w:rFonts w:ascii="Arial" w:eastAsia="Times New Roman" w:hAnsi="Arial" w:cs="Arial"/>
          <w:color w:val="282828"/>
          <w:sz w:val="27"/>
          <w:szCs w:val="27"/>
          <w:lang w:bidi="he-IL"/>
        </w:rPr>
        <w:t>Gadget</w:t>
      </w:r>
      <w:r w:rsidRPr="00ED551E">
        <w:rPr>
          <w:rFonts w:ascii="Arial" w:eastAsia="Times New Roman" w:hAnsi="Arial" w:cs="Arial"/>
          <w:color w:val="282828"/>
          <w:sz w:val="27"/>
          <w:szCs w:val="27"/>
          <w:lang w:val="ru-RU" w:bidi="he-IL"/>
        </w:rPr>
        <w:t>» на основе плутония.</w:t>
      </w:r>
    </w:p>
    <w:p w:rsidR="00ED551E" w:rsidRPr="00ED551E" w:rsidRDefault="00ED551E" w:rsidP="00ED551E">
      <w:pPr>
        <w:shd w:val="clear" w:color="auto" w:fill="FFFFFF"/>
        <w:spacing w:after="0" w:line="0" w:lineRule="auto"/>
        <w:jc w:val="center"/>
        <w:textAlignment w:val="baseline"/>
        <w:rPr>
          <w:rFonts w:ascii="Times New Roman" w:eastAsia="Times New Roman" w:hAnsi="Times New Roman" w:cs="Times New Roman"/>
          <w:color w:val="FFFFFF"/>
          <w:sz w:val="27"/>
          <w:szCs w:val="27"/>
          <w:lang w:bidi="he-IL"/>
        </w:rPr>
      </w:pPr>
      <w:r w:rsidRPr="00ED551E">
        <w:rPr>
          <w:rFonts w:ascii="Times New Roman" w:eastAsia="Times New Roman" w:hAnsi="Times New Roman" w:cs="Times New Roman"/>
          <w:noProof/>
          <w:color w:val="FFFFFF"/>
          <w:sz w:val="27"/>
          <w:szCs w:val="27"/>
          <w:lang w:bidi="he-IL"/>
        </w:rPr>
        <w:drawing>
          <wp:inline distT="0" distB="0" distL="0" distR="0">
            <wp:extent cx="5713095" cy="3907790"/>
            <wp:effectExtent l="0" t="0" r="1905" b="0"/>
            <wp:docPr id="12" name="Рисунок 12" descr="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3095" cy="3907790"/>
                    </a:xfrm>
                    <a:prstGeom prst="rect">
                      <a:avLst/>
                    </a:prstGeom>
                    <a:noFill/>
                    <a:ln>
                      <a:noFill/>
                    </a:ln>
                  </pic:spPr>
                </pic:pic>
              </a:graphicData>
            </a:graphic>
          </wp:inline>
        </w:drawing>
      </w:r>
    </w:p>
    <w:p w:rsidR="00ED551E" w:rsidRPr="00ED551E" w:rsidRDefault="00ED551E" w:rsidP="00ED551E">
      <w:pPr>
        <w:shd w:val="clear" w:color="auto" w:fill="FFFFFF"/>
        <w:spacing w:after="0" w:line="0" w:lineRule="auto"/>
        <w:jc w:val="center"/>
        <w:textAlignment w:val="baseline"/>
        <w:rPr>
          <w:rFonts w:ascii="Times New Roman" w:eastAsia="Times New Roman" w:hAnsi="Times New Roman" w:cs="Times New Roman"/>
          <w:color w:val="FFFFFF"/>
          <w:sz w:val="27"/>
          <w:szCs w:val="27"/>
          <w:lang w:bidi="he-IL"/>
        </w:rPr>
      </w:pPr>
      <w:r w:rsidRPr="00ED551E">
        <w:rPr>
          <w:rFonts w:ascii="Times New Roman" w:eastAsia="Times New Roman" w:hAnsi="Times New Roman" w:cs="Times New Roman"/>
          <w:noProof/>
          <w:color w:val="FFFFFF"/>
          <w:sz w:val="27"/>
          <w:szCs w:val="27"/>
          <w:lang w:bidi="he-IL"/>
        </w:rPr>
        <w:lastRenderedPageBreak/>
        <w:drawing>
          <wp:inline distT="0" distB="0" distL="0" distR="0">
            <wp:extent cx="5713095" cy="4535805"/>
            <wp:effectExtent l="0" t="0" r="1905" b="0"/>
            <wp:docPr id="11" name="Рисунок 11" descr="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3095" cy="4535805"/>
                    </a:xfrm>
                    <a:prstGeom prst="rect">
                      <a:avLst/>
                    </a:prstGeom>
                    <a:noFill/>
                    <a:ln>
                      <a:noFill/>
                    </a:ln>
                  </pic:spPr>
                </pic:pic>
              </a:graphicData>
            </a:graphic>
          </wp:inline>
        </w:drawing>
      </w:r>
    </w:p>
    <w:p w:rsidR="00ED551E" w:rsidRPr="00ED551E" w:rsidRDefault="00ED551E" w:rsidP="00ED551E">
      <w:pPr>
        <w:shd w:val="clear" w:color="auto" w:fill="FFFFFF"/>
        <w:spacing w:after="360" w:line="240" w:lineRule="auto"/>
        <w:textAlignment w:val="baseline"/>
        <w:rPr>
          <w:rFonts w:ascii="Arial" w:eastAsia="Times New Roman" w:hAnsi="Arial" w:cs="Arial"/>
          <w:color w:val="282828"/>
          <w:sz w:val="27"/>
          <w:szCs w:val="27"/>
          <w:lang w:val="ru-RU" w:bidi="he-IL"/>
        </w:rPr>
      </w:pPr>
      <w:r w:rsidRPr="00ED551E">
        <w:rPr>
          <w:rFonts w:ascii="Arial" w:eastAsia="Times New Roman" w:hAnsi="Arial" w:cs="Arial"/>
          <w:color w:val="282828"/>
          <w:sz w:val="27"/>
          <w:szCs w:val="27"/>
          <w:lang w:val="ru-RU" w:bidi="he-IL"/>
        </w:rPr>
        <w:t>В августе 1945 года американцы продемонстрировали мощь нового оружия всему миру: американские бомбардировщики сбросили атомные бомбы над японскими городами Хиросима и Нагасаки. СССР официально заявил о наличии атомной бомбы 8 марта 1950 года, положив тем самым конец монополии США на самое разрушительное в мире оружие.</w:t>
      </w:r>
    </w:p>
    <w:p w:rsidR="00ED551E" w:rsidRPr="00ED551E" w:rsidRDefault="00ED551E" w:rsidP="00ED551E">
      <w:pPr>
        <w:shd w:val="clear" w:color="auto" w:fill="FFFFFF"/>
        <w:spacing w:after="0" w:line="375" w:lineRule="atLeast"/>
        <w:textAlignment w:val="baseline"/>
        <w:outlineLvl w:val="3"/>
        <w:rPr>
          <w:rFonts w:ascii="Arial" w:eastAsia="Times New Roman" w:hAnsi="Arial" w:cs="Arial"/>
          <w:b/>
          <w:bCs/>
          <w:color w:val="282828"/>
          <w:sz w:val="29"/>
          <w:szCs w:val="29"/>
          <w:lang w:val="ru-RU" w:bidi="he-IL"/>
        </w:rPr>
      </w:pPr>
      <w:r w:rsidRPr="00ED551E">
        <w:rPr>
          <w:rFonts w:ascii="Arial" w:eastAsia="Times New Roman" w:hAnsi="Arial" w:cs="Arial"/>
          <w:b/>
          <w:bCs/>
          <w:color w:val="282828"/>
          <w:sz w:val="29"/>
          <w:szCs w:val="29"/>
          <w:lang w:val="ru-RU" w:bidi="he-IL"/>
        </w:rPr>
        <w:t>Химическое оружие</w:t>
      </w:r>
    </w:p>
    <w:p w:rsidR="00ED551E" w:rsidRPr="00ED551E" w:rsidRDefault="00ED551E" w:rsidP="00ED551E">
      <w:pPr>
        <w:shd w:val="clear" w:color="auto" w:fill="FFFFFF"/>
        <w:spacing w:after="360" w:line="240" w:lineRule="auto"/>
        <w:textAlignment w:val="baseline"/>
        <w:rPr>
          <w:rFonts w:ascii="Arial" w:eastAsia="Times New Roman" w:hAnsi="Arial" w:cs="Arial"/>
          <w:color w:val="282828"/>
          <w:sz w:val="27"/>
          <w:szCs w:val="27"/>
          <w:lang w:val="ru-RU" w:bidi="he-IL"/>
        </w:rPr>
      </w:pPr>
      <w:r w:rsidRPr="00ED551E">
        <w:rPr>
          <w:rFonts w:ascii="Arial" w:eastAsia="Times New Roman" w:hAnsi="Arial" w:cs="Arial"/>
          <w:color w:val="282828"/>
          <w:sz w:val="27"/>
          <w:szCs w:val="27"/>
          <w:lang w:val="ru-RU" w:bidi="he-IL"/>
        </w:rPr>
        <w:t>Первым в истории случаем применения химического оружия в войне можно считать 22 апреля 1915-го года, когда у бельгийского города Ипр Германия применила хлор против российских солдат. От огромного облака хлора, выпущенного из баллонов, установленных на переднем фланге немецких позиций, тяжёлое отравление получили 15 тыс. человек, из которых 5 тыс. погибло.</w:t>
      </w:r>
    </w:p>
    <w:p w:rsidR="00ED551E" w:rsidRPr="00ED551E" w:rsidRDefault="00ED551E" w:rsidP="00ED551E">
      <w:pPr>
        <w:shd w:val="clear" w:color="auto" w:fill="FFFFFF"/>
        <w:spacing w:after="0" w:line="0" w:lineRule="auto"/>
        <w:jc w:val="center"/>
        <w:textAlignment w:val="baseline"/>
        <w:rPr>
          <w:rFonts w:ascii="Times New Roman" w:eastAsia="Times New Roman" w:hAnsi="Times New Roman" w:cs="Times New Roman"/>
          <w:color w:val="FFFFFF"/>
          <w:sz w:val="27"/>
          <w:szCs w:val="27"/>
          <w:lang w:bidi="he-IL"/>
        </w:rPr>
      </w:pPr>
      <w:r w:rsidRPr="00ED551E">
        <w:rPr>
          <w:rFonts w:ascii="Times New Roman" w:eastAsia="Times New Roman" w:hAnsi="Times New Roman" w:cs="Times New Roman"/>
          <w:noProof/>
          <w:color w:val="FFFFFF"/>
          <w:sz w:val="27"/>
          <w:szCs w:val="27"/>
          <w:lang w:bidi="he-IL"/>
        </w:rPr>
        <w:lastRenderedPageBreak/>
        <w:drawing>
          <wp:inline distT="0" distB="0" distL="0" distR="0">
            <wp:extent cx="5713095" cy="3019425"/>
            <wp:effectExtent l="0" t="0" r="1905" b="9525"/>
            <wp:docPr id="10" name="Рисунок 10" descr="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3095" cy="3019425"/>
                    </a:xfrm>
                    <a:prstGeom prst="rect">
                      <a:avLst/>
                    </a:prstGeom>
                    <a:noFill/>
                    <a:ln>
                      <a:noFill/>
                    </a:ln>
                  </pic:spPr>
                </pic:pic>
              </a:graphicData>
            </a:graphic>
          </wp:inline>
        </w:drawing>
      </w:r>
    </w:p>
    <w:p w:rsidR="00ED551E" w:rsidRPr="00ED551E" w:rsidRDefault="00ED551E" w:rsidP="00ED551E">
      <w:pPr>
        <w:shd w:val="clear" w:color="auto" w:fill="FFFFFF"/>
        <w:spacing w:after="360" w:line="240" w:lineRule="auto"/>
        <w:textAlignment w:val="baseline"/>
        <w:rPr>
          <w:rFonts w:ascii="Arial" w:eastAsia="Times New Roman" w:hAnsi="Arial" w:cs="Arial"/>
          <w:color w:val="282828"/>
          <w:sz w:val="27"/>
          <w:szCs w:val="27"/>
          <w:lang w:val="ru-RU" w:bidi="he-IL"/>
        </w:rPr>
      </w:pPr>
      <w:r w:rsidRPr="00ED551E">
        <w:rPr>
          <w:rFonts w:ascii="Arial" w:eastAsia="Times New Roman" w:hAnsi="Arial" w:cs="Arial"/>
          <w:color w:val="282828"/>
          <w:sz w:val="27"/>
          <w:szCs w:val="27"/>
          <w:lang w:val="ru-RU" w:bidi="he-IL"/>
        </w:rPr>
        <w:t xml:space="preserve">Во Второй Мировой войне Япония много раз применяла химическое оружие во время конфликта с Китаем. Во время бомбёжки китайского города </w:t>
      </w:r>
      <w:proofErr w:type="spellStart"/>
      <w:r w:rsidRPr="00ED551E">
        <w:rPr>
          <w:rFonts w:ascii="Arial" w:eastAsia="Times New Roman" w:hAnsi="Arial" w:cs="Arial"/>
          <w:color w:val="282828"/>
          <w:sz w:val="27"/>
          <w:szCs w:val="27"/>
          <w:lang w:val="ru-RU" w:bidi="he-IL"/>
        </w:rPr>
        <w:t>Воцюй</w:t>
      </w:r>
      <w:proofErr w:type="spellEnd"/>
      <w:r w:rsidRPr="00ED551E">
        <w:rPr>
          <w:rFonts w:ascii="Arial" w:eastAsia="Times New Roman" w:hAnsi="Arial" w:cs="Arial"/>
          <w:color w:val="282828"/>
          <w:sz w:val="27"/>
          <w:szCs w:val="27"/>
          <w:lang w:val="ru-RU" w:bidi="he-IL"/>
        </w:rPr>
        <w:t xml:space="preserve"> японцы сбросили 1000 химических снарядов, а позже – ещё 2500 авиабомб под </w:t>
      </w:r>
      <w:proofErr w:type="spellStart"/>
      <w:r w:rsidRPr="00ED551E">
        <w:rPr>
          <w:rFonts w:ascii="Arial" w:eastAsia="Times New Roman" w:hAnsi="Arial" w:cs="Arial"/>
          <w:color w:val="282828"/>
          <w:sz w:val="27"/>
          <w:szCs w:val="27"/>
          <w:lang w:val="ru-RU" w:bidi="he-IL"/>
        </w:rPr>
        <w:t>Динсяном</w:t>
      </w:r>
      <w:proofErr w:type="spellEnd"/>
      <w:r w:rsidRPr="00ED551E">
        <w:rPr>
          <w:rFonts w:ascii="Arial" w:eastAsia="Times New Roman" w:hAnsi="Arial" w:cs="Arial"/>
          <w:color w:val="282828"/>
          <w:sz w:val="27"/>
          <w:szCs w:val="27"/>
          <w:lang w:val="ru-RU" w:bidi="he-IL"/>
        </w:rPr>
        <w:t>. Химическое оружие применялось японцами до конца войны. Всего от отравляющих химических веществ погибло 50 тыс. человек, как среди военных, так и среди мирного населения.</w:t>
      </w:r>
    </w:p>
    <w:p w:rsidR="00ED551E" w:rsidRPr="00ED551E" w:rsidRDefault="00ED551E" w:rsidP="00ED551E">
      <w:pPr>
        <w:shd w:val="clear" w:color="auto" w:fill="FFFFFF"/>
        <w:spacing w:after="0" w:line="0" w:lineRule="auto"/>
        <w:jc w:val="center"/>
        <w:textAlignment w:val="baseline"/>
        <w:rPr>
          <w:rFonts w:ascii="Times New Roman" w:eastAsia="Times New Roman" w:hAnsi="Times New Roman" w:cs="Times New Roman"/>
          <w:color w:val="FFFFFF"/>
          <w:sz w:val="27"/>
          <w:szCs w:val="27"/>
          <w:lang w:bidi="he-IL"/>
        </w:rPr>
      </w:pPr>
      <w:r w:rsidRPr="00ED551E">
        <w:rPr>
          <w:rFonts w:ascii="Times New Roman" w:eastAsia="Times New Roman" w:hAnsi="Times New Roman" w:cs="Times New Roman"/>
          <w:noProof/>
          <w:color w:val="FFFFFF"/>
          <w:sz w:val="27"/>
          <w:szCs w:val="27"/>
          <w:lang w:bidi="he-IL"/>
        </w:rPr>
        <w:drawing>
          <wp:inline distT="0" distB="0" distL="0" distR="0">
            <wp:extent cx="5713095" cy="3799205"/>
            <wp:effectExtent l="0" t="0" r="1905" b="0"/>
            <wp:docPr id="9" name="Рисунок 9" descr="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3095" cy="3799205"/>
                    </a:xfrm>
                    <a:prstGeom prst="rect">
                      <a:avLst/>
                    </a:prstGeom>
                    <a:noFill/>
                    <a:ln>
                      <a:noFill/>
                    </a:ln>
                  </pic:spPr>
                </pic:pic>
              </a:graphicData>
            </a:graphic>
          </wp:inline>
        </w:drawing>
      </w:r>
    </w:p>
    <w:p w:rsidR="00ED551E" w:rsidRPr="00ED551E" w:rsidRDefault="00ED551E" w:rsidP="00ED551E">
      <w:pPr>
        <w:shd w:val="clear" w:color="auto" w:fill="FFFFFF"/>
        <w:spacing w:after="360" w:line="240" w:lineRule="auto"/>
        <w:textAlignment w:val="baseline"/>
        <w:rPr>
          <w:rFonts w:ascii="Arial" w:eastAsia="Times New Roman" w:hAnsi="Arial" w:cs="Arial"/>
          <w:color w:val="282828"/>
          <w:sz w:val="27"/>
          <w:szCs w:val="27"/>
          <w:lang w:val="ru-RU" w:bidi="he-IL"/>
        </w:rPr>
      </w:pPr>
      <w:r w:rsidRPr="00ED551E">
        <w:rPr>
          <w:rFonts w:ascii="Arial" w:eastAsia="Times New Roman" w:hAnsi="Arial" w:cs="Arial"/>
          <w:color w:val="282828"/>
          <w:sz w:val="27"/>
          <w:szCs w:val="27"/>
          <w:lang w:val="ru-RU" w:bidi="he-IL"/>
        </w:rPr>
        <w:lastRenderedPageBreak/>
        <w:t xml:space="preserve">Следующий шаг в применении химического оружия сделали американцы. В годы войны во Вьетнаме они весьма активно использовали отравляющие вещества, не оставляя мирному населению никаких шансов на спасение. С 1963 года над Вьетнамом распылили 72 млн. литров дефолиантов. Их использовали для уничтожения лесов, в которых скрывались вьетнамские партизаны, и при бомбардировках населённых пунктов. </w:t>
      </w:r>
      <w:proofErr w:type="spellStart"/>
      <w:r w:rsidRPr="00ED551E">
        <w:rPr>
          <w:rFonts w:ascii="Arial" w:eastAsia="Times New Roman" w:hAnsi="Arial" w:cs="Arial"/>
          <w:color w:val="282828"/>
          <w:sz w:val="27"/>
          <w:szCs w:val="27"/>
          <w:lang w:val="ru-RU" w:bidi="he-IL"/>
        </w:rPr>
        <w:t>Диоксин</w:t>
      </w:r>
      <w:proofErr w:type="spellEnd"/>
      <w:r w:rsidRPr="00ED551E">
        <w:rPr>
          <w:rFonts w:ascii="Arial" w:eastAsia="Times New Roman" w:hAnsi="Arial" w:cs="Arial"/>
          <w:color w:val="282828"/>
          <w:sz w:val="27"/>
          <w:szCs w:val="27"/>
          <w:lang w:val="ru-RU" w:bidi="he-IL"/>
        </w:rPr>
        <w:t>, который присутствовал во всех смесях, оседал в организме и вызывал заболевания печени, крови, уродства у новорожденных. По статистике, от химических атак пострадало около 4,8 млн человек, часть из них уже после окончания войны.</w:t>
      </w:r>
    </w:p>
    <w:p w:rsidR="00ED551E" w:rsidRPr="00ED551E" w:rsidRDefault="00ED551E" w:rsidP="00ED551E">
      <w:pPr>
        <w:shd w:val="clear" w:color="auto" w:fill="FFFFFF"/>
        <w:spacing w:after="0" w:line="375" w:lineRule="atLeast"/>
        <w:textAlignment w:val="baseline"/>
        <w:outlineLvl w:val="3"/>
        <w:rPr>
          <w:rFonts w:ascii="Arial" w:eastAsia="Times New Roman" w:hAnsi="Arial" w:cs="Arial"/>
          <w:b/>
          <w:bCs/>
          <w:color w:val="282828"/>
          <w:sz w:val="29"/>
          <w:szCs w:val="29"/>
          <w:lang w:bidi="he-IL"/>
        </w:rPr>
      </w:pPr>
      <w:proofErr w:type="spellStart"/>
      <w:r w:rsidRPr="00ED551E">
        <w:rPr>
          <w:rFonts w:ascii="Arial" w:eastAsia="Times New Roman" w:hAnsi="Arial" w:cs="Arial"/>
          <w:b/>
          <w:bCs/>
          <w:color w:val="282828"/>
          <w:sz w:val="29"/>
          <w:szCs w:val="29"/>
          <w:lang w:bidi="he-IL"/>
        </w:rPr>
        <w:t>Лазерное</w:t>
      </w:r>
      <w:proofErr w:type="spellEnd"/>
      <w:r w:rsidRPr="00ED551E">
        <w:rPr>
          <w:rFonts w:ascii="Arial" w:eastAsia="Times New Roman" w:hAnsi="Arial" w:cs="Arial"/>
          <w:b/>
          <w:bCs/>
          <w:color w:val="282828"/>
          <w:sz w:val="29"/>
          <w:szCs w:val="29"/>
          <w:lang w:bidi="he-IL"/>
        </w:rPr>
        <w:t xml:space="preserve"> </w:t>
      </w:r>
      <w:proofErr w:type="spellStart"/>
      <w:r w:rsidRPr="00ED551E">
        <w:rPr>
          <w:rFonts w:ascii="Arial" w:eastAsia="Times New Roman" w:hAnsi="Arial" w:cs="Arial"/>
          <w:b/>
          <w:bCs/>
          <w:color w:val="282828"/>
          <w:sz w:val="29"/>
          <w:szCs w:val="29"/>
          <w:lang w:bidi="he-IL"/>
        </w:rPr>
        <w:t>оружие</w:t>
      </w:r>
      <w:proofErr w:type="spellEnd"/>
    </w:p>
    <w:p w:rsidR="00ED551E" w:rsidRPr="00ED551E" w:rsidRDefault="00ED551E" w:rsidP="00ED551E">
      <w:pPr>
        <w:shd w:val="clear" w:color="auto" w:fill="FFFFFF"/>
        <w:spacing w:after="0" w:line="240" w:lineRule="auto"/>
        <w:textAlignment w:val="baseline"/>
        <w:rPr>
          <w:rFonts w:ascii="Times New Roman" w:eastAsia="Times New Roman" w:hAnsi="Times New Roman" w:cs="Times New Roman"/>
          <w:color w:val="26A38A"/>
          <w:sz w:val="27"/>
          <w:szCs w:val="27"/>
          <w:u w:val="single"/>
          <w:bdr w:val="none" w:sz="0" w:space="0" w:color="auto" w:frame="1"/>
          <w:lang w:bidi="he-IL"/>
        </w:rPr>
      </w:pPr>
      <w:r w:rsidRPr="00ED551E">
        <w:rPr>
          <w:rFonts w:ascii="Arial" w:eastAsia="Times New Roman" w:hAnsi="Arial" w:cs="Arial"/>
          <w:color w:val="282828"/>
          <w:sz w:val="27"/>
          <w:szCs w:val="27"/>
          <w:lang w:bidi="he-IL"/>
        </w:rPr>
        <w:fldChar w:fldCharType="begin"/>
      </w:r>
      <w:r w:rsidRPr="00ED551E">
        <w:rPr>
          <w:rFonts w:ascii="Arial" w:eastAsia="Times New Roman" w:hAnsi="Arial" w:cs="Arial"/>
          <w:color w:val="282828"/>
          <w:sz w:val="27"/>
          <w:szCs w:val="27"/>
          <w:lang w:bidi="he-IL"/>
        </w:rPr>
        <w:instrText xml:space="preserve"> HYPERLINK "https://3.404content.com/1/9B/F0/1349249943056680265/fullsize.jpg" \t "_blank" </w:instrText>
      </w:r>
      <w:r w:rsidRPr="00ED551E">
        <w:rPr>
          <w:rFonts w:ascii="Arial" w:eastAsia="Times New Roman" w:hAnsi="Arial" w:cs="Arial"/>
          <w:color w:val="282828"/>
          <w:sz w:val="27"/>
          <w:szCs w:val="27"/>
          <w:lang w:bidi="he-IL"/>
        </w:rPr>
        <w:fldChar w:fldCharType="separate"/>
      </w:r>
    </w:p>
    <w:p w:rsidR="00ED551E" w:rsidRPr="00ED551E" w:rsidRDefault="00ED551E" w:rsidP="00ED551E">
      <w:pPr>
        <w:shd w:val="clear" w:color="auto" w:fill="FFFFFF"/>
        <w:spacing w:after="0" w:line="0" w:lineRule="auto"/>
        <w:jc w:val="center"/>
        <w:textAlignment w:val="baseline"/>
        <w:rPr>
          <w:rFonts w:ascii="Times New Roman" w:eastAsia="Times New Roman" w:hAnsi="Times New Roman" w:cs="Times New Roman"/>
          <w:color w:val="FFFFFF"/>
          <w:sz w:val="24"/>
          <w:szCs w:val="24"/>
          <w:lang w:bidi="he-IL"/>
        </w:rPr>
      </w:pPr>
      <w:r w:rsidRPr="00ED551E">
        <w:rPr>
          <w:rFonts w:ascii="Times New Roman" w:eastAsia="Times New Roman" w:hAnsi="Times New Roman" w:cs="Times New Roman"/>
          <w:noProof/>
          <w:color w:val="FFFFFF"/>
          <w:sz w:val="27"/>
          <w:szCs w:val="27"/>
          <w:bdr w:val="none" w:sz="0" w:space="0" w:color="auto" w:frame="1"/>
          <w:lang w:bidi="he-IL"/>
        </w:rPr>
        <w:drawing>
          <wp:inline distT="0" distB="0" distL="0" distR="0">
            <wp:extent cx="5713095" cy="4289425"/>
            <wp:effectExtent l="0" t="0" r="1905" b="0"/>
            <wp:docPr id="8" name="Рисунок 8" descr="91">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91">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3095" cy="4289425"/>
                    </a:xfrm>
                    <a:prstGeom prst="rect">
                      <a:avLst/>
                    </a:prstGeom>
                    <a:noFill/>
                    <a:ln>
                      <a:noFill/>
                    </a:ln>
                  </pic:spPr>
                </pic:pic>
              </a:graphicData>
            </a:graphic>
          </wp:inline>
        </w:drawing>
      </w:r>
    </w:p>
    <w:p w:rsidR="00ED551E" w:rsidRPr="00ED551E" w:rsidRDefault="00ED551E" w:rsidP="00ED551E">
      <w:pPr>
        <w:shd w:val="clear" w:color="auto" w:fill="FFFFFF"/>
        <w:spacing w:after="0" w:line="240" w:lineRule="auto"/>
        <w:textAlignment w:val="baseline"/>
        <w:rPr>
          <w:rFonts w:ascii="Times New Roman" w:eastAsia="Times New Roman" w:hAnsi="Times New Roman" w:cs="Times New Roman"/>
          <w:color w:val="282828"/>
          <w:sz w:val="27"/>
          <w:szCs w:val="27"/>
          <w:bdr w:val="none" w:sz="0" w:space="0" w:color="auto" w:frame="1"/>
          <w:lang w:bidi="he-IL"/>
        </w:rPr>
      </w:pPr>
      <w:r w:rsidRPr="00ED551E">
        <w:rPr>
          <w:rFonts w:ascii="Arial" w:eastAsia="Times New Roman" w:hAnsi="Arial" w:cs="Arial"/>
          <w:color w:val="282828"/>
          <w:sz w:val="27"/>
          <w:szCs w:val="27"/>
          <w:lang w:bidi="he-IL"/>
        </w:rPr>
        <w:fldChar w:fldCharType="end"/>
      </w:r>
    </w:p>
    <w:p w:rsidR="00ED551E" w:rsidRPr="00ED551E" w:rsidRDefault="00ED551E" w:rsidP="00ED551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ED551E">
        <w:rPr>
          <w:rFonts w:ascii="Arial" w:eastAsia="Times New Roman" w:hAnsi="Arial" w:cs="Arial"/>
          <w:color w:val="282828"/>
          <w:sz w:val="27"/>
          <w:szCs w:val="27"/>
          <w:bdr w:val="none" w:sz="0" w:space="0" w:color="auto" w:frame="1"/>
          <w:lang w:val="ru-RU" w:bidi="he-IL"/>
        </w:rPr>
        <w:t>Лазерная пушка</w:t>
      </w:r>
    </w:p>
    <w:p w:rsidR="00ED551E" w:rsidRPr="00ED551E" w:rsidRDefault="00ED551E" w:rsidP="00ED551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ED551E">
        <w:rPr>
          <w:rFonts w:ascii="Arial" w:eastAsia="Times New Roman" w:hAnsi="Arial" w:cs="Arial"/>
          <w:color w:val="282828"/>
          <w:sz w:val="27"/>
          <w:szCs w:val="27"/>
          <w:bdr w:val="none" w:sz="0" w:space="0" w:color="auto" w:frame="1"/>
          <w:lang w:val="ru-RU" w:bidi="he-IL"/>
        </w:rPr>
        <w:t xml:space="preserve">В 2010 году американцы заявили, что провели успешные испытания лазерного оружия. По сообщениям, появившимся в СМИ, неподалеку от побережья Калифорнии лучом лазерной пушки мощностью 32 мегаватт были сбиты четыре беспилотных летательных аппарата. Самолеты были </w:t>
      </w:r>
      <w:r w:rsidRPr="00ED551E">
        <w:rPr>
          <w:rFonts w:ascii="Arial" w:eastAsia="Times New Roman" w:hAnsi="Arial" w:cs="Arial"/>
          <w:color w:val="282828"/>
          <w:sz w:val="27"/>
          <w:szCs w:val="27"/>
          <w:bdr w:val="none" w:sz="0" w:space="0" w:color="auto" w:frame="1"/>
          <w:lang w:val="ru-RU" w:bidi="he-IL"/>
        </w:rPr>
        <w:lastRenderedPageBreak/>
        <w:t>сбиты с расстояния более трех километров. Ранее американцы сообщали, что успешно испытали лазер воздушного базирования, уничтожив на разгонном участке траектории баллистическую ракету.</w:t>
      </w:r>
    </w:p>
    <w:p w:rsidR="00ED551E" w:rsidRPr="00ED551E" w:rsidRDefault="00ED551E" w:rsidP="00ED551E">
      <w:pPr>
        <w:shd w:val="clear" w:color="auto" w:fill="FFFFFF"/>
        <w:spacing w:after="0" w:line="0" w:lineRule="auto"/>
        <w:jc w:val="center"/>
        <w:textAlignment w:val="baseline"/>
        <w:rPr>
          <w:rFonts w:ascii="Times New Roman" w:eastAsia="Times New Roman" w:hAnsi="Times New Roman" w:cs="Times New Roman"/>
          <w:color w:val="FFFFFF"/>
          <w:sz w:val="27"/>
          <w:szCs w:val="27"/>
          <w:bdr w:val="none" w:sz="0" w:space="0" w:color="auto" w:frame="1"/>
          <w:lang w:bidi="he-IL"/>
        </w:rPr>
      </w:pPr>
      <w:r w:rsidRPr="00ED551E">
        <w:rPr>
          <w:rFonts w:ascii="Times New Roman" w:eastAsia="Times New Roman" w:hAnsi="Times New Roman" w:cs="Times New Roman"/>
          <w:noProof/>
          <w:color w:val="FFFFFF"/>
          <w:sz w:val="27"/>
          <w:szCs w:val="27"/>
          <w:bdr w:val="none" w:sz="0" w:space="0" w:color="auto" w:frame="1"/>
          <w:lang w:bidi="he-IL"/>
        </w:rPr>
        <w:drawing>
          <wp:inline distT="0" distB="0" distL="0" distR="0">
            <wp:extent cx="5713095" cy="2684145"/>
            <wp:effectExtent l="0" t="0" r="1905" b="1905"/>
            <wp:docPr id="7" name="Рисунок 7" descr="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3095" cy="2684145"/>
                    </a:xfrm>
                    <a:prstGeom prst="rect">
                      <a:avLst/>
                    </a:prstGeom>
                    <a:noFill/>
                    <a:ln>
                      <a:noFill/>
                    </a:ln>
                  </pic:spPr>
                </pic:pic>
              </a:graphicData>
            </a:graphic>
          </wp:inline>
        </w:drawing>
      </w:r>
    </w:p>
    <w:p w:rsidR="00ED551E" w:rsidRPr="00ED551E" w:rsidRDefault="00ED551E" w:rsidP="00ED551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ED551E">
        <w:rPr>
          <w:rFonts w:ascii="Arial" w:eastAsia="Times New Roman" w:hAnsi="Arial" w:cs="Arial"/>
          <w:color w:val="282828"/>
          <w:sz w:val="27"/>
          <w:szCs w:val="27"/>
          <w:bdr w:val="none" w:sz="0" w:space="0" w:color="auto" w:frame="1"/>
          <w:lang w:val="ru-RU" w:bidi="he-IL"/>
        </w:rPr>
        <w:t>Агентство по противоракетной обороне США отмечает, что лазерное оружие будет очень востребованным, поскольку с его помощью можно наносить удары сразу по нескольким целям со скоростью света на расстоянии в несколько сотен километров.</w:t>
      </w:r>
    </w:p>
    <w:p w:rsidR="00ED551E" w:rsidRPr="00ED551E" w:rsidRDefault="00ED551E" w:rsidP="00ED551E">
      <w:pPr>
        <w:shd w:val="clear" w:color="auto" w:fill="FFFFFF"/>
        <w:spacing w:after="0" w:line="375" w:lineRule="atLeast"/>
        <w:textAlignment w:val="baseline"/>
        <w:outlineLvl w:val="3"/>
        <w:rPr>
          <w:rFonts w:ascii="Arial" w:eastAsia="Times New Roman" w:hAnsi="Arial" w:cs="Arial"/>
          <w:b/>
          <w:bCs/>
          <w:color w:val="282828"/>
          <w:sz w:val="29"/>
          <w:szCs w:val="29"/>
          <w:bdr w:val="none" w:sz="0" w:space="0" w:color="auto" w:frame="1"/>
          <w:lang w:bidi="he-IL"/>
        </w:rPr>
      </w:pPr>
      <w:proofErr w:type="spellStart"/>
      <w:r w:rsidRPr="00ED551E">
        <w:rPr>
          <w:rFonts w:ascii="Arial" w:eastAsia="Times New Roman" w:hAnsi="Arial" w:cs="Arial"/>
          <w:b/>
          <w:bCs/>
          <w:color w:val="282828"/>
          <w:sz w:val="29"/>
          <w:szCs w:val="29"/>
          <w:bdr w:val="none" w:sz="0" w:space="0" w:color="auto" w:frame="1"/>
          <w:lang w:bidi="he-IL"/>
        </w:rPr>
        <w:t>Биологическое</w:t>
      </w:r>
      <w:proofErr w:type="spellEnd"/>
      <w:r w:rsidRPr="00ED551E">
        <w:rPr>
          <w:rFonts w:ascii="Arial" w:eastAsia="Times New Roman" w:hAnsi="Arial" w:cs="Arial"/>
          <w:b/>
          <w:bCs/>
          <w:color w:val="282828"/>
          <w:sz w:val="29"/>
          <w:szCs w:val="29"/>
          <w:bdr w:val="none" w:sz="0" w:space="0" w:color="auto" w:frame="1"/>
          <w:lang w:bidi="he-IL"/>
        </w:rPr>
        <w:t xml:space="preserve"> </w:t>
      </w:r>
      <w:proofErr w:type="spellStart"/>
      <w:r w:rsidRPr="00ED551E">
        <w:rPr>
          <w:rFonts w:ascii="Arial" w:eastAsia="Times New Roman" w:hAnsi="Arial" w:cs="Arial"/>
          <w:b/>
          <w:bCs/>
          <w:color w:val="282828"/>
          <w:sz w:val="29"/>
          <w:szCs w:val="29"/>
          <w:bdr w:val="none" w:sz="0" w:space="0" w:color="auto" w:frame="1"/>
          <w:lang w:bidi="he-IL"/>
        </w:rPr>
        <w:t>оружие</w:t>
      </w:r>
      <w:proofErr w:type="spellEnd"/>
    </w:p>
    <w:p w:rsidR="00ED551E" w:rsidRPr="00ED551E" w:rsidRDefault="00ED551E" w:rsidP="00ED551E">
      <w:pPr>
        <w:shd w:val="clear" w:color="auto" w:fill="FFFFFF"/>
        <w:spacing w:after="0" w:line="0" w:lineRule="auto"/>
        <w:jc w:val="center"/>
        <w:textAlignment w:val="baseline"/>
        <w:rPr>
          <w:rFonts w:ascii="Times New Roman" w:eastAsia="Times New Roman" w:hAnsi="Times New Roman" w:cs="Times New Roman"/>
          <w:color w:val="FFFFFF"/>
          <w:sz w:val="27"/>
          <w:szCs w:val="27"/>
          <w:bdr w:val="none" w:sz="0" w:space="0" w:color="auto" w:frame="1"/>
          <w:lang w:bidi="he-IL"/>
        </w:rPr>
      </w:pPr>
      <w:r w:rsidRPr="00ED551E">
        <w:rPr>
          <w:rFonts w:ascii="Times New Roman" w:eastAsia="Times New Roman" w:hAnsi="Times New Roman" w:cs="Times New Roman"/>
          <w:noProof/>
          <w:color w:val="FFFFFF"/>
          <w:sz w:val="27"/>
          <w:szCs w:val="27"/>
          <w:bdr w:val="none" w:sz="0" w:space="0" w:color="auto" w:frame="1"/>
          <w:lang w:bidi="he-IL"/>
        </w:rPr>
        <w:drawing>
          <wp:inline distT="0" distB="0" distL="0" distR="0">
            <wp:extent cx="5713095" cy="3476625"/>
            <wp:effectExtent l="0" t="0" r="1905" b="9525"/>
            <wp:docPr id="6" name="Рисунок 6"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3095" cy="3476625"/>
                    </a:xfrm>
                    <a:prstGeom prst="rect">
                      <a:avLst/>
                    </a:prstGeom>
                    <a:noFill/>
                    <a:ln>
                      <a:noFill/>
                    </a:ln>
                  </pic:spPr>
                </pic:pic>
              </a:graphicData>
            </a:graphic>
          </wp:inline>
        </w:drawing>
      </w:r>
    </w:p>
    <w:p w:rsidR="00ED551E" w:rsidRPr="00ED551E" w:rsidRDefault="00ED551E" w:rsidP="00ED551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ED551E">
        <w:rPr>
          <w:rFonts w:ascii="Arial" w:eastAsia="Times New Roman" w:hAnsi="Arial" w:cs="Arial"/>
          <w:color w:val="282828"/>
          <w:sz w:val="27"/>
          <w:szCs w:val="27"/>
          <w:bdr w:val="none" w:sz="0" w:space="0" w:color="auto" w:frame="1"/>
          <w:lang w:val="ru-RU" w:bidi="he-IL"/>
        </w:rPr>
        <w:t>Письмо с белым порошком сибирской язвы</w:t>
      </w:r>
    </w:p>
    <w:p w:rsidR="00ED551E" w:rsidRPr="00ED551E" w:rsidRDefault="00ED551E" w:rsidP="00ED551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ED551E">
        <w:rPr>
          <w:rFonts w:ascii="Arial" w:eastAsia="Times New Roman" w:hAnsi="Arial" w:cs="Arial"/>
          <w:color w:val="282828"/>
          <w:sz w:val="27"/>
          <w:szCs w:val="27"/>
          <w:bdr w:val="none" w:sz="0" w:space="0" w:color="auto" w:frame="1"/>
          <w:lang w:val="ru-RU" w:bidi="he-IL"/>
        </w:rPr>
        <w:lastRenderedPageBreak/>
        <w:t xml:space="preserve">Начало применения биологического оружия относят к древнему миру, когда в 1500 году до н.э. хетты наслали чуму на вражеские земли. Силу биологического оружия понимали многие армии и оставляли в крепости врага заражённые трупы. Есть мнение, что 10 библейских язв – не мстительные божественные акты, а кампании биологической войны. Одним из самых опасных в мире вирусов является сибирская язва. В 2001 году в офисы сената США начали приходить письма с белым порошком. Пошёл слух, что это споры смертельной бактерии </w:t>
      </w:r>
      <w:r w:rsidRPr="00ED551E">
        <w:rPr>
          <w:rFonts w:ascii="Arial" w:eastAsia="Times New Roman" w:hAnsi="Arial" w:cs="Arial"/>
          <w:color w:val="282828"/>
          <w:sz w:val="27"/>
          <w:szCs w:val="27"/>
          <w:bdr w:val="none" w:sz="0" w:space="0" w:color="auto" w:frame="1"/>
          <w:lang w:bidi="he-IL"/>
        </w:rPr>
        <w:t>Bacillus</w:t>
      </w:r>
      <w:r w:rsidRPr="00ED551E">
        <w:rPr>
          <w:rFonts w:ascii="Arial" w:eastAsia="Times New Roman" w:hAnsi="Arial" w:cs="Arial"/>
          <w:color w:val="282828"/>
          <w:sz w:val="27"/>
          <w:szCs w:val="27"/>
          <w:bdr w:val="none" w:sz="0" w:space="0" w:color="auto" w:frame="1"/>
          <w:lang w:val="ru-RU" w:bidi="he-IL"/>
        </w:rPr>
        <w:t xml:space="preserve"> </w:t>
      </w:r>
      <w:r w:rsidRPr="00ED551E">
        <w:rPr>
          <w:rFonts w:ascii="Arial" w:eastAsia="Times New Roman" w:hAnsi="Arial" w:cs="Arial"/>
          <w:color w:val="282828"/>
          <w:sz w:val="27"/>
          <w:szCs w:val="27"/>
          <w:bdr w:val="none" w:sz="0" w:space="0" w:color="auto" w:frame="1"/>
          <w:lang w:bidi="he-IL"/>
        </w:rPr>
        <w:t>anthracis</w:t>
      </w:r>
      <w:r w:rsidRPr="00ED551E">
        <w:rPr>
          <w:rFonts w:ascii="Arial" w:eastAsia="Times New Roman" w:hAnsi="Arial" w:cs="Arial"/>
          <w:color w:val="282828"/>
          <w:sz w:val="27"/>
          <w:szCs w:val="27"/>
          <w:bdr w:val="none" w:sz="0" w:space="0" w:color="auto" w:frame="1"/>
          <w:lang w:val="ru-RU" w:bidi="he-IL"/>
        </w:rPr>
        <w:t>, которая вызывает сибирскую язву. Было инфицировано 22 человека, 5 убито. Смертельная бактерия живёт в почве. Человек может заразиться сибирской язвой, если дотронется до споры, вдохнёт или проглотит её.</w:t>
      </w:r>
    </w:p>
    <w:p w:rsidR="00ED551E" w:rsidRPr="00ED551E" w:rsidRDefault="00ED551E" w:rsidP="00ED551E">
      <w:pPr>
        <w:shd w:val="clear" w:color="auto" w:fill="FFFFFF"/>
        <w:spacing w:after="0" w:line="375" w:lineRule="atLeast"/>
        <w:textAlignment w:val="baseline"/>
        <w:outlineLvl w:val="3"/>
        <w:rPr>
          <w:rFonts w:ascii="Arial" w:eastAsia="Times New Roman" w:hAnsi="Arial" w:cs="Arial"/>
          <w:b/>
          <w:bCs/>
          <w:color w:val="282828"/>
          <w:sz w:val="29"/>
          <w:szCs w:val="29"/>
          <w:bdr w:val="none" w:sz="0" w:space="0" w:color="auto" w:frame="1"/>
          <w:lang w:bidi="he-IL"/>
        </w:rPr>
      </w:pPr>
      <w:r w:rsidRPr="00ED551E">
        <w:rPr>
          <w:rFonts w:ascii="Arial" w:eastAsia="Times New Roman" w:hAnsi="Arial" w:cs="Arial"/>
          <w:b/>
          <w:bCs/>
          <w:color w:val="282828"/>
          <w:sz w:val="29"/>
          <w:szCs w:val="29"/>
          <w:bdr w:val="none" w:sz="0" w:space="0" w:color="auto" w:frame="1"/>
          <w:lang w:bidi="he-IL"/>
        </w:rPr>
        <w:t>РСЗО «</w:t>
      </w:r>
      <w:proofErr w:type="spellStart"/>
      <w:r w:rsidRPr="00ED551E">
        <w:rPr>
          <w:rFonts w:ascii="Arial" w:eastAsia="Times New Roman" w:hAnsi="Arial" w:cs="Arial"/>
          <w:b/>
          <w:bCs/>
          <w:color w:val="282828"/>
          <w:sz w:val="29"/>
          <w:szCs w:val="29"/>
          <w:bdr w:val="none" w:sz="0" w:space="0" w:color="auto" w:frame="1"/>
          <w:lang w:bidi="he-IL"/>
        </w:rPr>
        <w:t>Смерч</w:t>
      </w:r>
      <w:proofErr w:type="spellEnd"/>
      <w:r w:rsidRPr="00ED551E">
        <w:rPr>
          <w:rFonts w:ascii="Arial" w:eastAsia="Times New Roman" w:hAnsi="Arial" w:cs="Arial"/>
          <w:b/>
          <w:bCs/>
          <w:color w:val="282828"/>
          <w:sz w:val="29"/>
          <w:szCs w:val="29"/>
          <w:bdr w:val="none" w:sz="0" w:space="0" w:color="auto" w:frame="1"/>
          <w:lang w:bidi="he-IL"/>
        </w:rPr>
        <w:t>»</w:t>
      </w:r>
    </w:p>
    <w:p w:rsidR="00ED551E" w:rsidRPr="00ED551E" w:rsidRDefault="00ED551E" w:rsidP="00ED551E">
      <w:pPr>
        <w:shd w:val="clear" w:color="auto" w:fill="FFFFFF"/>
        <w:spacing w:after="0" w:line="0" w:lineRule="auto"/>
        <w:jc w:val="center"/>
        <w:textAlignment w:val="baseline"/>
        <w:rPr>
          <w:rFonts w:ascii="Times New Roman" w:eastAsia="Times New Roman" w:hAnsi="Times New Roman" w:cs="Times New Roman"/>
          <w:color w:val="FFFFFF"/>
          <w:sz w:val="27"/>
          <w:szCs w:val="27"/>
          <w:bdr w:val="none" w:sz="0" w:space="0" w:color="auto" w:frame="1"/>
          <w:lang w:bidi="he-IL"/>
        </w:rPr>
      </w:pPr>
      <w:r w:rsidRPr="00ED551E">
        <w:rPr>
          <w:rFonts w:ascii="Times New Roman" w:eastAsia="Times New Roman" w:hAnsi="Times New Roman" w:cs="Times New Roman"/>
          <w:noProof/>
          <w:color w:val="FFFFFF"/>
          <w:sz w:val="27"/>
          <w:szCs w:val="27"/>
          <w:bdr w:val="none" w:sz="0" w:space="0" w:color="auto" w:frame="1"/>
          <w:lang w:bidi="he-IL"/>
        </w:rPr>
        <w:drawing>
          <wp:inline distT="0" distB="0" distL="0" distR="0">
            <wp:extent cx="5713095" cy="4618355"/>
            <wp:effectExtent l="0" t="0" r="1905" b="0"/>
            <wp:docPr id="5" name="Рисунок 5" descr="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3095" cy="4618355"/>
                    </a:xfrm>
                    <a:prstGeom prst="rect">
                      <a:avLst/>
                    </a:prstGeom>
                    <a:noFill/>
                    <a:ln>
                      <a:noFill/>
                    </a:ln>
                  </pic:spPr>
                </pic:pic>
              </a:graphicData>
            </a:graphic>
          </wp:inline>
        </w:drawing>
      </w:r>
    </w:p>
    <w:p w:rsidR="00ED551E" w:rsidRPr="00ED551E" w:rsidRDefault="00ED551E" w:rsidP="00ED551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ED551E">
        <w:rPr>
          <w:rFonts w:ascii="Arial" w:eastAsia="Times New Roman" w:hAnsi="Arial" w:cs="Arial"/>
          <w:color w:val="282828"/>
          <w:sz w:val="27"/>
          <w:szCs w:val="27"/>
          <w:bdr w:val="none" w:sz="0" w:space="0" w:color="auto" w:frame="1"/>
          <w:lang w:val="ru-RU" w:bidi="he-IL"/>
        </w:rPr>
        <w:t>Реактивная система залпового огня «Смерч»</w:t>
      </w:r>
    </w:p>
    <w:p w:rsidR="00ED551E" w:rsidRPr="00ED551E" w:rsidRDefault="00ED551E" w:rsidP="00ED551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ED551E">
        <w:rPr>
          <w:rFonts w:ascii="Arial" w:eastAsia="Times New Roman" w:hAnsi="Arial" w:cs="Arial"/>
          <w:color w:val="282828"/>
          <w:sz w:val="27"/>
          <w:szCs w:val="27"/>
          <w:bdr w:val="none" w:sz="0" w:space="0" w:color="auto" w:frame="1"/>
          <w:lang w:val="ru-RU" w:bidi="he-IL"/>
        </w:rPr>
        <w:t>Реактивную систему залпового огня «Смерч» специалисты называют самым страшным оружием после ядерной бомбы. Для подготовки 12-</w:t>
      </w:r>
      <w:r w:rsidRPr="00ED551E">
        <w:rPr>
          <w:rFonts w:ascii="Arial" w:eastAsia="Times New Roman" w:hAnsi="Arial" w:cs="Arial"/>
          <w:color w:val="282828"/>
          <w:sz w:val="27"/>
          <w:szCs w:val="27"/>
          <w:bdr w:val="none" w:sz="0" w:space="0" w:color="auto" w:frame="1"/>
          <w:lang w:val="ru-RU" w:bidi="he-IL"/>
        </w:rPr>
        <w:lastRenderedPageBreak/>
        <w:t xml:space="preserve">ствольного «Смерча» к бою необходимо всего 3 минуты, на полный залп – 38 секунд. «Смерч» позволяет вести эффективную борьбу с современными танками и другой бронированной техникой. Пуски ракетных снарядов могут производиться из кабины боевой машины или с помощью выносного пульта. Свои боевые характеристики «Смерч» сохраняет в широком диапазоне температур – от +50 </w:t>
      </w:r>
      <w:proofErr w:type="gramStart"/>
      <w:r w:rsidRPr="00ED551E">
        <w:rPr>
          <w:rFonts w:ascii="Arial" w:eastAsia="Times New Roman" w:hAnsi="Arial" w:cs="Arial"/>
          <w:color w:val="282828"/>
          <w:sz w:val="27"/>
          <w:szCs w:val="27"/>
          <w:bdr w:val="none" w:sz="0" w:space="0" w:color="auto" w:frame="1"/>
          <w:lang w:val="ru-RU" w:bidi="he-IL"/>
        </w:rPr>
        <w:t>С</w:t>
      </w:r>
      <w:proofErr w:type="gramEnd"/>
      <w:r w:rsidRPr="00ED551E">
        <w:rPr>
          <w:rFonts w:ascii="Arial" w:eastAsia="Times New Roman" w:hAnsi="Arial" w:cs="Arial"/>
          <w:color w:val="282828"/>
          <w:sz w:val="27"/>
          <w:szCs w:val="27"/>
          <w:bdr w:val="none" w:sz="0" w:space="0" w:color="auto" w:frame="1"/>
          <w:lang w:val="ru-RU" w:bidi="he-IL"/>
        </w:rPr>
        <w:t xml:space="preserve"> до -50С и в любое время суток.</w:t>
      </w:r>
    </w:p>
    <w:p w:rsidR="00ED551E" w:rsidRPr="00ED551E" w:rsidRDefault="00ED551E" w:rsidP="00ED551E">
      <w:pPr>
        <w:shd w:val="clear" w:color="auto" w:fill="FFFFFF"/>
        <w:spacing w:after="0" w:line="375" w:lineRule="atLeast"/>
        <w:textAlignment w:val="baseline"/>
        <w:outlineLvl w:val="3"/>
        <w:rPr>
          <w:rFonts w:ascii="Arial" w:eastAsia="Times New Roman" w:hAnsi="Arial" w:cs="Arial"/>
          <w:b/>
          <w:bCs/>
          <w:color w:val="282828"/>
          <w:sz w:val="29"/>
          <w:szCs w:val="29"/>
          <w:bdr w:val="none" w:sz="0" w:space="0" w:color="auto" w:frame="1"/>
          <w:lang w:bidi="he-IL"/>
        </w:rPr>
      </w:pPr>
      <w:proofErr w:type="spellStart"/>
      <w:r w:rsidRPr="00ED551E">
        <w:rPr>
          <w:rFonts w:ascii="Arial" w:eastAsia="Times New Roman" w:hAnsi="Arial" w:cs="Arial"/>
          <w:b/>
          <w:bCs/>
          <w:color w:val="282828"/>
          <w:sz w:val="29"/>
          <w:szCs w:val="29"/>
          <w:bdr w:val="none" w:sz="0" w:space="0" w:color="auto" w:frame="1"/>
          <w:lang w:bidi="he-IL"/>
        </w:rPr>
        <w:t>Ракетный</w:t>
      </w:r>
      <w:proofErr w:type="spellEnd"/>
      <w:r w:rsidRPr="00ED551E">
        <w:rPr>
          <w:rFonts w:ascii="Arial" w:eastAsia="Times New Roman" w:hAnsi="Arial" w:cs="Arial"/>
          <w:b/>
          <w:bCs/>
          <w:color w:val="282828"/>
          <w:sz w:val="29"/>
          <w:szCs w:val="29"/>
          <w:bdr w:val="none" w:sz="0" w:space="0" w:color="auto" w:frame="1"/>
          <w:lang w:bidi="he-IL"/>
        </w:rPr>
        <w:t xml:space="preserve"> </w:t>
      </w:r>
      <w:proofErr w:type="spellStart"/>
      <w:r w:rsidRPr="00ED551E">
        <w:rPr>
          <w:rFonts w:ascii="Arial" w:eastAsia="Times New Roman" w:hAnsi="Arial" w:cs="Arial"/>
          <w:b/>
          <w:bCs/>
          <w:color w:val="282828"/>
          <w:sz w:val="29"/>
          <w:szCs w:val="29"/>
          <w:bdr w:val="none" w:sz="0" w:space="0" w:color="auto" w:frame="1"/>
          <w:lang w:bidi="he-IL"/>
        </w:rPr>
        <w:t>комплекс</w:t>
      </w:r>
      <w:proofErr w:type="spellEnd"/>
      <w:r w:rsidRPr="00ED551E">
        <w:rPr>
          <w:rFonts w:ascii="Arial" w:eastAsia="Times New Roman" w:hAnsi="Arial" w:cs="Arial"/>
          <w:b/>
          <w:bCs/>
          <w:color w:val="282828"/>
          <w:sz w:val="29"/>
          <w:szCs w:val="29"/>
          <w:bdr w:val="none" w:sz="0" w:space="0" w:color="auto" w:frame="1"/>
          <w:lang w:bidi="he-IL"/>
        </w:rPr>
        <w:t xml:space="preserve"> «</w:t>
      </w:r>
      <w:proofErr w:type="spellStart"/>
      <w:r w:rsidRPr="00ED551E">
        <w:rPr>
          <w:rFonts w:ascii="Arial" w:eastAsia="Times New Roman" w:hAnsi="Arial" w:cs="Arial"/>
          <w:b/>
          <w:bCs/>
          <w:color w:val="282828"/>
          <w:sz w:val="29"/>
          <w:szCs w:val="29"/>
          <w:bdr w:val="none" w:sz="0" w:space="0" w:color="auto" w:frame="1"/>
          <w:lang w:bidi="he-IL"/>
        </w:rPr>
        <w:t>Тополь</w:t>
      </w:r>
      <w:proofErr w:type="spellEnd"/>
      <w:r w:rsidRPr="00ED551E">
        <w:rPr>
          <w:rFonts w:ascii="Arial" w:eastAsia="Times New Roman" w:hAnsi="Arial" w:cs="Arial"/>
          <w:b/>
          <w:bCs/>
          <w:color w:val="282828"/>
          <w:sz w:val="29"/>
          <w:szCs w:val="29"/>
          <w:bdr w:val="none" w:sz="0" w:space="0" w:color="auto" w:frame="1"/>
          <w:lang w:bidi="he-IL"/>
        </w:rPr>
        <w:t>-М»</w:t>
      </w:r>
    </w:p>
    <w:p w:rsidR="00ED551E" w:rsidRPr="00ED551E" w:rsidRDefault="00ED551E" w:rsidP="00ED551E">
      <w:pPr>
        <w:shd w:val="clear" w:color="auto" w:fill="FFFFFF"/>
        <w:spacing w:after="0" w:line="0" w:lineRule="auto"/>
        <w:jc w:val="center"/>
        <w:textAlignment w:val="baseline"/>
        <w:rPr>
          <w:rFonts w:ascii="Times New Roman" w:eastAsia="Times New Roman" w:hAnsi="Times New Roman" w:cs="Times New Roman"/>
          <w:color w:val="FFFFFF"/>
          <w:sz w:val="27"/>
          <w:szCs w:val="27"/>
          <w:bdr w:val="none" w:sz="0" w:space="0" w:color="auto" w:frame="1"/>
          <w:lang w:bidi="he-IL"/>
        </w:rPr>
      </w:pPr>
      <w:r w:rsidRPr="00ED551E">
        <w:rPr>
          <w:rFonts w:ascii="Times New Roman" w:eastAsia="Times New Roman" w:hAnsi="Times New Roman" w:cs="Times New Roman"/>
          <w:noProof/>
          <w:color w:val="FFFFFF"/>
          <w:sz w:val="27"/>
          <w:szCs w:val="27"/>
          <w:bdr w:val="none" w:sz="0" w:space="0" w:color="auto" w:frame="1"/>
          <w:lang w:bidi="he-IL"/>
        </w:rPr>
        <w:drawing>
          <wp:inline distT="0" distB="0" distL="0" distR="0">
            <wp:extent cx="5713095" cy="3657600"/>
            <wp:effectExtent l="0" t="0" r="1905" b="0"/>
            <wp:docPr id="4" name="Рисунок 4" descr="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3095" cy="3657600"/>
                    </a:xfrm>
                    <a:prstGeom prst="rect">
                      <a:avLst/>
                    </a:prstGeom>
                    <a:noFill/>
                    <a:ln>
                      <a:noFill/>
                    </a:ln>
                  </pic:spPr>
                </pic:pic>
              </a:graphicData>
            </a:graphic>
          </wp:inline>
        </w:drawing>
      </w:r>
    </w:p>
    <w:p w:rsidR="00ED551E" w:rsidRPr="00ED551E" w:rsidRDefault="00ED551E" w:rsidP="00ED551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ED551E">
        <w:rPr>
          <w:rFonts w:ascii="Arial" w:eastAsia="Times New Roman" w:hAnsi="Arial" w:cs="Arial"/>
          <w:color w:val="282828"/>
          <w:sz w:val="27"/>
          <w:szCs w:val="27"/>
          <w:bdr w:val="none" w:sz="0" w:space="0" w:color="auto" w:frame="1"/>
          <w:lang w:val="ru-RU" w:bidi="he-IL"/>
        </w:rPr>
        <w:t>Модернизированный ракетный комплекс «Тополь-М» составляет ядро всей группировки ракетных войск стратегического назначения. Межконтинентальный стратегический комплекс «Тополь-М» – это 3-ступенчатая моноблочная твердотопливная ракета, «упакованная» в транспортно-пусковой контейнер. В такой упаковке она может находиться 15 лет. Срок эксплуатации ракетного комплекса, который выпускается как в шахтном, так и в грунтовом варианте – более 20 лет. Цельная головная часть «Тополь-М» может быть заменена на разделяющуюся боеголовку, несущую сразу три самостоятельные головные части. Это делает ракету неуязвимой для систем ПВО. Существующие сегодня договорённости этого России не позволяют, но не исключено, что ситуация может измениться.</w:t>
      </w:r>
    </w:p>
    <w:p w:rsidR="00ED551E" w:rsidRPr="00ED551E" w:rsidRDefault="00ED551E" w:rsidP="00ED551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bidi="he-IL"/>
        </w:rPr>
      </w:pPr>
      <w:proofErr w:type="spellStart"/>
      <w:r w:rsidRPr="00ED551E">
        <w:rPr>
          <w:rFonts w:ascii="Arial" w:eastAsia="Times New Roman" w:hAnsi="Arial" w:cs="Arial"/>
          <w:color w:val="282828"/>
          <w:sz w:val="27"/>
          <w:szCs w:val="27"/>
          <w:bdr w:val="none" w:sz="0" w:space="0" w:color="auto" w:frame="1"/>
          <w:lang w:bidi="he-IL"/>
        </w:rPr>
        <w:t>Технические</w:t>
      </w:r>
      <w:proofErr w:type="spellEnd"/>
      <w:r w:rsidRPr="00ED551E">
        <w:rPr>
          <w:rFonts w:ascii="Arial" w:eastAsia="Times New Roman" w:hAnsi="Arial" w:cs="Arial"/>
          <w:color w:val="282828"/>
          <w:sz w:val="27"/>
          <w:szCs w:val="27"/>
          <w:bdr w:val="none" w:sz="0" w:space="0" w:color="auto" w:frame="1"/>
          <w:lang w:bidi="he-IL"/>
        </w:rPr>
        <w:t xml:space="preserve"> </w:t>
      </w:r>
      <w:proofErr w:type="spellStart"/>
      <w:r w:rsidRPr="00ED551E">
        <w:rPr>
          <w:rFonts w:ascii="Arial" w:eastAsia="Times New Roman" w:hAnsi="Arial" w:cs="Arial"/>
          <w:color w:val="282828"/>
          <w:sz w:val="27"/>
          <w:szCs w:val="27"/>
          <w:bdr w:val="none" w:sz="0" w:space="0" w:color="auto" w:frame="1"/>
          <w:lang w:bidi="he-IL"/>
        </w:rPr>
        <w:t>характеристики</w:t>
      </w:r>
      <w:proofErr w:type="spellEnd"/>
      <w:r w:rsidRPr="00ED551E">
        <w:rPr>
          <w:rFonts w:ascii="Arial" w:eastAsia="Times New Roman" w:hAnsi="Arial" w:cs="Arial"/>
          <w:color w:val="282828"/>
          <w:sz w:val="27"/>
          <w:szCs w:val="27"/>
          <w:bdr w:val="none" w:sz="0" w:space="0" w:color="auto" w:frame="1"/>
          <w:lang w:bidi="he-IL"/>
        </w:rPr>
        <w:t>:</w:t>
      </w:r>
    </w:p>
    <w:p w:rsidR="00ED551E" w:rsidRPr="00ED551E" w:rsidRDefault="00ED551E" w:rsidP="00ED551E">
      <w:pPr>
        <w:numPr>
          <w:ilvl w:val="0"/>
          <w:numId w:val="2"/>
        </w:numPr>
        <w:shd w:val="clear" w:color="auto" w:fill="FFFFFF"/>
        <w:spacing w:after="150" w:line="360" w:lineRule="atLeast"/>
        <w:ind w:left="0"/>
        <w:textAlignment w:val="baseline"/>
        <w:rPr>
          <w:rFonts w:ascii="Arial" w:eastAsia="Times New Roman" w:hAnsi="Arial" w:cs="Arial"/>
          <w:color w:val="282828"/>
          <w:sz w:val="27"/>
          <w:szCs w:val="27"/>
          <w:bdr w:val="none" w:sz="0" w:space="0" w:color="auto" w:frame="1"/>
          <w:lang w:val="ru-RU" w:bidi="he-IL"/>
        </w:rPr>
      </w:pPr>
      <w:r w:rsidRPr="00ED551E">
        <w:rPr>
          <w:rFonts w:ascii="Arial" w:eastAsia="Times New Roman" w:hAnsi="Arial" w:cs="Arial"/>
          <w:color w:val="282828"/>
          <w:sz w:val="27"/>
          <w:szCs w:val="27"/>
          <w:bdr w:val="none" w:sz="0" w:space="0" w:color="auto" w:frame="1"/>
          <w:lang w:val="ru-RU" w:bidi="he-IL"/>
        </w:rPr>
        <w:lastRenderedPageBreak/>
        <w:t>длина корпуса с головной частью – 22,7 м,</w:t>
      </w:r>
    </w:p>
    <w:p w:rsidR="00ED551E" w:rsidRPr="00ED551E" w:rsidRDefault="00ED551E" w:rsidP="00ED551E">
      <w:pPr>
        <w:numPr>
          <w:ilvl w:val="0"/>
          <w:numId w:val="2"/>
        </w:numPr>
        <w:shd w:val="clear" w:color="auto" w:fill="FFFFFF"/>
        <w:spacing w:after="150" w:line="360" w:lineRule="atLeast"/>
        <w:ind w:left="0"/>
        <w:textAlignment w:val="baseline"/>
        <w:rPr>
          <w:rFonts w:ascii="Arial" w:eastAsia="Times New Roman" w:hAnsi="Arial" w:cs="Arial"/>
          <w:color w:val="282828"/>
          <w:sz w:val="27"/>
          <w:szCs w:val="27"/>
          <w:bdr w:val="none" w:sz="0" w:space="0" w:color="auto" w:frame="1"/>
          <w:lang w:bidi="he-IL"/>
        </w:rPr>
      </w:pPr>
      <w:proofErr w:type="spellStart"/>
      <w:r w:rsidRPr="00ED551E">
        <w:rPr>
          <w:rFonts w:ascii="Arial" w:eastAsia="Times New Roman" w:hAnsi="Arial" w:cs="Arial"/>
          <w:color w:val="282828"/>
          <w:sz w:val="27"/>
          <w:szCs w:val="27"/>
          <w:bdr w:val="none" w:sz="0" w:space="0" w:color="auto" w:frame="1"/>
          <w:lang w:bidi="he-IL"/>
        </w:rPr>
        <w:t>диаметр</w:t>
      </w:r>
      <w:proofErr w:type="spellEnd"/>
      <w:r w:rsidRPr="00ED551E">
        <w:rPr>
          <w:rFonts w:ascii="Arial" w:eastAsia="Times New Roman" w:hAnsi="Arial" w:cs="Arial"/>
          <w:color w:val="282828"/>
          <w:sz w:val="27"/>
          <w:szCs w:val="27"/>
          <w:bdr w:val="none" w:sz="0" w:space="0" w:color="auto" w:frame="1"/>
          <w:lang w:bidi="he-IL"/>
        </w:rPr>
        <w:t xml:space="preserve"> – 1,86 м,</w:t>
      </w:r>
    </w:p>
    <w:p w:rsidR="00ED551E" w:rsidRPr="00ED551E" w:rsidRDefault="00ED551E" w:rsidP="00ED551E">
      <w:pPr>
        <w:numPr>
          <w:ilvl w:val="0"/>
          <w:numId w:val="2"/>
        </w:numPr>
        <w:shd w:val="clear" w:color="auto" w:fill="FFFFFF"/>
        <w:spacing w:after="150" w:line="360" w:lineRule="atLeast"/>
        <w:ind w:left="0"/>
        <w:textAlignment w:val="baseline"/>
        <w:rPr>
          <w:rFonts w:ascii="Arial" w:eastAsia="Times New Roman" w:hAnsi="Arial" w:cs="Arial"/>
          <w:color w:val="282828"/>
          <w:sz w:val="27"/>
          <w:szCs w:val="27"/>
          <w:bdr w:val="none" w:sz="0" w:space="0" w:color="auto" w:frame="1"/>
          <w:lang w:bidi="he-IL"/>
        </w:rPr>
      </w:pPr>
      <w:proofErr w:type="spellStart"/>
      <w:r w:rsidRPr="00ED551E">
        <w:rPr>
          <w:rFonts w:ascii="Arial" w:eastAsia="Times New Roman" w:hAnsi="Arial" w:cs="Arial"/>
          <w:color w:val="282828"/>
          <w:sz w:val="27"/>
          <w:szCs w:val="27"/>
          <w:bdr w:val="none" w:sz="0" w:space="0" w:color="auto" w:frame="1"/>
          <w:lang w:bidi="he-IL"/>
        </w:rPr>
        <w:t>стартовый</w:t>
      </w:r>
      <w:proofErr w:type="spellEnd"/>
      <w:r w:rsidRPr="00ED551E">
        <w:rPr>
          <w:rFonts w:ascii="Arial" w:eastAsia="Times New Roman" w:hAnsi="Arial" w:cs="Arial"/>
          <w:color w:val="282828"/>
          <w:sz w:val="27"/>
          <w:szCs w:val="27"/>
          <w:bdr w:val="none" w:sz="0" w:space="0" w:color="auto" w:frame="1"/>
          <w:lang w:bidi="he-IL"/>
        </w:rPr>
        <w:t xml:space="preserve"> </w:t>
      </w:r>
      <w:proofErr w:type="spellStart"/>
      <w:r w:rsidRPr="00ED551E">
        <w:rPr>
          <w:rFonts w:ascii="Arial" w:eastAsia="Times New Roman" w:hAnsi="Arial" w:cs="Arial"/>
          <w:color w:val="282828"/>
          <w:sz w:val="27"/>
          <w:szCs w:val="27"/>
          <w:bdr w:val="none" w:sz="0" w:space="0" w:color="auto" w:frame="1"/>
          <w:lang w:bidi="he-IL"/>
        </w:rPr>
        <w:t>вес</w:t>
      </w:r>
      <w:proofErr w:type="spellEnd"/>
      <w:r w:rsidRPr="00ED551E">
        <w:rPr>
          <w:rFonts w:ascii="Arial" w:eastAsia="Times New Roman" w:hAnsi="Arial" w:cs="Arial"/>
          <w:color w:val="282828"/>
          <w:sz w:val="27"/>
          <w:szCs w:val="27"/>
          <w:bdr w:val="none" w:sz="0" w:space="0" w:color="auto" w:frame="1"/>
          <w:lang w:bidi="he-IL"/>
        </w:rPr>
        <w:t xml:space="preserve"> – 47,2 т,</w:t>
      </w:r>
    </w:p>
    <w:p w:rsidR="00ED551E" w:rsidRPr="00ED551E" w:rsidRDefault="00ED551E" w:rsidP="00ED551E">
      <w:pPr>
        <w:numPr>
          <w:ilvl w:val="0"/>
          <w:numId w:val="2"/>
        </w:numPr>
        <w:shd w:val="clear" w:color="auto" w:fill="FFFFFF"/>
        <w:spacing w:after="150" w:line="360" w:lineRule="atLeast"/>
        <w:ind w:left="0"/>
        <w:textAlignment w:val="baseline"/>
        <w:rPr>
          <w:rFonts w:ascii="Arial" w:eastAsia="Times New Roman" w:hAnsi="Arial" w:cs="Arial"/>
          <w:color w:val="282828"/>
          <w:sz w:val="27"/>
          <w:szCs w:val="27"/>
          <w:bdr w:val="none" w:sz="0" w:space="0" w:color="auto" w:frame="1"/>
          <w:lang w:val="ru-RU" w:bidi="he-IL"/>
        </w:rPr>
      </w:pPr>
      <w:r w:rsidRPr="00ED551E">
        <w:rPr>
          <w:rFonts w:ascii="Arial" w:eastAsia="Times New Roman" w:hAnsi="Arial" w:cs="Arial"/>
          <w:color w:val="282828"/>
          <w:sz w:val="27"/>
          <w:szCs w:val="27"/>
          <w:bdr w:val="none" w:sz="0" w:space="0" w:color="auto" w:frame="1"/>
          <w:lang w:val="ru-RU" w:bidi="he-IL"/>
        </w:rPr>
        <w:t>забрасываемый вес боевой нагрузки 1200 кг,</w:t>
      </w:r>
    </w:p>
    <w:p w:rsidR="00ED551E" w:rsidRPr="00ED551E" w:rsidRDefault="00ED551E" w:rsidP="00ED551E">
      <w:pPr>
        <w:numPr>
          <w:ilvl w:val="0"/>
          <w:numId w:val="2"/>
        </w:numPr>
        <w:shd w:val="clear" w:color="auto" w:fill="FFFFFF"/>
        <w:spacing w:after="0" w:line="360" w:lineRule="atLeast"/>
        <w:ind w:left="0"/>
        <w:textAlignment w:val="baseline"/>
        <w:rPr>
          <w:rFonts w:ascii="Arial" w:eastAsia="Times New Roman" w:hAnsi="Arial" w:cs="Arial"/>
          <w:color w:val="282828"/>
          <w:sz w:val="27"/>
          <w:szCs w:val="27"/>
          <w:bdr w:val="none" w:sz="0" w:space="0" w:color="auto" w:frame="1"/>
          <w:lang w:bidi="he-IL"/>
        </w:rPr>
      </w:pPr>
      <w:proofErr w:type="spellStart"/>
      <w:proofErr w:type="gramStart"/>
      <w:r w:rsidRPr="00ED551E">
        <w:rPr>
          <w:rFonts w:ascii="Arial" w:eastAsia="Times New Roman" w:hAnsi="Arial" w:cs="Arial"/>
          <w:color w:val="282828"/>
          <w:sz w:val="27"/>
          <w:szCs w:val="27"/>
          <w:bdr w:val="none" w:sz="0" w:space="0" w:color="auto" w:frame="1"/>
          <w:lang w:bidi="he-IL"/>
        </w:rPr>
        <w:t>дальность</w:t>
      </w:r>
      <w:proofErr w:type="spellEnd"/>
      <w:proofErr w:type="gramEnd"/>
      <w:r w:rsidRPr="00ED551E">
        <w:rPr>
          <w:rFonts w:ascii="Arial" w:eastAsia="Times New Roman" w:hAnsi="Arial" w:cs="Arial"/>
          <w:color w:val="282828"/>
          <w:sz w:val="27"/>
          <w:szCs w:val="27"/>
          <w:bdr w:val="none" w:sz="0" w:space="0" w:color="auto" w:frame="1"/>
          <w:lang w:bidi="he-IL"/>
        </w:rPr>
        <w:t xml:space="preserve"> </w:t>
      </w:r>
      <w:proofErr w:type="spellStart"/>
      <w:r w:rsidRPr="00ED551E">
        <w:rPr>
          <w:rFonts w:ascii="Arial" w:eastAsia="Times New Roman" w:hAnsi="Arial" w:cs="Arial"/>
          <w:color w:val="282828"/>
          <w:sz w:val="27"/>
          <w:szCs w:val="27"/>
          <w:bdr w:val="none" w:sz="0" w:space="0" w:color="auto" w:frame="1"/>
          <w:lang w:bidi="he-IL"/>
        </w:rPr>
        <w:t>полета</w:t>
      </w:r>
      <w:proofErr w:type="spellEnd"/>
      <w:r w:rsidRPr="00ED551E">
        <w:rPr>
          <w:rFonts w:ascii="Arial" w:eastAsia="Times New Roman" w:hAnsi="Arial" w:cs="Arial"/>
          <w:color w:val="282828"/>
          <w:sz w:val="27"/>
          <w:szCs w:val="27"/>
          <w:bdr w:val="none" w:sz="0" w:space="0" w:color="auto" w:frame="1"/>
          <w:lang w:bidi="he-IL"/>
        </w:rPr>
        <w:t xml:space="preserve"> – 11 </w:t>
      </w:r>
      <w:proofErr w:type="spellStart"/>
      <w:r w:rsidRPr="00ED551E">
        <w:rPr>
          <w:rFonts w:ascii="Arial" w:eastAsia="Times New Roman" w:hAnsi="Arial" w:cs="Arial"/>
          <w:color w:val="282828"/>
          <w:sz w:val="27"/>
          <w:szCs w:val="27"/>
          <w:bdr w:val="none" w:sz="0" w:space="0" w:color="auto" w:frame="1"/>
          <w:lang w:bidi="he-IL"/>
        </w:rPr>
        <w:t>тысяч</w:t>
      </w:r>
      <w:proofErr w:type="spellEnd"/>
      <w:r w:rsidRPr="00ED551E">
        <w:rPr>
          <w:rFonts w:ascii="Arial" w:eastAsia="Times New Roman" w:hAnsi="Arial" w:cs="Arial"/>
          <w:color w:val="282828"/>
          <w:sz w:val="27"/>
          <w:szCs w:val="27"/>
          <w:bdr w:val="none" w:sz="0" w:space="0" w:color="auto" w:frame="1"/>
          <w:lang w:bidi="he-IL"/>
        </w:rPr>
        <w:t xml:space="preserve"> </w:t>
      </w:r>
      <w:proofErr w:type="spellStart"/>
      <w:r w:rsidRPr="00ED551E">
        <w:rPr>
          <w:rFonts w:ascii="Arial" w:eastAsia="Times New Roman" w:hAnsi="Arial" w:cs="Arial"/>
          <w:color w:val="282828"/>
          <w:sz w:val="27"/>
          <w:szCs w:val="27"/>
          <w:bdr w:val="none" w:sz="0" w:space="0" w:color="auto" w:frame="1"/>
          <w:lang w:bidi="he-IL"/>
        </w:rPr>
        <w:t>км</w:t>
      </w:r>
      <w:proofErr w:type="spellEnd"/>
      <w:r w:rsidRPr="00ED551E">
        <w:rPr>
          <w:rFonts w:ascii="Arial" w:eastAsia="Times New Roman" w:hAnsi="Arial" w:cs="Arial"/>
          <w:color w:val="282828"/>
          <w:sz w:val="27"/>
          <w:szCs w:val="27"/>
          <w:bdr w:val="none" w:sz="0" w:space="0" w:color="auto" w:frame="1"/>
          <w:lang w:bidi="he-IL"/>
        </w:rPr>
        <w:t>.</w:t>
      </w:r>
    </w:p>
    <w:p w:rsidR="00ED551E" w:rsidRPr="00ED551E" w:rsidRDefault="00ED551E" w:rsidP="00ED551E">
      <w:pPr>
        <w:shd w:val="clear" w:color="auto" w:fill="FFFFFF"/>
        <w:spacing w:after="0" w:line="375" w:lineRule="atLeast"/>
        <w:textAlignment w:val="baseline"/>
        <w:outlineLvl w:val="3"/>
        <w:rPr>
          <w:rFonts w:ascii="Arial" w:eastAsia="Times New Roman" w:hAnsi="Arial" w:cs="Arial"/>
          <w:b/>
          <w:bCs/>
          <w:color w:val="282828"/>
          <w:sz w:val="29"/>
          <w:szCs w:val="29"/>
          <w:bdr w:val="none" w:sz="0" w:space="0" w:color="auto" w:frame="1"/>
          <w:lang w:bidi="he-IL"/>
        </w:rPr>
      </w:pPr>
      <w:proofErr w:type="spellStart"/>
      <w:r w:rsidRPr="00ED551E">
        <w:rPr>
          <w:rFonts w:ascii="Arial" w:eastAsia="Times New Roman" w:hAnsi="Arial" w:cs="Arial"/>
          <w:b/>
          <w:bCs/>
          <w:color w:val="282828"/>
          <w:sz w:val="29"/>
          <w:szCs w:val="29"/>
          <w:bdr w:val="none" w:sz="0" w:space="0" w:color="auto" w:frame="1"/>
          <w:lang w:bidi="he-IL"/>
        </w:rPr>
        <w:t>Нейтронная</w:t>
      </w:r>
      <w:proofErr w:type="spellEnd"/>
      <w:r w:rsidRPr="00ED551E">
        <w:rPr>
          <w:rFonts w:ascii="Arial" w:eastAsia="Times New Roman" w:hAnsi="Arial" w:cs="Arial"/>
          <w:b/>
          <w:bCs/>
          <w:color w:val="282828"/>
          <w:sz w:val="29"/>
          <w:szCs w:val="29"/>
          <w:bdr w:val="none" w:sz="0" w:space="0" w:color="auto" w:frame="1"/>
          <w:lang w:bidi="he-IL"/>
        </w:rPr>
        <w:t xml:space="preserve"> </w:t>
      </w:r>
      <w:proofErr w:type="spellStart"/>
      <w:r w:rsidRPr="00ED551E">
        <w:rPr>
          <w:rFonts w:ascii="Arial" w:eastAsia="Times New Roman" w:hAnsi="Arial" w:cs="Arial"/>
          <w:b/>
          <w:bCs/>
          <w:color w:val="282828"/>
          <w:sz w:val="29"/>
          <w:szCs w:val="29"/>
          <w:bdr w:val="none" w:sz="0" w:space="0" w:color="auto" w:frame="1"/>
          <w:lang w:bidi="he-IL"/>
        </w:rPr>
        <w:t>бомба</w:t>
      </w:r>
      <w:proofErr w:type="spellEnd"/>
    </w:p>
    <w:p w:rsidR="00ED551E" w:rsidRPr="00ED551E" w:rsidRDefault="00ED551E" w:rsidP="00ED551E">
      <w:pPr>
        <w:shd w:val="clear" w:color="auto" w:fill="FFFFFF"/>
        <w:spacing w:after="0" w:line="0" w:lineRule="auto"/>
        <w:jc w:val="center"/>
        <w:textAlignment w:val="baseline"/>
        <w:rPr>
          <w:rFonts w:ascii="Times New Roman" w:eastAsia="Times New Roman" w:hAnsi="Times New Roman" w:cs="Times New Roman"/>
          <w:color w:val="FFFFFF"/>
          <w:sz w:val="27"/>
          <w:szCs w:val="27"/>
          <w:bdr w:val="none" w:sz="0" w:space="0" w:color="auto" w:frame="1"/>
          <w:lang w:bidi="he-IL"/>
        </w:rPr>
      </w:pPr>
      <w:r w:rsidRPr="00ED551E">
        <w:rPr>
          <w:rFonts w:ascii="Times New Roman" w:eastAsia="Times New Roman" w:hAnsi="Times New Roman" w:cs="Times New Roman"/>
          <w:noProof/>
          <w:color w:val="FFFFFF"/>
          <w:sz w:val="27"/>
          <w:szCs w:val="27"/>
          <w:bdr w:val="none" w:sz="0" w:space="0" w:color="auto" w:frame="1"/>
          <w:lang w:bidi="he-IL"/>
        </w:rPr>
        <w:drawing>
          <wp:inline distT="0" distB="0" distL="0" distR="0">
            <wp:extent cx="5713095" cy="3792220"/>
            <wp:effectExtent l="0" t="0" r="1905" b="0"/>
            <wp:docPr id="3" name="Рисунок 3" descr="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3095" cy="3792220"/>
                    </a:xfrm>
                    <a:prstGeom prst="rect">
                      <a:avLst/>
                    </a:prstGeom>
                    <a:noFill/>
                    <a:ln>
                      <a:noFill/>
                    </a:ln>
                  </pic:spPr>
                </pic:pic>
              </a:graphicData>
            </a:graphic>
          </wp:inline>
        </w:drawing>
      </w:r>
    </w:p>
    <w:p w:rsidR="00ED551E" w:rsidRPr="00ED551E" w:rsidRDefault="00ED551E" w:rsidP="00ED551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ED551E">
        <w:rPr>
          <w:rFonts w:ascii="Arial" w:eastAsia="Times New Roman" w:hAnsi="Arial" w:cs="Arial"/>
          <w:color w:val="282828"/>
          <w:sz w:val="27"/>
          <w:szCs w:val="27"/>
          <w:bdr w:val="none" w:sz="0" w:space="0" w:color="auto" w:frame="1"/>
          <w:lang w:val="ru-RU" w:bidi="he-IL"/>
        </w:rPr>
        <w:t>Нейтронная бомба Самюэля Коэна</w:t>
      </w:r>
    </w:p>
    <w:p w:rsidR="00ED551E" w:rsidRPr="00ED551E" w:rsidRDefault="00ED551E" w:rsidP="00ED551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ED551E">
        <w:rPr>
          <w:rFonts w:ascii="Arial" w:eastAsia="Times New Roman" w:hAnsi="Arial" w:cs="Arial"/>
          <w:color w:val="282828"/>
          <w:sz w:val="27"/>
          <w:szCs w:val="27"/>
          <w:bdr w:val="none" w:sz="0" w:space="0" w:color="auto" w:frame="1"/>
          <w:lang w:val="ru-RU" w:bidi="he-IL"/>
        </w:rPr>
        <w:t>Нейтронная бомба, созданная американским учёным Самюэлем Коэном, уничтожает только живые организмы и причиняет минимальные разрушения. Ударная волна от нейтронной бомбы составляет всего 10-20% выделяющейся энергии, тогда как при обычном атомном взрыве на неё приходится около 50% энергии.</w:t>
      </w:r>
    </w:p>
    <w:p w:rsidR="00ED551E" w:rsidRPr="00ED551E" w:rsidRDefault="00ED551E" w:rsidP="00ED551E">
      <w:pPr>
        <w:shd w:val="clear" w:color="auto" w:fill="FFFFFF"/>
        <w:spacing w:after="0" w:line="0" w:lineRule="auto"/>
        <w:jc w:val="center"/>
        <w:textAlignment w:val="baseline"/>
        <w:rPr>
          <w:rFonts w:ascii="Times New Roman" w:eastAsia="Times New Roman" w:hAnsi="Times New Roman" w:cs="Times New Roman"/>
          <w:color w:val="FFFFFF"/>
          <w:sz w:val="27"/>
          <w:szCs w:val="27"/>
          <w:bdr w:val="none" w:sz="0" w:space="0" w:color="auto" w:frame="1"/>
          <w:lang w:bidi="he-IL"/>
        </w:rPr>
      </w:pPr>
      <w:r w:rsidRPr="00ED551E">
        <w:rPr>
          <w:rFonts w:ascii="Times New Roman" w:eastAsia="Times New Roman" w:hAnsi="Times New Roman" w:cs="Times New Roman"/>
          <w:noProof/>
          <w:color w:val="FFFFFF"/>
          <w:sz w:val="27"/>
          <w:szCs w:val="27"/>
          <w:bdr w:val="none" w:sz="0" w:space="0" w:color="auto" w:frame="1"/>
          <w:lang w:bidi="he-IL"/>
        </w:rPr>
        <w:lastRenderedPageBreak/>
        <w:drawing>
          <wp:inline distT="0" distB="0" distL="0" distR="0">
            <wp:extent cx="5713095" cy="2999740"/>
            <wp:effectExtent l="0" t="0" r="1905" b="0"/>
            <wp:docPr id="2" name="Рисунок 2" descr="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3095" cy="2999740"/>
                    </a:xfrm>
                    <a:prstGeom prst="rect">
                      <a:avLst/>
                    </a:prstGeom>
                    <a:noFill/>
                    <a:ln>
                      <a:noFill/>
                    </a:ln>
                  </pic:spPr>
                </pic:pic>
              </a:graphicData>
            </a:graphic>
          </wp:inline>
        </w:drawing>
      </w:r>
    </w:p>
    <w:p w:rsidR="00ED551E" w:rsidRPr="00ED551E" w:rsidRDefault="00ED551E" w:rsidP="00ED551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ED551E">
        <w:rPr>
          <w:rFonts w:ascii="Arial" w:eastAsia="Times New Roman" w:hAnsi="Arial" w:cs="Arial"/>
          <w:color w:val="282828"/>
          <w:sz w:val="27"/>
          <w:szCs w:val="27"/>
          <w:bdr w:val="none" w:sz="0" w:space="0" w:color="auto" w:frame="1"/>
          <w:lang w:val="ru-RU" w:bidi="he-IL"/>
        </w:rPr>
        <w:t>Сам Коэн говорил, что его детище является «самым моральным оружием, которое когда-либо было создано». В 1978 году СССР выступил с предложением запретить производство нейтронного оружия, но на Западе поддержки этот проект не нашёл. В 1981 г. в США начали производство нейтронных зарядов, но сегодня они на вооружении не состоят.</w:t>
      </w:r>
    </w:p>
    <w:p w:rsidR="00ED551E" w:rsidRPr="00ED551E" w:rsidRDefault="00ED551E" w:rsidP="00ED551E">
      <w:pPr>
        <w:shd w:val="clear" w:color="auto" w:fill="FFFFFF"/>
        <w:spacing w:after="0" w:line="375" w:lineRule="atLeast"/>
        <w:textAlignment w:val="baseline"/>
        <w:outlineLvl w:val="3"/>
        <w:rPr>
          <w:rFonts w:ascii="Arial" w:eastAsia="Times New Roman" w:hAnsi="Arial" w:cs="Arial"/>
          <w:b/>
          <w:bCs/>
          <w:color w:val="282828"/>
          <w:sz w:val="29"/>
          <w:szCs w:val="29"/>
          <w:bdr w:val="none" w:sz="0" w:space="0" w:color="auto" w:frame="1"/>
          <w:lang w:val="ru-RU" w:bidi="he-IL"/>
        </w:rPr>
      </w:pPr>
      <w:r w:rsidRPr="00ED551E">
        <w:rPr>
          <w:rFonts w:ascii="Arial" w:eastAsia="Times New Roman" w:hAnsi="Arial" w:cs="Arial"/>
          <w:b/>
          <w:bCs/>
          <w:color w:val="282828"/>
          <w:sz w:val="29"/>
          <w:szCs w:val="29"/>
          <w:bdr w:val="none" w:sz="0" w:space="0" w:color="auto" w:frame="1"/>
          <w:lang w:val="ru-RU" w:bidi="he-IL"/>
        </w:rPr>
        <w:t>Межконтинентальная баллистическая ракета РС-20 «Воевода» (</w:t>
      </w:r>
      <w:proofErr w:type="spellStart"/>
      <w:r w:rsidRPr="00ED551E">
        <w:rPr>
          <w:rFonts w:ascii="Arial" w:eastAsia="Times New Roman" w:hAnsi="Arial" w:cs="Arial"/>
          <w:b/>
          <w:bCs/>
          <w:color w:val="282828"/>
          <w:sz w:val="29"/>
          <w:szCs w:val="29"/>
          <w:bdr w:val="none" w:sz="0" w:space="0" w:color="auto" w:frame="1"/>
          <w:lang w:bidi="he-IL"/>
        </w:rPr>
        <w:t>Satana</w:t>
      </w:r>
      <w:proofErr w:type="spellEnd"/>
      <w:r w:rsidRPr="00ED551E">
        <w:rPr>
          <w:rFonts w:ascii="Arial" w:eastAsia="Times New Roman" w:hAnsi="Arial" w:cs="Arial"/>
          <w:b/>
          <w:bCs/>
          <w:color w:val="282828"/>
          <w:sz w:val="29"/>
          <w:szCs w:val="29"/>
          <w:bdr w:val="none" w:sz="0" w:space="0" w:color="auto" w:frame="1"/>
          <w:lang w:val="ru-RU" w:bidi="he-IL"/>
        </w:rPr>
        <w:t>)</w:t>
      </w:r>
    </w:p>
    <w:p w:rsidR="00ED551E" w:rsidRPr="00ED551E" w:rsidRDefault="00ED551E" w:rsidP="00ED551E">
      <w:pPr>
        <w:shd w:val="clear" w:color="auto" w:fill="FFFFFF"/>
        <w:spacing w:after="0" w:line="0" w:lineRule="auto"/>
        <w:jc w:val="center"/>
        <w:textAlignment w:val="baseline"/>
        <w:rPr>
          <w:rFonts w:ascii="Times New Roman" w:eastAsia="Times New Roman" w:hAnsi="Times New Roman" w:cs="Times New Roman"/>
          <w:color w:val="FFFFFF"/>
          <w:sz w:val="27"/>
          <w:szCs w:val="27"/>
          <w:bdr w:val="none" w:sz="0" w:space="0" w:color="auto" w:frame="1"/>
          <w:lang w:bidi="he-IL"/>
        </w:rPr>
      </w:pPr>
      <w:r w:rsidRPr="00ED551E">
        <w:rPr>
          <w:rFonts w:ascii="Times New Roman" w:eastAsia="Times New Roman" w:hAnsi="Times New Roman" w:cs="Times New Roman"/>
          <w:noProof/>
          <w:color w:val="FFFFFF"/>
          <w:sz w:val="27"/>
          <w:szCs w:val="27"/>
          <w:bdr w:val="none" w:sz="0" w:space="0" w:color="auto" w:frame="1"/>
          <w:lang w:bidi="he-IL"/>
        </w:rPr>
        <w:drawing>
          <wp:inline distT="0" distB="0" distL="0" distR="0">
            <wp:extent cx="5713095" cy="3401060"/>
            <wp:effectExtent l="0" t="0" r="1905" b="8890"/>
            <wp:docPr id="1" name="Рисунок 1" descr="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6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3095" cy="3401060"/>
                    </a:xfrm>
                    <a:prstGeom prst="rect">
                      <a:avLst/>
                    </a:prstGeom>
                    <a:noFill/>
                    <a:ln>
                      <a:noFill/>
                    </a:ln>
                  </pic:spPr>
                </pic:pic>
              </a:graphicData>
            </a:graphic>
          </wp:inline>
        </w:drawing>
      </w:r>
    </w:p>
    <w:p w:rsidR="00ED551E" w:rsidRPr="00ED551E" w:rsidRDefault="00ED551E" w:rsidP="00ED551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ED551E">
        <w:rPr>
          <w:rFonts w:ascii="Arial" w:eastAsia="Times New Roman" w:hAnsi="Arial" w:cs="Arial"/>
          <w:color w:val="282828"/>
          <w:sz w:val="27"/>
          <w:szCs w:val="27"/>
          <w:bdr w:val="none" w:sz="0" w:space="0" w:color="auto" w:frame="1"/>
          <w:lang w:val="ru-RU" w:bidi="he-IL"/>
        </w:rPr>
        <w:lastRenderedPageBreak/>
        <w:t>Межконтинентальные баллистические ракеты «Воевода», созданные в 1970-х, наводят ужас на вероятного противника только фактом своего существования. СС-18 (модель 5), так классифицируется «Воевода», попала в Книгу рекордов Гиннесса, как самая мощная межконтинентальная баллистическая ракета. Она несёт заряд мощностью 10 750 килотонн из независимых самонаводящихся боеголовок. Иностранных аналогов «Сатаны» не создано до сих пор.</w:t>
      </w:r>
    </w:p>
    <w:p w:rsidR="00ED551E" w:rsidRPr="00ED551E" w:rsidRDefault="00ED551E" w:rsidP="00ED551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bidi="he-IL"/>
        </w:rPr>
      </w:pPr>
      <w:proofErr w:type="spellStart"/>
      <w:r w:rsidRPr="00ED551E">
        <w:rPr>
          <w:rFonts w:ascii="Arial" w:eastAsia="Times New Roman" w:hAnsi="Arial" w:cs="Arial"/>
          <w:color w:val="282828"/>
          <w:sz w:val="27"/>
          <w:szCs w:val="27"/>
          <w:bdr w:val="none" w:sz="0" w:space="0" w:color="auto" w:frame="1"/>
          <w:lang w:bidi="he-IL"/>
        </w:rPr>
        <w:t>Технические</w:t>
      </w:r>
      <w:proofErr w:type="spellEnd"/>
      <w:r w:rsidRPr="00ED551E">
        <w:rPr>
          <w:rFonts w:ascii="Arial" w:eastAsia="Times New Roman" w:hAnsi="Arial" w:cs="Arial"/>
          <w:color w:val="282828"/>
          <w:sz w:val="27"/>
          <w:szCs w:val="27"/>
          <w:bdr w:val="none" w:sz="0" w:space="0" w:color="auto" w:frame="1"/>
          <w:lang w:bidi="he-IL"/>
        </w:rPr>
        <w:t xml:space="preserve"> </w:t>
      </w:r>
      <w:proofErr w:type="spellStart"/>
      <w:r w:rsidRPr="00ED551E">
        <w:rPr>
          <w:rFonts w:ascii="Arial" w:eastAsia="Times New Roman" w:hAnsi="Arial" w:cs="Arial"/>
          <w:color w:val="282828"/>
          <w:sz w:val="27"/>
          <w:szCs w:val="27"/>
          <w:bdr w:val="none" w:sz="0" w:space="0" w:color="auto" w:frame="1"/>
          <w:lang w:bidi="he-IL"/>
        </w:rPr>
        <w:t>характеристики</w:t>
      </w:r>
      <w:proofErr w:type="spellEnd"/>
      <w:r w:rsidRPr="00ED551E">
        <w:rPr>
          <w:rFonts w:ascii="Arial" w:eastAsia="Times New Roman" w:hAnsi="Arial" w:cs="Arial"/>
          <w:color w:val="282828"/>
          <w:sz w:val="27"/>
          <w:szCs w:val="27"/>
          <w:bdr w:val="none" w:sz="0" w:space="0" w:color="auto" w:frame="1"/>
          <w:lang w:bidi="he-IL"/>
        </w:rPr>
        <w:t>: </w:t>
      </w:r>
    </w:p>
    <w:p w:rsidR="00ED551E" w:rsidRPr="00ED551E" w:rsidRDefault="00ED551E" w:rsidP="00ED551E">
      <w:pPr>
        <w:numPr>
          <w:ilvl w:val="0"/>
          <w:numId w:val="3"/>
        </w:numPr>
        <w:shd w:val="clear" w:color="auto" w:fill="FFFFFF"/>
        <w:spacing w:after="150" w:line="360" w:lineRule="atLeast"/>
        <w:ind w:left="0"/>
        <w:textAlignment w:val="baseline"/>
        <w:rPr>
          <w:rFonts w:ascii="Arial" w:eastAsia="Times New Roman" w:hAnsi="Arial" w:cs="Arial"/>
          <w:color w:val="282828"/>
          <w:sz w:val="27"/>
          <w:szCs w:val="27"/>
          <w:bdr w:val="none" w:sz="0" w:space="0" w:color="auto" w:frame="1"/>
          <w:lang w:val="ru-RU" w:bidi="he-IL"/>
        </w:rPr>
      </w:pPr>
      <w:r w:rsidRPr="00ED551E">
        <w:rPr>
          <w:rFonts w:ascii="Arial" w:eastAsia="Times New Roman" w:hAnsi="Arial" w:cs="Arial"/>
          <w:color w:val="282828"/>
          <w:sz w:val="27"/>
          <w:szCs w:val="27"/>
          <w:bdr w:val="none" w:sz="0" w:space="0" w:color="auto" w:frame="1"/>
          <w:lang w:val="ru-RU" w:bidi="he-IL"/>
        </w:rPr>
        <w:t>длина корпуса с головной частью – 34,3 м,</w:t>
      </w:r>
    </w:p>
    <w:p w:rsidR="00ED551E" w:rsidRPr="00ED551E" w:rsidRDefault="00ED551E" w:rsidP="00ED551E">
      <w:pPr>
        <w:numPr>
          <w:ilvl w:val="0"/>
          <w:numId w:val="3"/>
        </w:numPr>
        <w:shd w:val="clear" w:color="auto" w:fill="FFFFFF"/>
        <w:spacing w:after="150" w:line="360" w:lineRule="atLeast"/>
        <w:ind w:left="0"/>
        <w:textAlignment w:val="baseline"/>
        <w:rPr>
          <w:rFonts w:ascii="Arial" w:eastAsia="Times New Roman" w:hAnsi="Arial" w:cs="Arial"/>
          <w:color w:val="282828"/>
          <w:sz w:val="27"/>
          <w:szCs w:val="27"/>
          <w:bdr w:val="none" w:sz="0" w:space="0" w:color="auto" w:frame="1"/>
          <w:lang w:bidi="he-IL"/>
        </w:rPr>
      </w:pPr>
      <w:proofErr w:type="spellStart"/>
      <w:r w:rsidRPr="00ED551E">
        <w:rPr>
          <w:rFonts w:ascii="Arial" w:eastAsia="Times New Roman" w:hAnsi="Arial" w:cs="Arial"/>
          <w:color w:val="282828"/>
          <w:sz w:val="27"/>
          <w:szCs w:val="27"/>
          <w:bdr w:val="none" w:sz="0" w:space="0" w:color="auto" w:frame="1"/>
          <w:lang w:bidi="he-IL"/>
        </w:rPr>
        <w:t>диаметр</w:t>
      </w:r>
      <w:proofErr w:type="spellEnd"/>
      <w:r w:rsidRPr="00ED551E">
        <w:rPr>
          <w:rFonts w:ascii="Arial" w:eastAsia="Times New Roman" w:hAnsi="Arial" w:cs="Arial"/>
          <w:color w:val="282828"/>
          <w:sz w:val="27"/>
          <w:szCs w:val="27"/>
          <w:bdr w:val="none" w:sz="0" w:space="0" w:color="auto" w:frame="1"/>
          <w:lang w:bidi="he-IL"/>
        </w:rPr>
        <w:t xml:space="preserve"> – 3 м,</w:t>
      </w:r>
    </w:p>
    <w:p w:rsidR="00ED551E" w:rsidRPr="00ED551E" w:rsidRDefault="00ED551E" w:rsidP="00ED551E">
      <w:pPr>
        <w:numPr>
          <w:ilvl w:val="0"/>
          <w:numId w:val="3"/>
        </w:numPr>
        <w:shd w:val="clear" w:color="auto" w:fill="FFFFFF"/>
        <w:spacing w:after="150" w:line="360" w:lineRule="atLeast"/>
        <w:ind w:left="0"/>
        <w:textAlignment w:val="baseline"/>
        <w:rPr>
          <w:rFonts w:ascii="Arial" w:eastAsia="Times New Roman" w:hAnsi="Arial" w:cs="Arial"/>
          <w:color w:val="282828"/>
          <w:sz w:val="27"/>
          <w:szCs w:val="27"/>
          <w:bdr w:val="none" w:sz="0" w:space="0" w:color="auto" w:frame="1"/>
          <w:lang w:val="ru-RU" w:bidi="he-IL"/>
        </w:rPr>
      </w:pPr>
      <w:r w:rsidRPr="00ED551E">
        <w:rPr>
          <w:rFonts w:ascii="Arial" w:eastAsia="Times New Roman" w:hAnsi="Arial" w:cs="Arial"/>
          <w:color w:val="282828"/>
          <w:sz w:val="27"/>
          <w:szCs w:val="27"/>
          <w:bdr w:val="none" w:sz="0" w:space="0" w:color="auto" w:frame="1"/>
          <w:lang w:val="ru-RU" w:bidi="he-IL"/>
        </w:rPr>
        <w:t>забрасываемый вес боевой нагрузки 8800 кг,</w:t>
      </w:r>
    </w:p>
    <w:p w:rsidR="00ED551E" w:rsidRPr="00ED551E" w:rsidRDefault="00ED551E" w:rsidP="00ED551E">
      <w:pPr>
        <w:numPr>
          <w:ilvl w:val="0"/>
          <w:numId w:val="3"/>
        </w:numPr>
        <w:shd w:val="clear" w:color="auto" w:fill="FFFFFF"/>
        <w:spacing w:after="0" w:line="360" w:lineRule="atLeast"/>
        <w:ind w:left="0"/>
        <w:textAlignment w:val="baseline"/>
        <w:rPr>
          <w:rFonts w:ascii="Arial" w:eastAsia="Times New Roman" w:hAnsi="Arial" w:cs="Arial"/>
          <w:color w:val="282828"/>
          <w:sz w:val="27"/>
          <w:szCs w:val="27"/>
          <w:bdr w:val="none" w:sz="0" w:space="0" w:color="auto" w:frame="1"/>
          <w:lang w:val="ru-RU" w:bidi="he-IL"/>
        </w:rPr>
      </w:pPr>
      <w:r w:rsidRPr="00ED551E">
        <w:rPr>
          <w:rFonts w:ascii="Arial" w:eastAsia="Times New Roman" w:hAnsi="Arial" w:cs="Arial"/>
          <w:color w:val="282828"/>
          <w:sz w:val="27"/>
          <w:szCs w:val="27"/>
          <w:bdr w:val="none" w:sz="0" w:space="0" w:color="auto" w:frame="1"/>
          <w:lang w:val="ru-RU" w:bidi="he-IL"/>
        </w:rPr>
        <w:t>дальность полета – более 11 тысяч км.</w:t>
      </w:r>
    </w:p>
    <w:p w:rsidR="00ED551E" w:rsidRPr="00ED551E" w:rsidRDefault="00ED551E" w:rsidP="00ED551E">
      <w:pPr>
        <w:shd w:val="clear" w:color="auto" w:fill="FFFFFF"/>
        <w:spacing w:after="0" w:line="375" w:lineRule="atLeast"/>
        <w:textAlignment w:val="baseline"/>
        <w:outlineLvl w:val="3"/>
        <w:rPr>
          <w:rFonts w:ascii="Arial" w:eastAsia="Times New Roman" w:hAnsi="Arial" w:cs="Arial"/>
          <w:b/>
          <w:bCs/>
          <w:color w:val="282828"/>
          <w:sz w:val="29"/>
          <w:szCs w:val="29"/>
          <w:bdr w:val="none" w:sz="0" w:space="0" w:color="auto" w:frame="1"/>
          <w:lang w:val="ru-RU" w:bidi="he-IL"/>
        </w:rPr>
      </w:pPr>
      <w:r w:rsidRPr="00ED551E">
        <w:rPr>
          <w:rFonts w:ascii="Arial" w:eastAsia="Times New Roman" w:hAnsi="Arial" w:cs="Arial"/>
          <w:b/>
          <w:bCs/>
          <w:color w:val="282828"/>
          <w:sz w:val="29"/>
          <w:szCs w:val="29"/>
          <w:bdr w:val="none" w:sz="0" w:space="0" w:color="auto" w:frame="1"/>
          <w:lang w:val="ru-RU" w:bidi="he-IL"/>
        </w:rPr>
        <w:t>Ракета «Сармат»</w:t>
      </w:r>
    </w:p>
    <w:p w:rsidR="00ED551E" w:rsidRPr="00ED551E" w:rsidRDefault="00ED551E" w:rsidP="00ED551E">
      <w:pPr>
        <w:shd w:val="clear" w:color="auto" w:fill="FFFFFF"/>
        <w:spacing w:after="360" w:line="240" w:lineRule="auto"/>
        <w:textAlignment w:val="baseline"/>
        <w:rPr>
          <w:rFonts w:ascii="Arial" w:eastAsia="Times New Roman" w:hAnsi="Arial" w:cs="Arial"/>
          <w:color w:val="282828"/>
          <w:sz w:val="27"/>
          <w:szCs w:val="27"/>
          <w:bdr w:val="none" w:sz="0" w:space="0" w:color="auto" w:frame="1"/>
          <w:lang w:val="ru-RU" w:bidi="he-IL"/>
        </w:rPr>
      </w:pPr>
      <w:r w:rsidRPr="00ED551E">
        <w:rPr>
          <w:rFonts w:ascii="Arial" w:eastAsia="Times New Roman" w:hAnsi="Arial" w:cs="Arial"/>
          <w:color w:val="282828"/>
          <w:sz w:val="27"/>
          <w:szCs w:val="27"/>
          <w:bdr w:val="none" w:sz="0" w:space="0" w:color="auto" w:frame="1"/>
          <w:lang w:val="ru-RU" w:bidi="he-IL"/>
        </w:rPr>
        <w:t>В 2018 – 2020 годах российская армия получит на вооружение новейшую тяжелую баллистическую ракету «Сармат». Технические данные ракеты пока не раскрываются, но, по словам военных специалистов, новая ракета превосходит по своим характеристикам комплекс с тяжелой ракетой «Воевода».</w:t>
      </w:r>
      <w:r w:rsidR="00F47F01">
        <w:rPr>
          <w:rFonts w:ascii="Arial" w:eastAsia="Times New Roman" w:hAnsi="Arial" w:cs="Arial"/>
          <w:color w:val="282828"/>
          <w:sz w:val="27"/>
          <w:szCs w:val="27"/>
          <w:bdr w:val="none" w:sz="0" w:space="0" w:color="auto" w:frame="1"/>
          <w:lang w:val="ru-RU" w:bidi="he-IL"/>
        </w:rPr>
        <w:t xml:space="preserve">  </w:t>
      </w:r>
      <w:hyperlink r:id="rId21" w:history="1">
        <w:r w:rsidR="00F47F01">
          <w:rPr>
            <w:rStyle w:val="a3"/>
          </w:rPr>
          <w:t>https://vseonauke.com/1970959629743818899/10-vidov-samogo-razrushitelnogo-oruzhiya/</w:t>
        </w:r>
      </w:hyperlink>
      <w:bookmarkStart w:id="0" w:name="_GoBack"/>
      <w:bookmarkEnd w:id="0"/>
    </w:p>
    <w:p w:rsidR="00ED551E" w:rsidRPr="00ED551E" w:rsidRDefault="00F47F01">
      <w:pPr>
        <w:rPr>
          <w:b/>
          <w:bCs/>
          <w:color w:val="1F4E79" w:themeColor="accent1" w:themeShade="80"/>
          <w:sz w:val="32"/>
          <w:szCs w:val="32"/>
          <w:lang w:val="ru-RU"/>
        </w:rPr>
      </w:pPr>
      <w:r>
        <w:rPr>
          <w:b/>
          <w:bCs/>
          <w:color w:val="1F4E79" w:themeColor="accent1" w:themeShade="80"/>
          <w:sz w:val="32"/>
          <w:szCs w:val="32"/>
          <w:lang w:val="ru-RU"/>
        </w:rPr>
        <w:t xml:space="preserve">Подготовил Вениамин </w:t>
      </w:r>
      <w:proofErr w:type="spellStart"/>
      <w:r>
        <w:rPr>
          <w:b/>
          <w:bCs/>
          <w:color w:val="1F4E79" w:themeColor="accent1" w:themeShade="80"/>
          <w:sz w:val="32"/>
          <w:szCs w:val="32"/>
          <w:lang w:val="ru-RU"/>
        </w:rPr>
        <w:t>Гольденберг</w:t>
      </w:r>
      <w:proofErr w:type="spellEnd"/>
    </w:p>
    <w:sectPr w:rsidR="00ED551E" w:rsidRPr="00ED55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4F5313"/>
    <w:multiLevelType w:val="multilevel"/>
    <w:tmpl w:val="A84A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0A30AF"/>
    <w:multiLevelType w:val="multilevel"/>
    <w:tmpl w:val="DDF6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38383A"/>
    <w:multiLevelType w:val="multilevel"/>
    <w:tmpl w:val="89AA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51E"/>
    <w:rsid w:val="007121E8"/>
    <w:rsid w:val="00ED551E"/>
    <w:rsid w:val="00F47F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031BF-44F9-44A2-B699-2D70E090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D551E"/>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4">
    <w:name w:val="heading 4"/>
    <w:basedOn w:val="a"/>
    <w:link w:val="40"/>
    <w:uiPriority w:val="9"/>
    <w:qFormat/>
    <w:rsid w:val="00ED551E"/>
    <w:pPr>
      <w:spacing w:before="100" w:beforeAutospacing="1" w:after="100" w:afterAutospacing="1" w:line="240" w:lineRule="auto"/>
      <w:outlineLvl w:val="3"/>
    </w:pPr>
    <w:rPr>
      <w:rFonts w:ascii="Times New Roman" w:eastAsia="Times New Roman" w:hAnsi="Times New Roman" w:cs="Times New Roman"/>
      <w:b/>
      <w:bCs/>
      <w:sz w:val="24"/>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551E"/>
    <w:rPr>
      <w:rFonts w:ascii="Times New Roman" w:eastAsia="Times New Roman" w:hAnsi="Times New Roman" w:cs="Times New Roman"/>
      <w:b/>
      <w:bCs/>
      <w:kern w:val="36"/>
      <w:sz w:val="48"/>
      <w:szCs w:val="48"/>
      <w:lang w:bidi="he-IL"/>
    </w:rPr>
  </w:style>
  <w:style w:type="character" w:customStyle="1" w:styleId="40">
    <w:name w:val="Заголовок 4 Знак"/>
    <w:basedOn w:val="a0"/>
    <w:link w:val="4"/>
    <w:uiPriority w:val="9"/>
    <w:rsid w:val="00ED551E"/>
    <w:rPr>
      <w:rFonts w:ascii="Times New Roman" w:eastAsia="Times New Roman" w:hAnsi="Times New Roman" w:cs="Times New Roman"/>
      <w:b/>
      <w:bCs/>
      <w:sz w:val="24"/>
      <w:szCs w:val="24"/>
      <w:lang w:bidi="he-IL"/>
    </w:rPr>
  </w:style>
  <w:style w:type="character" w:customStyle="1" w:styleId="b-postpublish-date">
    <w:name w:val="b-post__publish-date"/>
    <w:basedOn w:val="a0"/>
    <w:rsid w:val="00ED551E"/>
  </w:style>
  <w:style w:type="character" w:customStyle="1" w:styleId="b-socialcounter">
    <w:name w:val="b-social__counter"/>
    <w:basedOn w:val="a0"/>
    <w:rsid w:val="00ED551E"/>
  </w:style>
  <w:style w:type="character" w:styleId="a3">
    <w:name w:val="Hyperlink"/>
    <w:basedOn w:val="a0"/>
    <w:uiPriority w:val="99"/>
    <w:semiHidden/>
    <w:unhideWhenUsed/>
    <w:rsid w:val="00ED551E"/>
    <w:rPr>
      <w:color w:val="0000FF"/>
      <w:u w:val="single"/>
    </w:rPr>
  </w:style>
  <w:style w:type="paragraph" w:styleId="a4">
    <w:name w:val="Normal (Web)"/>
    <w:basedOn w:val="a"/>
    <w:uiPriority w:val="99"/>
    <w:semiHidden/>
    <w:unhideWhenUsed/>
    <w:rsid w:val="00ED551E"/>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410758">
      <w:bodyDiv w:val="1"/>
      <w:marLeft w:val="0"/>
      <w:marRight w:val="0"/>
      <w:marTop w:val="0"/>
      <w:marBottom w:val="0"/>
      <w:divBdr>
        <w:top w:val="none" w:sz="0" w:space="0" w:color="auto"/>
        <w:left w:val="none" w:sz="0" w:space="0" w:color="auto"/>
        <w:bottom w:val="none" w:sz="0" w:space="0" w:color="auto"/>
        <w:right w:val="none" w:sz="0" w:space="0" w:color="auto"/>
      </w:divBdr>
      <w:divsChild>
        <w:div w:id="304552002">
          <w:marLeft w:val="0"/>
          <w:marRight w:val="0"/>
          <w:marTop w:val="0"/>
          <w:marBottom w:val="360"/>
          <w:divBdr>
            <w:top w:val="none" w:sz="0" w:space="0" w:color="auto"/>
            <w:left w:val="none" w:sz="0" w:space="0" w:color="auto"/>
            <w:bottom w:val="none" w:sz="0" w:space="0" w:color="auto"/>
            <w:right w:val="none" w:sz="0" w:space="0" w:color="auto"/>
          </w:divBdr>
          <w:divsChild>
            <w:div w:id="388921036">
              <w:marLeft w:val="0"/>
              <w:marRight w:val="0"/>
              <w:marTop w:val="0"/>
              <w:marBottom w:val="0"/>
              <w:divBdr>
                <w:top w:val="none" w:sz="0" w:space="0" w:color="auto"/>
                <w:left w:val="none" w:sz="0" w:space="0" w:color="auto"/>
                <w:bottom w:val="none" w:sz="0" w:space="0" w:color="auto"/>
                <w:right w:val="none" w:sz="0" w:space="0" w:color="auto"/>
              </w:divBdr>
            </w:div>
          </w:divsChild>
        </w:div>
        <w:div w:id="836309884">
          <w:marLeft w:val="0"/>
          <w:marRight w:val="0"/>
          <w:marTop w:val="0"/>
          <w:marBottom w:val="0"/>
          <w:divBdr>
            <w:top w:val="none" w:sz="0" w:space="0" w:color="auto"/>
            <w:left w:val="none" w:sz="0" w:space="0" w:color="auto"/>
            <w:bottom w:val="none" w:sz="0" w:space="0" w:color="auto"/>
            <w:right w:val="none" w:sz="0" w:space="0" w:color="auto"/>
          </w:divBdr>
        </w:div>
        <w:div w:id="175770351">
          <w:marLeft w:val="0"/>
          <w:marRight w:val="0"/>
          <w:marTop w:val="0"/>
          <w:marBottom w:val="0"/>
          <w:divBdr>
            <w:top w:val="none" w:sz="0" w:space="0" w:color="auto"/>
            <w:left w:val="none" w:sz="0" w:space="0" w:color="auto"/>
            <w:bottom w:val="none" w:sz="0" w:space="0" w:color="auto"/>
            <w:right w:val="none" w:sz="0" w:space="0" w:color="auto"/>
          </w:divBdr>
        </w:div>
        <w:div w:id="186724171">
          <w:marLeft w:val="0"/>
          <w:marRight w:val="0"/>
          <w:marTop w:val="0"/>
          <w:marBottom w:val="0"/>
          <w:divBdr>
            <w:top w:val="none" w:sz="0" w:space="0" w:color="auto"/>
            <w:left w:val="none" w:sz="0" w:space="0" w:color="auto"/>
            <w:bottom w:val="none" w:sz="0" w:space="0" w:color="auto"/>
            <w:right w:val="none" w:sz="0" w:space="0" w:color="auto"/>
          </w:divBdr>
        </w:div>
        <w:div w:id="1817140262">
          <w:marLeft w:val="0"/>
          <w:marRight w:val="0"/>
          <w:marTop w:val="0"/>
          <w:marBottom w:val="0"/>
          <w:divBdr>
            <w:top w:val="none" w:sz="0" w:space="0" w:color="auto"/>
            <w:left w:val="none" w:sz="0" w:space="0" w:color="auto"/>
            <w:bottom w:val="none" w:sz="0" w:space="0" w:color="auto"/>
            <w:right w:val="none" w:sz="0" w:space="0" w:color="auto"/>
          </w:divBdr>
        </w:div>
        <w:div w:id="868643626">
          <w:marLeft w:val="0"/>
          <w:marRight w:val="0"/>
          <w:marTop w:val="0"/>
          <w:marBottom w:val="0"/>
          <w:divBdr>
            <w:top w:val="none" w:sz="0" w:space="0" w:color="auto"/>
            <w:left w:val="none" w:sz="0" w:space="0" w:color="auto"/>
            <w:bottom w:val="none" w:sz="0" w:space="0" w:color="auto"/>
            <w:right w:val="none" w:sz="0" w:space="0" w:color="auto"/>
          </w:divBdr>
        </w:div>
        <w:div w:id="1056079775">
          <w:marLeft w:val="0"/>
          <w:marRight w:val="0"/>
          <w:marTop w:val="0"/>
          <w:marBottom w:val="0"/>
          <w:divBdr>
            <w:top w:val="none" w:sz="0" w:space="0" w:color="auto"/>
            <w:left w:val="none" w:sz="0" w:space="0" w:color="auto"/>
            <w:bottom w:val="none" w:sz="0" w:space="0" w:color="auto"/>
            <w:right w:val="none" w:sz="0" w:space="0" w:color="auto"/>
          </w:divBdr>
        </w:div>
        <w:div w:id="488643646">
          <w:marLeft w:val="0"/>
          <w:marRight w:val="0"/>
          <w:marTop w:val="0"/>
          <w:marBottom w:val="0"/>
          <w:divBdr>
            <w:top w:val="none" w:sz="0" w:space="0" w:color="auto"/>
            <w:left w:val="none" w:sz="0" w:space="0" w:color="auto"/>
            <w:bottom w:val="none" w:sz="0" w:space="0" w:color="auto"/>
            <w:right w:val="none" w:sz="0" w:space="0" w:color="auto"/>
          </w:divBdr>
        </w:div>
        <w:div w:id="1078745582">
          <w:marLeft w:val="0"/>
          <w:marRight w:val="0"/>
          <w:marTop w:val="0"/>
          <w:marBottom w:val="0"/>
          <w:divBdr>
            <w:top w:val="none" w:sz="0" w:space="0" w:color="auto"/>
            <w:left w:val="none" w:sz="0" w:space="0" w:color="auto"/>
            <w:bottom w:val="none" w:sz="0" w:space="0" w:color="auto"/>
            <w:right w:val="none" w:sz="0" w:space="0" w:color="auto"/>
          </w:divBdr>
        </w:div>
        <w:div w:id="699361750">
          <w:marLeft w:val="0"/>
          <w:marRight w:val="0"/>
          <w:marTop w:val="0"/>
          <w:marBottom w:val="0"/>
          <w:divBdr>
            <w:top w:val="none" w:sz="0" w:space="0" w:color="auto"/>
            <w:left w:val="none" w:sz="0" w:space="0" w:color="auto"/>
            <w:bottom w:val="none" w:sz="0" w:space="0" w:color="auto"/>
            <w:right w:val="none" w:sz="0" w:space="0" w:color="auto"/>
          </w:divBdr>
        </w:div>
        <w:div w:id="1888951191">
          <w:marLeft w:val="0"/>
          <w:marRight w:val="0"/>
          <w:marTop w:val="0"/>
          <w:marBottom w:val="0"/>
          <w:divBdr>
            <w:top w:val="none" w:sz="0" w:space="0" w:color="auto"/>
            <w:left w:val="none" w:sz="0" w:space="0" w:color="auto"/>
            <w:bottom w:val="none" w:sz="0" w:space="0" w:color="auto"/>
            <w:right w:val="none" w:sz="0" w:space="0" w:color="auto"/>
          </w:divBdr>
        </w:div>
        <w:div w:id="2070104498">
          <w:marLeft w:val="0"/>
          <w:marRight w:val="0"/>
          <w:marTop w:val="0"/>
          <w:marBottom w:val="0"/>
          <w:divBdr>
            <w:top w:val="none" w:sz="0" w:space="0" w:color="auto"/>
            <w:left w:val="none" w:sz="0" w:space="0" w:color="auto"/>
            <w:bottom w:val="none" w:sz="0" w:space="0" w:color="auto"/>
            <w:right w:val="none" w:sz="0" w:space="0" w:color="auto"/>
          </w:divBdr>
        </w:div>
        <w:div w:id="1040592567">
          <w:marLeft w:val="0"/>
          <w:marRight w:val="0"/>
          <w:marTop w:val="0"/>
          <w:marBottom w:val="0"/>
          <w:divBdr>
            <w:top w:val="none" w:sz="0" w:space="0" w:color="auto"/>
            <w:left w:val="none" w:sz="0" w:space="0" w:color="auto"/>
            <w:bottom w:val="none" w:sz="0" w:space="0" w:color="auto"/>
            <w:right w:val="none" w:sz="0" w:space="0" w:color="auto"/>
          </w:divBdr>
        </w:div>
        <w:div w:id="270862768">
          <w:marLeft w:val="0"/>
          <w:marRight w:val="0"/>
          <w:marTop w:val="0"/>
          <w:marBottom w:val="0"/>
          <w:divBdr>
            <w:top w:val="none" w:sz="0" w:space="0" w:color="auto"/>
            <w:left w:val="none" w:sz="0" w:space="0" w:color="auto"/>
            <w:bottom w:val="none" w:sz="0" w:space="0" w:color="auto"/>
            <w:right w:val="none" w:sz="0" w:space="0" w:color="auto"/>
          </w:divBdr>
        </w:div>
        <w:div w:id="945118379">
          <w:marLeft w:val="0"/>
          <w:marRight w:val="0"/>
          <w:marTop w:val="0"/>
          <w:marBottom w:val="0"/>
          <w:divBdr>
            <w:top w:val="none" w:sz="0" w:space="0" w:color="auto"/>
            <w:left w:val="none" w:sz="0" w:space="0" w:color="auto"/>
            <w:bottom w:val="none" w:sz="0" w:space="0" w:color="auto"/>
            <w:right w:val="none" w:sz="0" w:space="0" w:color="auto"/>
          </w:divBdr>
        </w:div>
        <w:div w:id="609506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hyperlink" Target="https://vseonauke.com/1970959629743818899/10-vidov-samogo-razrushitelnogo-oruzhiya/" TargetMode="External"/><Relationship Id="rId7" Type="http://schemas.openxmlformats.org/officeDocument/2006/relationships/image" Target="media/image3.jpeg"/><Relationship Id="rId12" Type="http://schemas.openxmlformats.org/officeDocument/2006/relationships/hyperlink" Target="https://3.404content.com/1/9B/F0/1349249943056680265/fullsize.jpg" TargetMode="External"/><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1239</Words>
  <Characters>7068</Characters>
  <Application>Microsoft Office Word</Application>
  <DocSecurity>0</DocSecurity>
  <Lines>58</Lines>
  <Paragraphs>16</Paragraphs>
  <ScaleCrop>false</ScaleCrop>
  <Company/>
  <LinksUpToDate>false</LinksUpToDate>
  <CharactersWithSpaces>8291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MGold</dc:creator>
  <cp:keywords/>
  <dc:description/>
  <cp:lastModifiedBy>MGold</cp:lastModifiedBy>
  <cp:revision>2</cp:revision>
  <dcterms:created xsi:type="dcterms:W3CDTF">2020-06-19T22:51:00Z</dcterms:created>
  <dcterms:modified xsi:type="dcterms:W3CDTF">2020-06-19T23:00:00Z</dcterms:modified>
</cp:coreProperties>
</file>