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F3" w:rsidRDefault="00CB1BF3" w:rsidP="00CB1B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депутатом </w:t>
      </w:r>
    </w:p>
    <w:p w:rsidR="00CB1BF3" w:rsidRDefault="00CB1BF3" w:rsidP="00CB1B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Думы</w:t>
      </w:r>
    </w:p>
    <w:p w:rsidR="00CB1BF3" w:rsidRDefault="00CB1BF3" w:rsidP="00CB1B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В.М. Резником</w:t>
      </w:r>
    </w:p>
    <w:p w:rsidR="00CB1BF3" w:rsidRDefault="00CB1BF3" w:rsidP="00CB1B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1BF3" w:rsidRDefault="00CB1BF3" w:rsidP="00CB1B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045F" w:rsidRDefault="0031045F" w:rsidP="00CB1B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2EB">
        <w:rPr>
          <w:rFonts w:ascii="Times New Roman" w:hAnsi="Times New Roman" w:cs="Times New Roman"/>
          <w:sz w:val="28"/>
          <w:szCs w:val="28"/>
        </w:rPr>
        <w:t>Проект</w:t>
      </w:r>
      <w:r w:rsidR="00CB1BF3">
        <w:rPr>
          <w:rFonts w:ascii="Times New Roman" w:hAnsi="Times New Roman" w:cs="Times New Roman"/>
          <w:sz w:val="28"/>
          <w:szCs w:val="28"/>
        </w:rPr>
        <w:t xml:space="preserve"> № _______________</w:t>
      </w:r>
    </w:p>
    <w:p w:rsidR="0031045F" w:rsidRDefault="0031045F" w:rsidP="00CB1B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045F" w:rsidRDefault="0031045F" w:rsidP="00CB1B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045F" w:rsidRPr="00CF42EB" w:rsidRDefault="0031045F" w:rsidP="00CB1B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045F" w:rsidRDefault="0031045F" w:rsidP="0031045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:rsidR="0031045F" w:rsidRDefault="0031045F" w:rsidP="00310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изменения в пункт 1 статьи 10 Федерального закона </w:t>
      </w:r>
      <w:r>
        <w:rPr>
          <w:rFonts w:ascii="Times New Roman" w:hAnsi="Times New Roman" w:cs="Times New Roman"/>
          <w:b/>
          <w:sz w:val="28"/>
          <w:szCs w:val="28"/>
        </w:rPr>
        <w:br/>
        <w:t>«Об особо охраняемых природных территориях»</w:t>
      </w:r>
    </w:p>
    <w:p w:rsidR="0031045F" w:rsidRDefault="0031045F" w:rsidP="0031045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1045F" w:rsidRDefault="0031045F" w:rsidP="00310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2EB">
        <w:rPr>
          <w:rFonts w:ascii="Times New Roman" w:hAnsi="Times New Roman" w:cs="Times New Roman"/>
          <w:sz w:val="28"/>
          <w:szCs w:val="28"/>
        </w:rPr>
        <w:t>Пункт 1 статьи 10 Федерального закона от 14 марта 1995 года № 33-ФЗ «Об особо охраняемых природных территориях»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45F" w:rsidRPr="00CF42EB" w:rsidRDefault="0031045F" w:rsidP="00310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2EB">
        <w:rPr>
          <w:rFonts w:ascii="Times New Roman" w:hAnsi="Times New Roman" w:cs="Times New Roman"/>
          <w:sz w:val="28"/>
          <w:szCs w:val="28"/>
        </w:rPr>
        <w:t>«1. Статус государственных природных биосферных заповедников присваивается государственным природным заповедникам, которые вошли в международную сеть биосферных резерватов. Последующее изменение статуса государственных природных биосферных заповедников осуществляются решениями Правительства Российской Федерации, принимаемыми по представлению уполномоченного Правительством Российской Федерации федерального органа исполнительной власти</w:t>
      </w:r>
      <w:proofErr w:type="gramStart"/>
      <w:r w:rsidRPr="00CF42EB">
        <w:rPr>
          <w:rFonts w:ascii="Times New Roman" w:hAnsi="Times New Roman" w:cs="Times New Roman"/>
          <w:sz w:val="28"/>
          <w:szCs w:val="28"/>
        </w:rPr>
        <w:t>.»</w:t>
      </w:r>
      <w:r w:rsidR="00CB1BF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31045F" w:rsidRPr="00CF42EB" w:rsidRDefault="0031045F" w:rsidP="003104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045F" w:rsidRPr="00CF42EB" w:rsidRDefault="0031045F" w:rsidP="003104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2EB"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31045F" w:rsidRPr="00CF42EB" w:rsidRDefault="0031045F" w:rsidP="00310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2E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1045F" w:rsidRDefault="0031045F" w:rsidP="0031045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6CEA" w:rsidRDefault="001A6CEA" w:rsidP="0031045F">
      <w:pPr>
        <w:spacing w:after="160" w:line="259" w:lineRule="auto"/>
      </w:pPr>
    </w:p>
    <w:sectPr w:rsidR="001A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5F"/>
    <w:rsid w:val="001A6CEA"/>
    <w:rsid w:val="0031045F"/>
    <w:rsid w:val="00CB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2020-04-14T08:47:00Z</cp:lastPrinted>
  <dcterms:created xsi:type="dcterms:W3CDTF">2020-04-14T07:28:00Z</dcterms:created>
  <dcterms:modified xsi:type="dcterms:W3CDTF">2020-04-14T08:48:00Z</dcterms:modified>
</cp:coreProperties>
</file>