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3D" w:rsidRPr="00F1323D" w:rsidRDefault="00F1323D" w:rsidP="00F1323D">
      <w:pPr>
        <w:pStyle w:val="a5"/>
        <w:shd w:val="clear" w:color="auto" w:fill="FFFFFF"/>
        <w:contextualSpacing/>
      </w:pPr>
      <w:r>
        <w:t>С</w:t>
      </w:r>
      <w:r w:rsidRPr="00F1323D">
        <w:t>ОГЛАСОВАНО</w:t>
      </w:r>
      <w:r>
        <w:t xml:space="preserve">                                                         </w:t>
      </w:r>
    </w:p>
    <w:p w:rsidR="00F1323D" w:rsidRDefault="00F1323D" w:rsidP="00F1323D">
      <w:pPr>
        <w:pStyle w:val="a5"/>
        <w:shd w:val="clear" w:color="auto" w:fill="FFFFFF"/>
        <w:contextualSpacing/>
      </w:pPr>
      <w:r w:rsidRPr="00F1323D">
        <w:t xml:space="preserve">Руководитель </w:t>
      </w:r>
    </w:p>
    <w:p w:rsidR="00F1323D" w:rsidRDefault="00F1323D" w:rsidP="00F1323D">
      <w:pPr>
        <w:pStyle w:val="a5"/>
        <w:shd w:val="clear" w:color="auto" w:fill="FFFFFF"/>
        <w:contextualSpacing/>
      </w:pPr>
      <w:r w:rsidRPr="00F1323D">
        <w:t>движения  «Митьковский экологический патруль»  Шагин Д.В.</w:t>
      </w:r>
    </w:p>
    <w:p w:rsidR="00F1323D" w:rsidRPr="00F1323D" w:rsidRDefault="00F1323D" w:rsidP="00F1323D">
      <w:pPr>
        <w:pStyle w:val="a5"/>
        <w:shd w:val="clear" w:color="auto" w:fill="FFFFFF"/>
        <w:contextualSpacing/>
      </w:pPr>
    </w:p>
    <w:p w:rsidR="00F1323D" w:rsidRDefault="00F1323D" w:rsidP="00F1323D">
      <w:pPr>
        <w:pStyle w:val="a5"/>
        <w:shd w:val="clear" w:color="auto" w:fill="FFFFFF"/>
        <w:contextualSpacing/>
      </w:pPr>
      <w:r w:rsidRPr="00F1323D">
        <w:t xml:space="preserve">СОГЛАСОВАНО </w:t>
      </w:r>
    </w:p>
    <w:p w:rsidR="00F1323D" w:rsidRDefault="00F1323D" w:rsidP="00F1323D">
      <w:pPr>
        <w:pStyle w:val="a5"/>
        <w:shd w:val="clear" w:color="auto" w:fill="FFFFFF"/>
        <w:contextualSpacing/>
      </w:pPr>
      <w:r w:rsidRPr="00F1323D">
        <w:t xml:space="preserve">Руководитель </w:t>
      </w:r>
    </w:p>
    <w:p w:rsidR="00F1323D" w:rsidRDefault="00F1323D" w:rsidP="00F1323D">
      <w:pPr>
        <w:pStyle w:val="a5"/>
        <w:shd w:val="clear" w:color="auto" w:fill="FFFFFF"/>
        <w:contextualSpacing/>
      </w:pPr>
      <w:r>
        <w:t xml:space="preserve">экологического </w:t>
      </w:r>
      <w:r w:rsidRPr="00F1323D">
        <w:t>пресс-клуба</w:t>
      </w:r>
      <w:r>
        <w:t xml:space="preserve"> «Последняя среда» Артемова Т.П.</w:t>
      </w:r>
      <w:r w:rsidRPr="00F1323D">
        <w:t xml:space="preserve">     </w:t>
      </w:r>
    </w:p>
    <w:p w:rsidR="00F1323D" w:rsidRPr="00F1323D" w:rsidRDefault="00F1323D" w:rsidP="00F1323D">
      <w:pPr>
        <w:pStyle w:val="a5"/>
        <w:shd w:val="clear" w:color="auto" w:fill="FFFFFF"/>
        <w:contextualSpacing/>
      </w:pPr>
      <w:r w:rsidRPr="00F1323D">
        <w:t xml:space="preserve"> </w:t>
      </w:r>
    </w:p>
    <w:p w:rsidR="00F1323D" w:rsidRDefault="00F1323D" w:rsidP="00F1323D">
      <w:pPr>
        <w:pStyle w:val="a5"/>
        <w:shd w:val="clear" w:color="auto" w:fill="FFFFFF"/>
        <w:contextualSpacing/>
      </w:pPr>
      <w:r>
        <w:rPr>
          <w:color w:val="FF0000"/>
        </w:rPr>
        <w:t xml:space="preserve"> </w:t>
      </w:r>
      <w:r>
        <w:t>УТВЕРЖДАЮ</w:t>
      </w:r>
    </w:p>
    <w:p w:rsidR="00FE6A2B" w:rsidRDefault="00F1323D" w:rsidP="00F1323D">
      <w:pPr>
        <w:pStyle w:val="a5"/>
        <w:shd w:val="clear" w:color="auto" w:fill="FFFFFF"/>
        <w:contextualSpacing/>
        <w:rPr>
          <w:color w:val="000000"/>
        </w:rPr>
      </w:pPr>
      <w:r>
        <w:t>Руководитель э</w:t>
      </w:r>
      <w:r w:rsidR="00FE6A2B">
        <w:rPr>
          <w:color w:val="000000"/>
        </w:rPr>
        <w:t>колого-просветительск</w:t>
      </w:r>
      <w:r>
        <w:rPr>
          <w:color w:val="000000"/>
        </w:rPr>
        <w:t>ого проекта</w:t>
      </w:r>
    </w:p>
    <w:p w:rsidR="00F1323D" w:rsidRDefault="00F1323D" w:rsidP="00F1323D">
      <w:pPr>
        <w:pStyle w:val="a5"/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 «Верхнеохтинская тропа» Шилова Н.Г.</w:t>
      </w:r>
    </w:p>
    <w:p w:rsidR="00F1323D" w:rsidRDefault="00F1323D" w:rsidP="00F1323D">
      <w:pPr>
        <w:pStyle w:val="a5"/>
        <w:shd w:val="clear" w:color="auto" w:fill="FFFFFF"/>
        <w:contextualSpacing/>
        <w:rPr>
          <w:color w:val="000000"/>
        </w:rPr>
      </w:pPr>
    </w:p>
    <w:p w:rsidR="00F1323D" w:rsidRPr="00F1323D" w:rsidRDefault="00316DFF" w:rsidP="00F1323D">
      <w:pPr>
        <w:pStyle w:val="a5"/>
        <w:shd w:val="clear" w:color="auto" w:fill="FFFFFF"/>
        <w:contextualSpacing/>
      </w:pPr>
      <w:r>
        <w:rPr>
          <w:color w:val="000000"/>
        </w:rPr>
        <w:t xml:space="preserve">19 февраля </w:t>
      </w:r>
      <w:r w:rsidR="00F1323D">
        <w:rPr>
          <w:color w:val="000000"/>
        </w:rPr>
        <w:t>2020 г.</w:t>
      </w:r>
    </w:p>
    <w:p w:rsidR="00F1323D" w:rsidRDefault="00F1323D" w:rsidP="00F1323D">
      <w:pPr>
        <w:pStyle w:val="a5"/>
        <w:shd w:val="clear" w:color="auto" w:fill="FFFFFF"/>
        <w:contextualSpacing/>
        <w:jc w:val="right"/>
        <w:rPr>
          <w:color w:val="FF0000"/>
        </w:rPr>
      </w:pPr>
    </w:p>
    <w:p w:rsidR="00D54A1B" w:rsidRDefault="00D54A1B" w:rsidP="00E52F77">
      <w:pPr>
        <w:rPr>
          <w:rFonts w:eastAsia="Times New Roman"/>
          <w:color w:val="333333"/>
          <w:lang w:eastAsia="ru-RU"/>
        </w:rPr>
      </w:pPr>
    </w:p>
    <w:p w:rsidR="00E52F77" w:rsidRPr="00E52F77" w:rsidRDefault="00E52F77" w:rsidP="00E52F77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          </w:t>
      </w:r>
      <w:r w:rsidRPr="00E52F77">
        <w:rPr>
          <w:rFonts w:eastAsia="Times New Roman"/>
          <w:color w:val="333333"/>
          <w:lang w:eastAsia="ru-RU"/>
        </w:rPr>
        <w:t>ПЕСНЯ О ДЕЛЬФИНАХ</w:t>
      </w:r>
    </w:p>
    <w:p w:rsidR="00E52F77" w:rsidRPr="00E52F77" w:rsidRDefault="00E52F77" w:rsidP="00E52F77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        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</w:t>
      </w:r>
      <w:r w:rsidR="00C75F3B">
        <w:rPr>
          <w:rFonts w:eastAsia="Times New Roman"/>
          <w:color w:val="333333"/>
          <w:lang w:eastAsia="ru-RU"/>
        </w:rPr>
        <w:t xml:space="preserve">             </w:t>
      </w:r>
      <w:r>
        <w:rPr>
          <w:rFonts w:eastAsia="Times New Roman"/>
          <w:color w:val="333333"/>
          <w:lang w:eastAsia="ru-RU"/>
        </w:rPr>
        <w:t xml:space="preserve"> </w:t>
      </w:r>
      <w:r w:rsidRPr="00E52F77">
        <w:rPr>
          <w:rFonts w:eastAsia="Times New Roman"/>
          <w:color w:val="333333"/>
          <w:lang w:eastAsia="ru-RU"/>
        </w:rPr>
        <w:t>Кто</w:t>
      </w:r>
      <w:r w:rsidR="00C75F3B">
        <w:rPr>
          <w:rFonts w:eastAsia="Times New Roman"/>
          <w:color w:val="333333"/>
          <w:lang w:eastAsia="ru-RU"/>
        </w:rPr>
        <w:t xml:space="preserve"> такие в</w:t>
      </w:r>
      <w:r>
        <w:rPr>
          <w:rFonts w:eastAsia="Times New Roman"/>
          <w:color w:val="333333"/>
          <w:lang w:eastAsia="ru-RU"/>
        </w:rPr>
        <w:t>ы, дельфины - люди моря?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</w:t>
      </w:r>
      <w:r w:rsidR="00C75F3B">
        <w:rPr>
          <w:rFonts w:eastAsia="Times New Roman"/>
          <w:color w:val="333333"/>
          <w:lang w:eastAsia="ru-RU"/>
        </w:rPr>
        <w:t xml:space="preserve">      Уважают в</w:t>
      </w:r>
      <w:r w:rsidRPr="00E52F77">
        <w:rPr>
          <w:rFonts w:eastAsia="Times New Roman"/>
          <w:color w:val="333333"/>
          <w:lang w:eastAsia="ru-RU"/>
        </w:rPr>
        <w:t>ас любые корабли.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</w:t>
      </w:r>
      <w:r w:rsidR="00C75F3B">
        <w:rPr>
          <w:rFonts w:eastAsia="Times New Roman"/>
          <w:color w:val="333333"/>
          <w:lang w:eastAsia="ru-RU"/>
        </w:rPr>
        <w:t xml:space="preserve">     И</w:t>
      </w:r>
      <w:r w:rsidRPr="00E52F77">
        <w:rPr>
          <w:rFonts w:eastAsia="Times New Roman"/>
          <w:color w:val="333333"/>
          <w:lang w:eastAsia="ru-RU"/>
        </w:rPr>
        <w:t xml:space="preserve"> наверное, в дельфиньем разговоре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sz w:val="22"/>
          <w:szCs w:val="22"/>
          <w:lang w:eastAsia="ru-RU"/>
        </w:rPr>
        <w:t xml:space="preserve">                                                                        </w:t>
      </w:r>
      <w:r w:rsidR="006934C0">
        <w:rPr>
          <w:rFonts w:eastAsia="Times New Roman"/>
          <w:color w:val="333333"/>
          <w:sz w:val="22"/>
          <w:szCs w:val="22"/>
          <w:lang w:eastAsia="ru-RU"/>
        </w:rPr>
        <w:t xml:space="preserve">  </w:t>
      </w:r>
      <w:r w:rsidR="00C75F3B">
        <w:rPr>
          <w:rFonts w:eastAsia="Times New Roman"/>
          <w:color w:val="333333"/>
          <w:sz w:val="22"/>
          <w:szCs w:val="22"/>
          <w:lang w:eastAsia="ru-RU"/>
        </w:rPr>
        <w:t xml:space="preserve">      </w:t>
      </w:r>
      <w:r w:rsidRPr="00E52F77">
        <w:rPr>
          <w:rFonts w:eastAsia="Times New Roman"/>
          <w:color w:val="333333"/>
          <w:lang w:eastAsia="ru-RU"/>
        </w:rPr>
        <w:t>Люди выглядят дельфинами земли.</w:t>
      </w:r>
    </w:p>
    <w:p w:rsidR="00E52F77" w:rsidRPr="00E52F77" w:rsidRDefault="00E52F77" w:rsidP="00E52F77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  </w:t>
      </w:r>
      <w:r w:rsidR="00C75F3B">
        <w:rPr>
          <w:rFonts w:eastAsia="Times New Roman"/>
          <w:color w:val="333333"/>
          <w:lang w:eastAsia="ru-RU"/>
        </w:rPr>
        <w:t xml:space="preserve">   Мы себя непониманием калечим,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   </w:t>
      </w:r>
      <w:r w:rsidR="00C75F3B">
        <w:rPr>
          <w:rFonts w:eastAsia="Times New Roman"/>
          <w:color w:val="333333"/>
          <w:lang w:eastAsia="ru-RU"/>
        </w:rPr>
        <w:t xml:space="preserve">  </w:t>
      </w:r>
      <w:r w:rsidRPr="00E52F77">
        <w:rPr>
          <w:rFonts w:eastAsia="Times New Roman"/>
          <w:color w:val="333333"/>
          <w:lang w:eastAsia="ru-RU"/>
        </w:rPr>
        <w:t>Все слова, как будто пена на песке.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 </w:t>
      </w:r>
      <w:r w:rsidR="00C75F3B">
        <w:rPr>
          <w:rFonts w:eastAsia="Times New Roman"/>
          <w:color w:val="333333"/>
          <w:lang w:eastAsia="ru-RU"/>
        </w:rPr>
        <w:t xml:space="preserve">      </w:t>
      </w:r>
      <w:r w:rsidRPr="00E52F77">
        <w:rPr>
          <w:rFonts w:eastAsia="Times New Roman"/>
          <w:color w:val="333333"/>
          <w:lang w:eastAsia="ru-RU"/>
        </w:rPr>
        <w:t>Что сказать я не могу на человечьем,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    </w:t>
      </w:r>
      <w:r w:rsidR="00C75F3B">
        <w:rPr>
          <w:rFonts w:eastAsia="Times New Roman"/>
          <w:color w:val="333333"/>
          <w:lang w:eastAsia="ru-RU"/>
        </w:rPr>
        <w:t xml:space="preserve"> </w:t>
      </w:r>
      <w:r w:rsidRPr="00E52F77">
        <w:rPr>
          <w:rFonts w:eastAsia="Times New Roman"/>
          <w:color w:val="333333"/>
          <w:lang w:eastAsia="ru-RU"/>
        </w:rPr>
        <w:t>Я сказал бы на дельфиньем языке.</w:t>
      </w:r>
    </w:p>
    <w:p w:rsidR="00E52F77" w:rsidRPr="00E52F77" w:rsidRDefault="00E52F77" w:rsidP="00E52F77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     </w:t>
      </w:r>
      <w:r w:rsidR="00C75F3B">
        <w:rPr>
          <w:rFonts w:eastAsia="Times New Roman"/>
          <w:color w:val="333333"/>
          <w:lang w:eastAsia="ru-RU"/>
        </w:rPr>
        <w:t xml:space="preserve">      </w:t>
      </w:r>
      <w:r w:rsidRPr="00E52F77">
        <w:rPr>
          <w:rFonts w:eastAsia="Times New Roman"/>
          <w:color w:val="333333"/>
          <w:lang w:eastAsia="ru-RU"/>
        </w:rPr>
        <w:t>Чей-</w:t>
      </w:r>
      <w:r w:rsidR="00C75F3B">
        <w:rPr>
          <w:rFonts w:eastAsia="Times New Roman"/>
          <w:color w:val="333333"/>
          <w:lang w:eastAsia="ru-RU"/>
        </w:rPr>
        <w:t>то голос под водою тонок, тонок,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</w:t>
      </w:r>
      <w:r w:rsidR="00C75F3B">
        <w:rPr>
          <w:rFonts w:eastAsia="Times New Roman"/>
          <w:color w:val="333333"/>
          <w:lang w:eastAsia="ru-RU"/>
        </w:rPr>
        <w:t xml:space="preserve">     </w:t>
      </w:r>
      <w:r w:rsidRPr="00E52F77">
        <w:rPr>
          <w:rFonts w:eastAsia="Times New Roman"/>
          <w:color w:val="333333"/>
          <w:lang w:eastAsia="ru-RU"/>
        </w:rPr>
        <w:t>В нем я слышу все страдания мои.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    </w:t>
      </w:r>
      <w:r w:rsidR="00C75F3B">
        <w:rPr>
          <w:rFonts w:eastAsia="Times New Roman"/>
          <w:color w:val="333333"/>
          <w:lang w:eastAsia="ru-RU"/>
        </w:rPr>
        <w:t xml:space="preserve">     </w:t>
      </w:r>
      <w:r w:rsidRPr="00E52F77">
        <w:rPr>
          <w:rFonts w:eastAsia="Times New Roman"/>
          <w:color w:val="333333"/>
          <w:lang w:eastAsia="ru-RU"/>
        </w:rPr>
        <w:t>Это кличет, потерявшись</w:t>
      </w:r>
      <w:r w:rsidR="00316DFF">
        <w:rPr>
          <w:rFonts w:eastAsia="Times New Roman"/>
          <w:color w:val="333333"/>
          <w:lang w:eastAsia="ru-RU"/>
        </w:rPr>
        <w:t>,</w:t>
      </w:r>
      <w:r w:rsidRPr="00E52F77">
        <w:rPr>
          <w:rFonts w:eastAsia="Times New Roman"/>
          <w:color w:val="333333"/>
          <w:lang w:eastAsia="ru-RU"/>
        </w:rPr>
        <w:t xml:space="preserve"> дельфиненок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</w:t>
      </w:r>
      <w:r>
        <w:rPr>
          <w:rFonts w:eastAsia="Times New Roman"/>
          <w:color w:val="333333"/>
          <w:lang w:eastAsia="ru-RU"/>
        </w:rPr>
        <w:t xml:space="preserve">     </w:t>
      </w:r>
      <w:r w:rsidR="00C75F3B">
        <w:rPr>
          <w:rFonts w:eastAsia="Times New Roman"/>
          <w:color w:val="333333"/>
          <w:lang w:eastAsia="ru-RU"/>
        </w:rPr>
        <w:t xml:space="preserve"> </w:t>
      </w:r>
      <w:r w:rsidRPr="00E52F77">
        <w:rPr>
          <w:rFonts w:eastAsia="Times New Roman"/>
          <w:color w:val="333333"/>
          <w:lang w:eastAsia="ru-RU"/>
        </w:rPr>
        <w:t>Детским голосом потерянной любви.</w:t>
      </w:r>
    </w:p>
    <w:p w:rsidR="00E52F77" w:rsidRPr="00E52F77" w:rsidRDefault="00E52F77" w:rsidP="00E52F77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     </w:t>
      </w:r>
      <w:r w:rsidR="00C75F3B">
        <w:rPr>
          <w:rFonts w:eastAsia="Times New Roman"/>
          <w:color w:val="333333"/>
          <w:lang w:eastAsia="ru-RU"/>
        </w:rPr>
        <w:t xml:space="preserve">     </w:t>
      </w:r>
      <w:r>
        <w:rPr>
          <w:rFonts w:eastAsia="Times New Roman"/>
          <w:color w:val="333333"/>
          <w:lang w:eastAsia="ru-RU"/>
        </w:rPr>
        <w:t xml:space="preserve"> </w:t>
      </w:r>
      <w:r w:rsidRPr="00E52F77">
        <w:rPr>
          <w:rFonts w:eastAsia="Times New Roman"/>
          <w:color w:val="333333"/>
          <w:lang w:eastAsia="ru-RU"/>
        </w:rPr>
        <w:t>Подплыви ко мне, дельфин, и умной мордой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  </w:t>
      </w:r>
      <w:r>
        <w:rPr>
          <w:rFonts w:eastAsia="Times New Roman"/>
          <w:color w:val="333333"/>
          <w:lang w:eastAsia="ru-RU"/>
        </w:rPr>
        <w:t xml:space="preserve">      Ты, пожалуйста, коснись моей </w:t>
      </w:r>
      <w:r w:rsidRPr="00E52F77">
        <w:rPr>
          <w:rFonts w:eastAsia="Times New Roman"/>
          <w:color w:val="333333"/>
          <w:lang w:eastAsia="ru-RU"/>
        </w:rPr>
        <w:t>руки.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      </w:t>
      </w:r>
      <w:r>
        <w:rPr>
          <w:rFonts w:eastAsia="Times New Roman"/>
          <w:color w:val="333333"/>
          <w:lang w:eastAsia="ru-RU"/>
        </w:rPr>
        <w:t xml:space="preserve">      </w:t>
      </w:r>
      <w:r w:rsidRPr="00E52F77">
        <w:rPr>
          <w:rFonts w:eastAsia="Times New Roman"/>
          <w:color w:val="333333"/>
          <w:lang w:eastAsia="ru-RU"/>
        </w:rPr>
        <w:t>Ты увидишь, что я только с виду гордый</w:t>
      </w:r>
      <w:r w:rsidR="00C75F3B">
        <w:rPr>
          <w:rFonts w:eastAsia="Times New Roman"/>
          <w:color w:val="333333"/>
          <w:lang w:eastAsia="ru-RU"/>
        </w:rPr>
        <w:t>,</w:t>
      </w:r>
      <w:r w:rsidRPr="00E52F77">
        <w:rPr>
          <w:rFonts w:eastAsia="Times New Roman"/>
          <w:color w:val="333333"/>
          <w:lang w:eastAsia="ru-RU"/>
        </w:rPr>
        <w:br/>
      </w:r>
      <w:r>
        <w:rPr>
          <w:rFonts w:eastAsia="Times New Roman"/>
          <w:color w:val="333333"/>
          <w:lang w:eastAsia="ru-RU"/>
        </w:rPr>
        <w:t xml:space="preserve">                                                </w:t>
      </w:r>
      <w:r w:rsidR="006934C0">
        <w:rPr>
          <w:rFonts w:eastAsia="Times New Roman"/>
          <w:color w:val="333333"/>
          <w:lang w:eastAsia="ru-RU"/>
        </w:rPr>
        <w:t xml:space="preserve">                    </w:t>
      </w:r>
      <w:r w:rsidR="00C75F3B">
        <w:rPr>
          <w:rFonts w:eastAsia="Times New Roman"/>
          <w:color w:val="333333"/>
          <w:lang w:eastAsia="ru-RU"/>
        </w:rPr>
        <w:t xml:space="preserve">     </w:t>
      </w:r>
      <w:r w:rsidRPr="00E52F77">
        <w:rPr>
          <w:rFonts w:eastAsia="Times New Roman"/>
          <w:color w:val="333333"/>
          <w:lang w:eastAsia="ru-RU"/>
        </w:rPr>
        <w:t>И поймешь меня - мы оба рыбаки.</w:t>
      </w:r>
    </w:p>
    <w:p w:rsidR="00E52F77" w:rsidRPr="00E52F77" w:rsidRDefault="00E52F77" w:rsidP="00E52F77">
      <w:pPr>
        <w:rPr>
          <w:rFonts w:eastAsia="Times New Roman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                                                                                    </w:t>
      </w:r>
      <w:r w:rsidRPr="00E52F77">
        <w:rPr>
          <w:rFonts w:eastAsia="Times New Roman"/>
          <w:color w:val="333333"/>
          <w:lang w:eastAsia="ru-RU"/>
        </w:rPr>
        <w:t>Е. Евтушенко</w:t>
      </w:r>
    </w:p>
    <w:p w:rsidR="00E52F77" w:rsidRPr="00E52F77" w:rsidRDefault="00E52F77" w:rsidP="00E52F77">
      <w:pPr>
        <w:rPr>
          <w:rFonts w:eastAsia="Times New Roman"/>
          <w:color w:val="333333"/>
          <w:sz w:val="22"/>
          <w:szCs w:val="22"/>
          <w:lang w:eastAsia="ru-RU"/>
        </w:rPr>
      </w:pPr>
    </w:p>
    <w:p w:rsidR="00F1323D" w:rsidRPr="00C11CD5" w:rsidRDefault="00F1323D" w:rsidP="00F1323D">
      <w:pPr>
        <w:pStyle w:val="a5"/>
        <w:shd w:val="clear" w:color="auto" w:fill="FFFFFF"/>
        <w:contextualSpacing/>
        <w:jc w:val="center"/>
        <w:rPr>
          <w:b/>
          <w:color w:val="000000"/>
        </w:rPr>
      </w:pPr>
      <w:r w:rsidRPr="00C11CD5">
        <w:rPr>
          <w:b/>
          <w:color w:val="000000"/>
        </w:rPr>
        <w:t>ПОЛОЖЕНИЕ</w:t>
      </w:r>
    </w:p>
    <w:p w:rsidR="00D54A1B" w:rsidRPr="00C11CD5" w:rsidRDefault="00F1323D" w:rsidP="00F1323D">
      <w:pPr>
        <w:pStyle w:val="a5"/>
        <w:shd w:val="clear" w:color="auto" w:fill="FFFFFF"/>
        <w:contextualSpacing/>
        <w:jc w:val="center"/>
        <w:rPr>
          <w:b/>
          <w:color w:val="000000"/>
        </w:rPr>
      </w:pPr>
      <w:r w:rsidRPr="00C11CD5">
        <w:rPr>
          <w:b/>
          <w:color w:val="000000"/>
        </w:rPr>
        <w:t xml:space="preserve">о </w:t>
      </w:r>
      <w:r w:rsidR="00316DFF">
        <w:rPr>
          <w:b/>
          <w:color w:val="000000"/>
        </w:rPr>
        <w:t xml:space="preserve">порядке проведения </w:t>
      </w:r>
      <w:r w:rsidR="00A57F73">
        <w:rPr>
          <w:b/>
          <w:color w:val="000000"/>
        </w:rPr>
        <w:t>художественно-</w:t>
      </w:r>
      <w:r w:rsidR="00316DFF">
        <w:rPr>
          <w:b/>
          <w:color w:val="000000"/>
        </w:rPr>
        <w:t>литературного конкурса</w:t>
      </w:r>
    </w:p>
    <w:p w:rsidR="00F1323D" w:rsidRPr="00C11CD5" w:rsidRDefault="00D54A1B" w:rsidP="00D54A1B">
      <w:pPr>
        <w:pStyle w:val="a5"/>
        <w:shd w:val="clear" w:color="auto" w:fill="FFFFFF"/>
        <w:contextualSpacing/>
        <w:jc w:val="center"/>
        <w:rPr>
          <w:b/>
        </w:rPr>
      </w:pPr>
      <w:r>
        <w:rPr>
          <w:b/>
        </w:rPr>
        <w:t>«ДЕЛЬФИНЫ – ЛЮДИ МОРЯ</w:t>
      </w:r>
      <w:r w:rsidR="00F1323D" w:rsidRPr="00D54A1B">
        <w:rPr>
          <w:b/>
        </w:rPr>
        <w:t>»</w:t>
      </w:r>
      <w:r w:rsidR="00F1323D" w:rsidRPr="00C11CD5">
        <w:rPr>
          <w:b/>
        </w:rPr>
        <w:t xml:space="preserve"> – разум</w:t>
      </w:r>
      <w:r w:rsidR="00E52F77">
        <w:rPr>
          <w:b/>
        </w:rPr>
        <w:t>, красота</w:t>
      </w:r>
      <w:r w:rsidR="00F1323D" w:rsidRPr="00C11CD5">
        <w:rPr>
          <w:b/>
        </w:rPr>
        <w:t xml:space="preserve"> и </w:t>
      </w:r>
      <w:r w:rsidR="00E52F77">
        <w:rPr>
          <w:b/>
        </w:rPr>
        <w:t>уникальность дельфинов в детском художественном творчестве,</w:t>
      </w:r>
      <w:r w:rsidR="00F1323D" w:rsidRPr="00C11CD5">
        <w:rPr>
          <w:b/>
        </w:rPr>
        <w:t xml:space="preserve"> поэзии и прозе - 2020»</w:t>
      </w:r>
    </w:p>
    <w:p w:rsidR="00F1323D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</w:p>
    <w:p w:rsidR="00D54A1B" w:rsidRDefault="00F1323D" w:rsidP="00D54A1B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ОБЩИЕ ПОЛОЖЕНИЯ</w:t>
      </w:r>
    </w:p>
    <w:p w:rsidR="00F1323D" w:rsidRDefault="00F1323D" w:rsidP="00D54A1B">
      <w:pPr>
        <w:pStyle w:val="a5"/>
        <w:shd w:val="clear" w:color="auto" w:fill="FFFFFF"/>
        <w:contextualSpacing/>
      </w:pPr>
      <w:r w:rsidRPr="00C11CD5">
        <w:t xml:space="preserve">Детский </w:t>
      </w:r>
      <w:r w:rsidR="00A57F73">
        <w:t>художественно-</w:t>
      </w:r>
      <w:r w:rsidRPr="00C11CD5">
        <w:t>литерат</w:t>
      </w:r>
      <w:r w:rsidR="00E52F77">
        <w:t>урный конкурс "Дельфины – люди моря</w:t>
      </w:r>
      <w:r w:rsidRPr="00C11CD5">
        <w:t xml:space="preserve">", </w:t>
      </w:r>
      <w:r w:rsidR="00E52F77">
        <w:t>рассказывающий о разуме, красоте</w:t>
      </w:r>
      <w:r w:rsidRPr="00C11CD5">
        <w:t xml:space="preserve"> и уникальности дельфинов, проводится в Санкт-Петербурге, Ленинградской области и других регионах страны, дальнего и </w:t>
      </w:r>
      <w:r w:rsidR="00D54A1B">
        <w:t>бли</w:t>
      </w:r>
      <w:r w:rsidR="00E52F77">
        <w:t xml:space="preserve">жнего </w:t>
      </w:r>
      <w:r w:rsidRPr="00C11CD5">
        <w:t>зарубежья в рамках международной общественной кампании за</w:t>
      </w:r>
      <w:r>
        <w:t xml:space="preserve"> признание дельфинов разумными существами.   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</w:p>
    <w:p w:rsidR="00F1323D" w:rsidRPr="00C11CD5" w:rsidRDefault="00F1323D" w:rsidP="00C11CD5">
      <w:pPr>
        <w:pStyle w:val="a5"/>
        <w:shd w:val="clear" w:color="auto" w:fill="FFFFFF"/>
        <w:contextualSpacing/>
        <w:jc w:val="center"/>
        <w:rPr>
          <w:color w:val="000000"/>
        </w:rPr>
      </w:pPr>
      <w:r w:rsidRPr="00C11CD5">
        <w:rPr>
          <w:color w:val="000000"/>
        </w:rPr>
        <w:t>ЦЕЛИ И ЗАДАЧИ КОНКУРСА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 w:rsidRPr="00C11CD5">
        <w:rPr>
          <w:color w:val="000000"/>
        </w:rPr>
        <w:t>- формирование любви и бережного отношения к Земле</w:t>
      </w:r>
      <w:r>
        <w:rPr>
          <w:color w:val="000000"/>
        </w:rPr>
        <w:t xml:space="preserve">, своей Родине и природе; 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мотивация детей и подростков к изучению мира природы во всём его многообразии;</w:t>
      </w:r>
    </w:p>
    <w:p w:rsidR="00D54A1B" w:rsidRDefault="00D54A1B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приобщение  к </w:t>
      </w:r>
      <w:r w:rsidR="00F1323D">
        <w:rPr>
          <w:color w:val="000000"/>
        </w:rPr>
        <w:t xml:space="preserve">художественному </w:t>
      </w:r>
      <w:r w:rsidR="00FE6A2B">
        <w:rPr>
          <w:color w:val="000000"/>
        </w:rPr>
        <w:t xml:space="preserve">и литературному </w:t>
      </w:r>
      <w:r w:rsidR="00F1323D">
        <w:rPr>
          <w:color w:val="000000"/>
        </w:rPr>
        <w:t>наследию;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lastRenderedPageBreak/>
        <w:t>- популяризация русского языка и литературы;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выявление творчески одаренных детей и подростков;</w:t>
      </w:r>
    </w:p>
    <w:p w:rsidR="00F1323D" w:rsidRDefault="00A57F73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F1323D">
        <w:rPr>
          <w:color w:val="000000"/>
        </w:rPr>
        <w:t xml:space="preserve">развитие </w:t>
      </w:r>
      <w:r w:rsidR="00F1323D" w:rsidRPr="00C11CD5">
        <w:rPr>
          <w:color w:val="000000"/>
        </w:rPr>
        <w:t>детского творческого потенциала с вовлечением</w:t>
      </w:r>
      <w:r w:rsidR="00F1323D">
        <w:rPr>
          <w:color w:val="000000"/>
        </w:rPr>
        <w:t xml:space="preserve"> в активную творческую и социальную деятельность; 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знакомство широкой читательской аудитории с уникальностью и  разумом дельфинов; 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привлечение внимания общественности к проблемам сохранения дельфинов и китов;</w:t>
      </w:r>
    </w:p>
    <w:p w:rsidR="00F1323D" w:rsidRDefault="00A57F73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</w:t>
      </w:r>
      <w:r w:rsidR="00F1323D" w:rsidRPr="00C11CD5">
        <w:rPr>
          <w:color w:val="000000"/>
        </w:rPr>
        <w:t>содействие международной общественной кампании за признание дельфинов разумными существами.</w:t>
      </w:r>
    </w:p>
    <w:p w:rsidR="00C11CD5" w:rsidRDefault="00C11CD5" w:rsidP="00F1323D">
      <w:pPr>
        <w:pStyle w:val="a5"/>
        <w:shd w:val="clear" w:color="auto" w:fill="FFFFFF"/>
        <w:contextualSpacing/>
        <w:jc w:val="center"/>
        <w:rPr>
          <w:color w:val="00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ОРГАНИЗАТОРЫ КОНКУРСА</w:t>
      </w:r>
    </w:p>
    <w:p w:rsidR="00F1323D" w:rsidRPr="00C11CD5" w:rsidRDefault="00A70264" w:rsidP="00F1323D">
      <w:pPr>
        <w:pStyle w:val="a5"/>
        <w:shd w:val="clear" w:color="auto" w:fill="FFFFFF"/>
        <w:contextualSpacing/>
        <w:rPr>
          <w:color w:val="000000"/>
        </w:rPr>
      </w:pPr>
      <w:r>
        <w:rPr>
          <w:color w:val="333333"/>
        </w:rPr>
        <w:t>Организаторами к</w:t>
      </w:r>
      <w:r w:rsidR="00F1323D">
        <w:rPr>
          <w:color w:val="333333"/>
        </w:rPr>
        <w:t>онкурса являются</w:t>
      </w:r>
      <w:r w:rsidR="00FE6A2B">
        <w:rPr>
          <w:color w:val="000000"/>
        </w:rPr>
        <w:t xml:space="preserve"> </w:t>
      </w:r>
      <w:r w:rsidR="00C11CD5">
        <w:rPr>
          <w:color w:val="000000"/>
        </w:rPr>
        <w:t>э</w:t>
      </w:r>
      <w:r w:rsidR="00FE6A2B">
        <w:rPr>
          <w:color w:val="000000"/>
        </w:rPr>
        <w:t>колого-просветительски</w:t>
      </w:r>
      <w:r w:rsidR="00F1323D">
        <w:rPr>
          <w:color w:val="000000"/>
        </w:rPr>
        <w:t xml:space="preserve">й </w:t>
      </w:r>
      <w:r w:rsidR="00FE6A2B">
        <w:rPr>
          <w:color w:val="000000"/>
        </w:rPr>
        <w:t xml:space="preserve"> </w:t>
      </w:r>
      <w:r w:rsidR="00F1323D">
        <w:rPr>
          <w:color w:val="000000"/>
        </w:rPr>
        <w:t xml:space="preserve">проект «Верхнеохтинская тропа», </w:t>
      </w:r>
      <w:r w:rsidR="00C11CD5">
        <w:rPr>
          <w:color w:val="000000"/>
        </w:rPr>
        <w:t>об</w:t>
      </w:r>
      <w:r w:rsidR="00F1323D">
        <w:rPr>
          <w:color w:val="000000"/>
        </w:rPr>
        <w:t>ществ</w:t>
      </w:r>
      <w:r w:rsidR="00C11CD5">
        <w:rPr>
          <w:color w:val="000000"/>
        </w:rPr>
        <w:t xml:space="preserve">енное движение  «Митьковский </w:t>
      </w:r>
      <w:r w:rsidR="00F1323D">
        <w:rPr>
          <w:color w:val="000000"/>
        </w:rPr>
        <w:t xml:space="preserve">экологический патруль», </w:t>
      </w:r>
      <w:r w:rsidR="00F1323D" w:rsidRPr="00C11CD5">
        <w:rPr>
          <w:color w:val="000000"/>
        </w:rPr>
        <w:t>экологический пресс-клуб «Последняя среда»</w:t>
      </w:r>
      <w:r w:rsidR="00D54A1B">
        <w:rPr>
          <w:color w:val="000000"/>
        </w:rPr>
        <w:t xml:space="preserve"> Союза журналистов г.</w:t>
      </w:r>
      <w:r w:rsidR="00A57F73">
        <w:rPr>
          <w:color w:val="000000"/>
        </w:rPr>
        <w:t xml:space="preserve"> </w:t>
      </w:r>
      <w:r w:rsidR="00D54A1B">
        <w:rPr>
          <w:color w:val="000000"/>
        </w:rPr>
        <w:t>Санкт-Петербурга</w:t>
      </w:r>
      <w:r w:rsidR="00F1323D" w:rsidRPr="00C11CD5">
        <w:rPr>
          <w:color w:val="000000"/>
        </w:rPr>
        <w:t xml:space="preserve">. </w:t>
      </w:r>
    </w:p>
    <w:p w:rsidR="00F1323D" w:rsidRDefault="00F1323D" w:rsidP="00F1323D">
      <w:pPr>
        <w:pStyle w:val="a5"/>
        <w:shd w:val="clear" w:color="auto" w:fill="FFFFFF"/>
        <w:contextualSpacing/>
        <w:rPr>
          <w:color w:val="333333"/>
        </w:rPr>
      </w:pPr>
    </w:p>
    <w:p w:rsidR="00F1323D" w:rsidRDefault="00F1323D" w:rsidP="00F1323D">
      <w:pPr>
        <w:pStyle w:val="a5"/>
        <w:shd w:val="clear" w:color="auto" w:fill="FFFFFF"/>
        <w:contextualSpacing/>
        <w:rPr>
          <w:color w:val="000000"/>
        </w:rPr>
      </w:pPr>
    </w:p>
    <w:p w:rsidR="00C11CD5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  <w:r w:rsidRPr="00C11CD5">
        <w:rPr>
          <w:color w:val="000000"/>
        </w:rPr>
        <w:t>ОРГКОМИТЕТ</w:t>
      </w:r>
      <w:r>
        <w:rPr>
          <w:color w:val="000000"/>
        </w:rPr>
        <w:t xml:space="preserve"> КОНКУРСА</w:t>
      </w:r>
    </w:p>
    <w:p w:rsidR="00F1323D" w:rsidRDefault="00A70264" w:rsidP="00F1323D">
      <w:pPr>
        <w:pStyle w:val="a5"/>
        <w:shd w:val="clear" w:color="auto" w:fill="FFFFFF"/>
        <w:contextualSpacing/>
        <w:rPr>
          <w:color w:val="000000"/>
        </w:rPr>
      </w:pPr>
      <w:r>
        <w:rPr>
          <w:color w:val="000000"/>
        </w:rPr>
        <w:t>Для организации и проведения к</w:t>
      </w:r>
      <w:r w:rsidR="00F1323D">
        <w:rPr>
          <w:color w:val="000000"/>
        </w:rPr>
        <w:t xml:space="preserve">онкурса, оценки творческих работ участников, определения победителей создается Оргкомитет на базе проектов «Верхнеохтинская тропа», «Митьковский экологический </w:t>
      </w:r>
      <w:r w:rsidR="00A57F73">
        <w:rPr>
          <w:color w:val="000000"/>
        </w:rPr>
        <w:t>патруль», экологического</w:t>
      </w:r>
      <w:r w:rsidR="00F1323D">
        <w:rPr>
          <w:color w:val="000000"/>
        </w:rPr>
        <w:t xml:space="preserve"> пресс-клуб</w:t>
      </w:r>
      <w:r w:rsidR="00A57F73">
        <w:rPr>
          <w:color w:val="000000"/>
        </w:rPr>
        <w:t>а</w:t>
      </w:r>
      <w:r w:rsidR="00F1323D">
        <w:rPr>
          <w:color w:val="000000"/>
        </w:rPr>
        <w:t xml:space="preserve"> «Последняя среда»</w:t>
      </w:r>
      <w:r w:rsidR="00F1323D">
        <w:rPr>
          <w:color w:val="333333"/>
        </w:rPr>
        <w:t xml:space="preserve"> </w:t>
      </w:r>
      <w:r w:rsidR="00F1323D">
        <w:rPr>
          <w:color w:val="000000"/>
        </w:rPr>
        <w:t xml:space="preserve">и жюри, в состав которого входят  </w:t>
      </w:r>
      <w:r w:rsidR="006934C0">
        <w:rPr>
          <w:color w:val="000000"/>
        </w:rPr>
        <w:t xml:space="preserve">известные </w:t>
      </w:r>
      <w:r w:rsidR="00F1323D">
        <w:rPr>
          <w:color w:val="000000"/>
        </w:rPr>
        <w:t>писатели, поэты, журналисты, экологи, художники, издатели и общественные деятели.</w:t>
      </w:r>
    </w:p>
    <w:p w:rsidR="00F1323D" w:rsidRDefault="00F1323D" w:rsidP="00F1323D">
      <w:pPr>
        <w:rPr>
          <w:rFonts w:ascii="Arial" w:hAnsi="Arial" w:cs="Arial"/>
          <w:color w:val="333333"/>
        </w:rPr>
      </w:pPr>
      <w:r>
        <w:rPr>
          <w:color w:val="000000"/>
        </w:rPr>
        <w:t>Оргкомитет</w:t>
      </w:r>
      <w:r w:rsidR="00A70264">
        <w:t xml:space="preserve"> к</w:t>
      </w:r>
      <w:r>
        <w:t>онкурса вы</w:t>
      </w:r>
      <w:r w:rsidR="00C11CD5">
        <w:t>полняет следующие функции:</w:t>
      </w:r>
      <w:r w:rsidR="00C11CD5">
        <w:br/>
        <w:t>- объ</w:t>
      </w:r>
      <w:r w:rsidR="00A70264">
        <w:t>являет об открытии к</w:t>
      </w:r>
      <w:r>
        <w:t>онкурса;</w:t>
      </w:r>
      <w:r>
        <w:br/>
        <w:t>- принимает и</w:t>
      </w:r>
      <w:r w:rsidR="00D54A1B">
        <w:t xml:space="preserve"> обрабатывает конкурсные заявки</w:t>
      </w:r>
      <w:r>
        <w:t>;</w:t>
      </w:r>
      <w:r>
        <w:br/>
        <w:t>- принимает решен</w:t>
      </w:r>
      <w:r w:rsidR="00A70264">
        <w:t>ие о составе жюри и финалистов к</w:t>
      </w:r>
      <w:r>
        <w:t>онкурса;</w:t>
      </w:r>
      <w:r>
        <w:br/>
        <w:t>- проводит ин</w:t>
      </w:r>
      <w:r w:rsidR="00A70264">
        <w:t>формационно-рекламную компанию к</w:t>
      </w:r>
      <w:r>
        <w:t>онкурса;</w:t>
      </w:r>
      <w:r>
        <w:br/>
        <w:t>- организует и контролирует п</w:t>
      </w:r>
      <w:r w:rsidR="00A70264">
        <w:t>роцесс подготовки и проведения к</w:t>
      </w:r>
      <w:r>
        <w:t>онкурса, награждения участников, проведения сопутствующих мероприятий;</w:t>
      </w:r>
      <w:r>
        <w:br/>
        <w:t>- привлекает информационных и иных партнеров;</w:t>
      </w:r>
      <w:r>
        <w:br/>
        <w:t>- решает иные творческие, технические, организационные вопросы, связанные с подготовкой</w:t>
      </w:r>
      <w:r w:rsidR="00A70264">
        <w:t xml:space="preserve"> и проведением к</w:t>
      </w:r>
      <w:r>
        <w:t>онкурса.</w:t>
      </w:r>
      <w:r>
        <w:rPr>
          <w:rFonts w:ascii="Arial" w:hAnsi="Arial" w:cs="Arial"/>
          <w:color w:val="333333"/>
        </w:rPr>
        <w:t xml:space="preserve"> </w:t>
      </w:r>
    </w:p>
    <w:p w:rsidR="00F1323D" w:rsidRDefault="00F1323D" w:rsidP="00F1323D">
      <w:pPr>
        <w:pStyle w:val="a3"/>
      </w:pPr>
      <w:r>
        <w:t>Жюри и партнеры проекта имеют право учредить специальный приз или специальную номинацию, не предусмотренные настоящим Положением.</w:t>
      </w:r>
    </w:p>
    <w:p w:rsidR="00F1323D" w:rsidRDefault="00F1323D" w:rsidP="00F1323D">
      <w:pPr>
        <w:pStyle w:val="a3"/>
      </w:pPr>
    </w:p>
    <w:p w:rsidR="00F1323D" w:rsidRDefault="00F1323D" w:rsidP="00F1323D">
      <w:pPr>
        <w:pStyle w:val="a3"/>
      </w:pPr>
      <w:r>
        <w:t>Адрес электронной почты Оргкомитета:</w:t>
      </w:r>
      <w:r>
        <w:rPr>
          <w:rStyle w:val="apple-converted-space"/>
          <w:color w:val="000000"/>
        </w:rPr>
        <w:t> </w:t>
      </w:r>
      <w:r w:rsidR="00D54A1B" w:rsidRPr="00FD346E">
        <w:rPr>
          <w:rStyle w:val="apple-converted-space"/>
          <w:lang w:val="en-US"/>
        </w:rPr>
        <w:t>verhneohta</w:t>
      </w:r>
      <w:r w:rsidR="00A57F73" w:rsidRPr="00FD346E">
        <w:rPr>
          <w:rStyle w:val="apple-converted-space"/>
        </w:rPr>
        <w:t>@</w:t>
      </w:r>
      <w:r w:rsidR="00A57F73" w:rsidRPr="00FD346E">
        <w:rPr>
          <w:rStyle w:val="apple-converted-space"/>
          <w:lang w:val="en-US"/>
        </w:rPr>
        <w:t>mail</w:t>
      </w:r>
      <w:r w:rsidR="00A57F73" w:rsidRPr="00FD346E">
        <w:rPr>
          <w:rStyle w:val="apple-converted-space"/>
        </w:rPr>
        <w:t>.</w:t>
      </w:r>
      <w:r w:rsidR="00A57F73" w:rsidRPr="00FD346E">
        <w:rPr>
          <w:rStyle w:val="apple-converted-space"/>
          <w:lang w:val="en-US"/>
        </w:rPr>
        <w:t>ru</w:t>
      </w:r>
      <w:r w:rsidRPr="00FD346E">
        <w:t xml:space="preserve">              </w:t>
      </w:r>
    </w:p>
    <w:p w:rsidR="00C61BCD" w:rsidRDefault="00F1323D" w:rsidP="00C61BCD">
      <w:pPr>
        <w:pStyle w:val="a5"/>
        <w:shd w:val="clear" w:color="auto" w:fill="FFFFFF"/>
        <w:contextualSpacing/>
        <w:jc w:val="center"/>
        <w:rPr>
          <w:color w:val="000000"/>
        </w:rPr>
      </w:pPr>
      <w:r>
        <w:t>Контактное лицо: Шилова Наталия Геннадьевна, руководитель проекта «Верхнеохтинская тропа», телефон +7 921-318-29-07</w:t>
      </w:r>
      <w:r w:rsidR="00C61BCD" w:rsidRPr="00C61BCD">
        <w:rPr>
          <w:color w:val="000000"/>
        </w:rPr>
        <w:t xml:space="preserve"> </w:t>
      </w:r>
    </w:p>
    <w:p w:rsidR="00C61BCD" w:rsidRDefault="00C61BCD" w:rsidP="00C61BCD">
      <w:pPr>
        <w:pStyle w:val="a5"/>
        <w:shd w:val="clear" w:color="auto" w:fill="FFFFFF"/>
        <w:contextualSpacing/>
        <w:jc w:val="center"/>
        <w:rPr>
          <w:color w:val="000000"/>
        </w:rPr>
      </w:pPr>
      <w:bookmarkStart w:id="0" w:name="_GoBack"/>
      <w:bookmarkEnd w:id="0"/>
    </w:p>
    <w:p w:rsidR="00327D6B" w:rsidRDefault="00327D6B" w:rsidP="00327D6B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УЧАСТНИКИ КОНКУРСА</w:t>
      </w:r>
    </w:p>
    <w:p w:rsidR="00327D6B" w:rsidRDefault="00A70264" w:rsidP="00327D6B">
      <w:pPr>
        <w:pStyle w:val="a5"/>
        <w:shd w:val="clear" w:color="auto" w:fill="FFFFFF"/>
        <w:contextualSpacing/>
        <w:rPr>
          <w:rFonts w:eastAsia="Calibri"/>
          <w:color w:val="333333"/>
          <w:szCs w:val="28"/>
          <w:lang w:eastAsia="en-US"/>
        </w:rPr>
      </w:pPr>
      <w:r>
        <w:rPr>
          <w:color w:val="000000"/>
        </w:rPr>
        <w:t>В к</w:t>
      </w:r>
      <w:r w:rsidR="00327D6B">
        <w:rPr>
          <w:color w:val="000000"/>
        </w:rPr>
        <w:t xml:space="preserve">онкурсе принимают участие юные художники, поэты и писатели </w:t>
      </w:r>
      <w:r w:rsidR="00327D6B" w:rsidRPr="00C11CD5">
        <w:rPr>
          <w:color w:val="000000"/>
        </w:rPr>
        <w:t xml:space="preserve">из </w:t>
      </w:r>
      <w:r w:rsidR="00327D6B" w:rsidRPr="00C11CD5">
        <w:rPr>
          <w:rFonts w:eastAsia="Calibri"/>
          <w:color w:val="333333"/>
          <w:szCs w:val="28"/>
          <w:lang w:eastAsia="en-US"/>
        </w:rPr>
        <w:t>общеобразовательных школ, гимназий, колледжей, учащиеся домов детского творчеств</w:t>
      </w:r>
      <w:r w:rsidR="00327D6B">
        <w:rPr>
          <w:rFonts w:eastAsia="Calibri"/>
          <w:color w:val="333333"/>
          <w:szCs w:val="28"/>
          <w:lang w:eastAsia="en-US"/>
        </w:rPr>
        <w:t>а, студий, кружков и иных форм дополнительного образования.</w:t>
      </w:r>
    </w:p>
    <w:p w:rsidR="00327D6B" w:rsidRDefault="00A70264" w:rsidP="00327D6B">
      <w:pPr>
        <w:pStyle w:val="a5"/>
        <w:shd w:val="clear" w:color="auto" w:fill="FFFFFF"/>
        <w:contextualSpacing/>
        <w:rPr>
          <w:color w:val="000000"/>
        </w:rPr>
      </w:pPr>
      <w:r>
        <w:rPr>
          <w:rFonts w:eastAsia="Calibri"/>
          <w:color w:val="333333"/>
          <w:szCs w:val="28"/>
          <w:lang w:eastAsia="en-US"/>
        </w:rPr>
        <w:t>Принять участие в к</w:t>
      </w:r>
      <w:r w:rsidR="00327D6B">
        <w:rPr>
          <w:rFonts w:eastAsia="Calibri"/>
          <w:color w:val="333333"/>
          <w:szCs w:val="28"/>
          <w:lang w:eastAsia="en-US"/>
        </w:rPr>
        <w:t>онкурсе может отдельный автор, творческий коллектив, организация</w:t>
      </w:r>
      <w:r w:rsidR="00327D6B">
        <w:rPr>
          <w:color w:val="000000"/>
        </w:rPr>
        <w:t xml:space="preserve">, </w:t>
      </w:r>
      <w:r w:rsidR="00327D6B">
        <w:rPr>
          <w:rFonts w:eastAsia="Calibri"/>
          <w:color w:val="333333"/>
          <w:szCs w:val="28"/>
          <w:lang w:eastAsia="en-US"/>
        </w:rPr>
        <w:t>подавшие заявку и представившие в установленные сроки авторские работы</w:t>
      </w:r>
      <w:r w:rsidR="00327D6B" w:rsidRPr="00C11CD5">
        <w:rPr>
          <w:rFonts w:eastAsia="Calibri"/>
          <w:color w:val="333333"/>
          <w:szCs w:val="28"/>
          <w:lang w:eastAsia="en-US"/>
        </w:rPr>
        <w:t>, отв</w:t>
      </w:r>
      <w:r>
        <w:rPr>
          <w:rFonts w:eastAsia="Calibri"/>
          <w:color w:val="333333"/>
          <w:szCs w:val="28"/>
          <w:lang w:eastAsia="en-US"/>
        </w:rPr>
        <w:t>ечающие настоящему Положению о к</w:t>
      </w:r>
      <w:r w:rsidR="00327D6B" w:rsidRPr="00C11CD5">
        <w:rPr>
          <w:rFonts w:eastAsia="Calibri"/>
          <w:color w:val="333333"/>
          <w:szCs w:val="28"/>
          <w:lang w:eastAsia="en-US"/>
        </w:rPr>
        <w:t xml:space="preserve">онкурсе. </w:t>
      </w:r>
      <w:r w:rsidR="00327D6B" w:rsidRPr="00C11CD5">
        <w:rPr>
          <w:rFonts w:eastAsia="Calibri"/>
          <w:color w:val="333333"/>
          <w:szCs w:val="28"/>
          <w:lang w:eastAsia="en-US"/>
        </w:rPr>
        <w:br/>
      </w:r>
      <w:r>
        <w:rPr>
          <w:color w:val="000000"/>
        </w:rPr>
        <w:t>Все работы, поступившие на к</w:t>
      </w:r>
      <w:r w:rsidR="00327D6B" w:rsidRPr="00C11CD5">
        <w:rPr>
          <w:color w:val="000000"/>
        </w:rPr>
        <w:t>онкурс, разбиваются на три возрастные группы:</w:t>
      </w:r>
    </w:p>
    <w:p w:rsidR="00327D6B" w:rsidRDefault="0042150D" w:rsidP="00327D6B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</w:t>
      </w:r>
      <w:r w:rsidR="00327D6B">
        <w:rPr>
          <w:color w:val="000000"/>
        </w:rPr>
        <w:t xml:space="preserve"> учащиеся 1–4 классов;</w:t>
      </w:r>
    </w:p>
    <w:p w:rsidR="00327D6B" w:rsidRDefault="0042150D" w:rsidP="00327D6B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27D6B">
        <w:rPr>
          <w:color w:val="000000"/>
        </w:rPr>
        <w:t>учащиеся 5–8 классов;</w:t>
      </w:r>
    </w:p>
    <w:p w:rsidR="00327D6B" w:rsidRDefault="0042150D" w:rsidP="00327D6B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27D6B">
        <w:rPr>
          <w:color w:val="000000"/>
        </w:rPr>
        <w:t>учащиеся 9–11 классов.</w:t>
      </w:r>
    </w:p>
    <w:p w:rsidR="00327D6B" w:rsidRDefault="00327D6B" w:rsidP="00C61BCD">
      <w:pPr>
        <w:pStyle w:val="a5"/>
        <w:shd w:val="clear" w:color="auto" w:fill="FFFFFF"/>
        <w:contextualSpacing/>
        <w:jc w:val="center"/>
        <w:rPr>
          <w:color w:val="00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СРОКИ ПРОВЕДЕНИЯ КОНКУРСА</w:t>
      </w:r>
    </w:p>
    <w:p w:rsidR="00A57F73" w:rsidRPr="00FD346E" w:rsidRDefault="00F1323D" w:rsidP="00F1323D">
      <w:pPr>
        <w:pStyle w:val="a5"/>
        <w:shd w:val="clear" w:color="auto" w:fill="FFFFFF"/>
        <w:contextualSpacing/>
        <w:jc w:val="both"/>
        <w:rPr>
          <w:b/>
          <w:color w:val="000000"/>
        </w:rPr>
      </w:pPr>
      <w:r>
        <w:rPr>
          <w:color w:val="000000"/>
        </w:rPr>
        <w:t xml:space="preserve">Конкурс проводится </w:t>
      </w:r>
      <w:r w:rsidR="004F0307">
        <w:rPr>
          <w:color w:val="000000"/>
        </w:rPr>
        <w:t xml:space="preserve"> </w:t>
      </w:r>
      <w:r>
        <w:rPr>
          <w:color w:val="000000"/>
        </w:rPr>
        <w:t>с 19 февраля</w:t>
      </w:r>
      <w:r w:rsidR="004F0307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C11CD5">
        <w:rPr>
          <w:color w:val="000000"/>
        </w:rPr>
        <w:t xml:space="preserve">(Всемирный день защиты морских млекопитающих) по 5 июня </w:t>
      </w:r>
      <w:r w:rsidR="004F0307">
        <w:rPr>
          <w:color w:val="000000"/>
        </w:rPr>
        <w:t>2020</w:t>
      </w:r>
      <w:r>
        <w:rPr>
          <w:color w:val="000000"/>
        </w:rPr>
        <w:t>г.</w:t>
      </w:r>
      <w:r w:rsidR="004F0307" w:rsidRPr="004F0307">
        <w:rPr>
          <w:color w:val="000000"/>
        </w:rPr>
        <w:t xml:space="preserve"> </w:t>
      </w:r>
      <w:r w:rsidR="004F0307" w:rsidRPr="00C11CD5">
        <w:rPr>
          <w:color w:val="000000"/>
        </w:rPr>
        <w:t>(Всемирны</w:t>
      </w:r>
      <w:r w:rsidR="004F0307">
        <w:rPr>
          <w:color w:val="000000"/>
        </w:rPr>
        <w:t xml:space="preserve">й день охраны окружающей среды). </w:t>
      </w:r>
      <w:r>
        <w:rPr>
          <w:color w:val="000000"/>
        </w:rPr>
        <w:t xml:space="preserve"> Заявки на участие в</w:t>
      </w:r>
      <w:r>
        <w:rPr>
          <w:rStyle w:val="apple-converted-space"/>
          <w:color w:val="000000"/>
        </w:rPr>
        <w:t> </w:t>
      </w:r>
      <w:r w:rsidR="00A70264">
        <w:rPr>
          <w:color w:val="000000"/>
        </w:rPr>
        <w:t> к</w:t>
      </w:r>
      <w:r>
        <w:rPr>
          <w:color w:val="000000"/>
        </w:rPr>
        <w:t>онкурсе подаются только в электронном виде до 19 мая</w:t>
      </w:r>
      <w:r w:rsidR="004F0307">
        <w:rPr>
          <w:color w:val="000000"/>
        </w:rPr>
        <w:t xml:space="preserve"> 2020 г.</w:t>
      </w:r>
      <w:r>
        <w:rPr>
          <w:color w:val="000000"/>
        </w:rPr>
        <w:t xml:space="preserve"> включительно по </w:t>
      </w:r>
      <w:r w:rsidRPr="00C11CD5">
        <w:rPr>
          <w:color w:val="000000"/>
        </w:rPr>
        <w:t>адресу:</w:t>
      </w:r>
      <w:r w:rsidR="00A57F73">
        <w:rPr>
          <w:color w:val="000000"/>
        </w:rPr>
        <w:t xml:space="preserve"> </w:t>
      </w:r>
      <w:hyperlink r:id="rId6" w:history="1">
        <w:r w:rsidR="00A57F73" w:rsidRPr="00FD346E">
          <w:rPr>
            <w:rStyle w:val="a6"/>
            <w:b/>
            <w:lang w:val="en-US"/>
          </w:rPr>
          <w:t>verhneohta</w:t>
        </w:r>
        <w:r w:rsidR="00A57F73" w:rsidRPr="00FD346E">
          <w:rPr>
            <w:rStyle w:val="a6"/>
            <w:b/>
          </w:rPr>
          <w:t>@</w:t>
        </w:r>
        <w:r w:rsidR="00A57F73" w:rsidRPr="00FD346E">
          <w:rPr>
            <w:rStyle w:val="a6"/>
            <w:b/>
            <w:lang w:val="en-US"/>
          </w:rPr>
          <w:t>mail</w:t>
        </w:r>
        <w:r w:rsidR="00A57F73" w:rsidRPr="00FD346E">
          <w:rPr>
            <w:rStyle w:val="a6"/>
            <w:b/>
          </w:rPr>
          <w:t>.</w:t>
        </w:r>
        <w:r w:rsidR="00A57F73" w:rsidRPr="00FD346E">
          <w:rPr>
            <w:rStyle w:val="a6"/>
            <w:b/>
            <w:lang w:val="en-US"/>
          </w:rPr>
          <w:t>ru</w:t>
        </w:r>
      </w:hyperlink>
    </w:p>
    <w:p w:rsidR="00F1323D" w:rsidRPr="00AE7E1E" w:rsidRDefault="00F1323D" w:rsidP="00F1323D">
      <w:pPr>
        <w:pStyle w:val="a5"/>
        <w:shd w:val="clear" w:color="auto" w:fill="FFFFFF"/>
        <w:contextualSpacing/>
        <w:jc w:val="both"/>
        <w:rPr>
          <w:b/>
          <w:color w:val="000000"/>
        </w:rPr>
      </w:pPr>
      <w:r w:rsidRPr="00AE7E1E">
        <w:rPr>
          <w:b/>
          <w:color w:val="000000"/>
        </w:rPr>
        <w:t>Прием заявок заканчивается в 24.00 19 мая 2020 г.</w:t>
      </w:r>
    </w:p>
    <w:p w:rsidR="00F1323D" w:rsidRPr="00C11CD5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Дата объявления результатов 5 июня 2020 г. </w:t>
      </w:r>
      <w:r w:rsidR="00C11CD5" w:rsidRPr="00C11CD5">
        <w:rPr>
          <w:color w:val="000000"/>
        </w:rPr>
        <w:t>(</w:t>
      </w:r>
      <w:r w:rsidRPr="00C11CD5">
        <w:rPr>
          <w:color w:val="000000"/>
        </w:rPr>
        <w:t>Всемирный день охраны окружающей среды</w:t>
      </w:r>
      <w:r w:rsidR="00C11CD5" w:rsidRPr="00C11CD5">
        <w:rPr>
          <w:color w:val="000000"/>
        </w:rPr>
        <w:t>)</w:t>
      </w:r>
      <w:r w:rsidRPr="00C11CD5">
        <w:rPr>
          <w:color w:val="000000"/>
        </w:rPr>
        <w:t>.</w:t>
      </w:r>
    </w:p>
    <w:p w:rsidR="00C11CD5" w:rsidRDefault="00C11CD5" w:rsidP="00F1323D">
      <w:pPr>
        <w:pStyle w:val="a5"/>
        <w:shd w:val="clear" w:color="auto" w:fill="FFFFFF"/>
        <w:contextualSpacing/>
        <w:jc w:val="center"/>
        <w:rPr>
          <w:color w:val="00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ПОРЯДОК И УСЛОВИЯ ПРОВЕДЕНИЯ КОНКУРСА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Тематика и проблематика </w:t>
      </w:r>
      <w:r w:rsidR="00A57F73">
        <w:rPr>
          <w:color w:val="000000"/>
        </w:rPr>
        <w:t xml:space="preserve">художественных и </w:t>
      </w:r>
      <w:r>
        <w:rPr>
          <w:color w:val="000000"/>
        </w:rPr>
        <w:t>литературных работ должны соответствовать целям и зада</w:t>
      </w:r>
      <w:r w:rsidR="00A70264">
        <w:rPr>
          <w:color w:val="000000"/>
        </w:rPr>
        <w:t>чам к</w:t>
      </w:r>
      <w:r>
        <w:rPr>
          <w:color w:val="000000"/>
        </w:rPr>
        <w:t xml:space="preserve">онкурса. </w:t>
      </w:r>
    </w:p>
    <w:p w:rsidR="00AE7E1E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Объем представленных работ </w:t>
      </w:r>
      <w:r w:rsidR="00A70264">
        <w:rPr>
          <w:color w:val="000000"/>
        </w:rPr>
        <w:t>ограничен: от одного автора на к</w:t>
      </w:r>
      <w:r>
        <w:rPr>
          <w:color w:val="000000"/>
        </w:rPr>
        <w:t xml:space="preserve">онкурс </w:t>
      </w:r>
      <w:r w:rsidR="00AE7E1E">
        <w:t>принимаю</w:t>
      </w:r>
      <w:r w:rsidR="00AE7E1E" w:rsidRPr="00C11CD5">
        <w:t>тся</w:t>
      </w:r>
    </w:p>
    <w:p w:rsidR="00AE7E1E" w:rsidRDefault="00F1323D" w:rsidP="00F1323D">
      <w:pPr>
        <w:pStyle w:val="a5"/>
        <w:shd w:val="clear" w:color="auto" w:fill="FFFFFF"/>
        <w:contextualSpacing/>
        <w:jc w:val="both"/>
      </w:pPr>
      <w:r w:rsidRPr="00AE7E1E">
        <w:rPr>
          <w:b/>
          <w:color w:val="000000"/>
        </w:rPr>
        <w:t>в номинации 1(поэзия)</w:t>
      </w:r>
      <w:r>
        <w:rPr>
          <w:color w:val="000000"/>
        </w:rPr>
        <w:t xml:space="preserve"> </w:t>
      </w:r>
      <w:r w:rsidR="004F0307">
        <w:rPr>
          <w:color w:val="000000"/>
        </w:rPr>
        <w:t xml:space="preserve">– </w:t>
      </w:r>
      <w:r w:rsidR="004F0307">
        <w:t>не более 2 стихотворений</w:t>
      </w:r>
      <w:r w:rsidR="00AE7E1E">
        <w:t>,</w:t>
      </w:r>
      <w:r w:rsidRPr="00C11CD5">
        <w:t xml:space="preserve"> </w:t>
      </w:r>
    </w:p>
    <w:p w:rsidR="00AE7E1E" w:rsidRDefault="00F1323D" w:rsidP="00F1323D">
      <w:pPr>
        <w:pStyle w:val="a5"/>
        <w:shd w:val="clear" w:color="auto" w:fill="FFFFFF"/>
        <w:contextualSpacing/>
        <w:jc w:val="both"/>
      </w:pPr>
      <w:r w:rsidRPr="00AE7E1E">
        <w:rPr>
          <w:b/>
        </w:rPr>
        <w:t>в номинации 2 (п</w:t>
      </w:r>
      <w:r w:rsidR="00A57F73" w:rsidRPr="00AE7E1E">
        <w:rPr>
          <w:b/>
        </w:rPr>
        <w:t>роза)</w:t>
      </w:r>
      <w:r w:rsidR="00A57F73">
        <w:t xml:space="preserve"> – не более 1 произведения,</w:t>
      </w:r>
    </w:p>
    <w:p w:rsidR="00F1323D" w:rsidRPr="00C11CD5" w:rsidRDefault="00A57F73" w:rsidP="00F1323D">
      <w:pPr>
        <w:pStyle w:val="a5"/>
        <w:shd w:val="clear" w:color="auto" w:fill="FFFFFF"/>
        <w:contextualSpacing/>
        <w:jc w:val="both"/>
      </w:pPr>
      <w:r w:rsidRPr="00AE7E1E">
        <w:rPr>
          <w:b/>
        </w:rPr>
        <w:t>в номинации 3 (изобраз</w:t>
      </w:r>
      <w:r w:rsidR="00C912F4" w:rsidRPr="00AE7E1E">
        <w:rPr>
          <w:b/>
        </w:rPr>
        <w:t>ительное искусство)</w:t>
      </w:r>
      <w:r w:rsidR="00C912F4">
        <w:t xml:space="preserve"> – не более 2 художественных</w:t>
      </w:r>
      <w:r>
        <w:t xml:space="preserve"> работ.</w:t>
      </w:r>
    </w:p>
    <w:p w:rsidR="00AE7E1E" w:rsidRDefault="00F1323D" w:rsidP="00F1323D">
      <w:pPr>
        <w:pStyle w:val="a5"/>
        <w:shd w:val="clear" w:color="auto" w:fill="FFFFFF"/>
        <w:contextualSpacing/>
        <w:jc w:val="both"/>
        <w:rPr>
          <w:color w:val="333333"/>
        </w:rPr>
      </w:pPr>
      <w:r>
        <w:rPr>
          <w:color w:val="333333"/>
        </w:rPr>
        <w:t>В соответствии с нормами Федерального закона №152-ФЗ «О персональных данных» от 2</w:t>
      </w:r>
      <w:r w:rsidR="00A70264">
        <w:rPr>
          <w:color w:val="333333"/>
        </w:rPr>
        <w:t>7.07.2006 года каждый участник к</w:t>
      </w:r>
      <w:r>
        <w:rPr>
          <w:color w:val="333333"/>
        </w:rPr>
        <w:t xml:space="preserve">онкурса (либо законный представитель несовершеннолетнего участника) письменно оформляет согласие на обработку персональных данных (форма согласия </w:t>
      </w:r>
      <w:r w:rsidR="00EA4013">
        <w:rPr>
          <w:color w:val="333333"/>
        </w:rPr>
        <w:t>содержится</w:t>
      </w:r>
      <w:r>
        <w:rPr>
          <w:color w:val="333333"/>
        </w:rPr>
        <w:t xml:space="preserve"> в При</w:t>
      </w:r>
      <w:r w:rsidR="00327D6B">
        <w:rPr>
          <w:color w:val="333333"/>
        </w:rPr>
        <w:t>ложении №1 –</w:t>
      </w:r>
      <w:r w:rsidR="00316DFF">
        <w:rPr>
          <w:color w:val="333333"/>
        </w:rPr>
        <w:t xml:space="preserve"> Заявке</w:t>
      </w:r>
      <w:r w:rsidR="00327D6B">
        <w:rPr>
          <w:color w:val="333333"/>
        </w:rPr>
        <w:t xml:space="preserve"> участника).</w:t>
      </w:r>
      <w:r>
        <w:rPr>
          <w:color w:val="333333"/>
        </w:rPr>
        <w:t xml:space="preserve"> </w:t>
      </w:r>
    </w:p>
    <w:p w:rsidR="00F1323D" w:rsidRPr="00FD346E" w:rsidRDefault="00F1323D" w:rsidP="00316DFF">
      <w:pPr>
        <w:pStyle w:val="a5"/>
        <w:shd w:val="clear" w:color="auto" w:fill="FFFFFF"/>
        <w:contextualSpacing/>
        <w:jc w:val="both"/>
        <w:rPr>
          <w:b/>
          <w:color w:val="333333"/>
        </w:rPr>
      </w:pPr>
      <w:r w:rsidRPr="00AE7E1E">
        <w:rPr>
          <w:b/>
          <w:color w:val="333333"/>
        </w:rPr>
        <w:t>В</w:t>
      </w:r>
      <w:r w:rsidR="00A70264">
        <w:rPr>
          <w:b/>
          <w:color w:val="333333"/>
        </w:rPr>
        <w:t>се участники к</w:t>
      </w:r>
      <w:r w:rsidR="006934C0">
        <w:rPr>
          <w:b/>
          <w:color w:val="333333"/>
        </w:rPr>
        <w:t>онкурса подают в О</w:t>
      </w:r>
      <w:r w:rsidRPr="00AE7E1E">
        <w:rPr>
          <w:b/>
          <w:color w:val="333333"/>
        </w:rPr>
        <w:t>ргкомитет по</w:t>
      </w:r>
      <w:r w:rsidR="00327D6B" w:rsidRPr="00AE7E1E">
        <w:rPr>
          <w:b/>
          <w:color w:val="333333"/>
        </w:rPr>
        <w:t xml:space="preserve"> электронной почте</w:t>
      </w:r>
      <w:r w:rsidR="00FD346E">
        <w:rPr>
          <w:b/>
          <w:color w:val="333333"/>
        </w:rPr>
        <w:t xml:space="preserve"> </w:t>
      </w:r>
      <w:hyperlink r:id="rId7" w:history="1">
        <w:r w:rsidR="00FD346E" w:rsidRPr="004D2B48">
          <w:rPr>
            <w:rStyle w:val="a6"/>
            <w:b/>
            <w:lang w:val="en-US"/>
          </w:rPr>
          <w:t>verhneohta</w:t>
        </w:r>
        <w:r w:rsidR="00FD346E" w:rsidRPr="004D2B48">
          <w:rPr>
            <w:rStyle w:val="a6"/>
            <w:b/>
          </w:rPr>
          <w:t>@</w:t>
        </w:r>
        <w:r w:rsidR="00FD346E" w:rsidRPr="004D2B48">
          <w:rPr>
            <w:rStyle w:val="a6"/>
            <w:b/>
            <w:lang w:val="en-US"/>
          </w:rPr>
          <w:t>mail</w:t>
        </w:r>
        <w:r w:rsidR="00FD346E" w:rsidRPr="004D2B48">
          <w:rPr>
            <w:rStyle w:val="a6"/>
            <w:b/>
          </w:rPr>
          <w:t>.</w:t>
        </w:r>
        <w:proofErr w:type="spellStart"/>
        <w:r w:rsidR="00FD346E" w:rsidRPr="004D2B48">
          <w:rPr>
            <w:rStyle w:val="a6"/>
            <w:b/>
            <w:lang w:val="en-US"/>
          </w:rPr>
          <w:t>ru</w:t>
        </w:r>
        <w:proofErr w:type="spellEnd"/>
      </w:hyperlink>
      <w:r w:rsidR="00FD346E" w:rsidRPr="00FD346E">
        <w:rPr>
          <w:b/>
          <w:color w:val="333333"/>
        </w:rPr>
        <w:t xml:space="preserve"> </w:t>
      </w:r>
      <w:r w:rsidR="00AE7E1E">
        <w:rPr>
          <w:b/>
          <w:color w:val="333333"/>
        </w:rPr>
        <w:br/>
        <w:t>- З</w:t>
      </w:r>
      <w:r w:rsidR="00316DFF" w:rsidRPr="00AE7E1E">
        <w:rPr>
          <w:b/>
          <w:color w:val="333333"/>
        </w:rPr>
        <w:t>аявку</w:t>
      </w:r>
      <w:r w:rsidR="00327D6B" w:rsidRPr="00AE7E1E">
        <w:rPr>
          <w:b/>
          <w:color w:val="333333"/>
        </w:rPr>
        <w:t xml:space="preserve"> участника</w:t>
      </w:r>
      <w:r w:rsidR="00316DFF" w:rsidRPr="00AE7E1E">
        <w:rPr>
          <w:b/>
          <w:color w:val="333333"/>
        </w:rPr>
        <w:t>, содержащую согласие на обработку персональных данных</w:t>
      </w:r>
      <w:r w:rsidRPr="00AE7E1E">
        <w:rPr>
          <w:b/>
          <w:color w:val="333333"/>
        </w:rPr>
        <w:t xml:space="preserve">, </w:t>
      </w:r>
      <w:r w:rsidR="00316DFF" w:rsidRPr="00AE7E1E">
        <w:rPr>
          <w:b/>
          <w:color w:val="333333"/>
        </w:rPr>
        <w:t xml:space="preserve">заполненную, подписанную и отсканированную; </w:t>
      </w:r>
    </w:p>
    <w:p w:rsidR="00F2729B" w:rsidRPr="00AE7E1E" w:rsidRDefault="00F1323D" w:rsidP="00F1323D">
      <w:pPr>
        <w:pStyle w:val="a5"/>
        <w:shd w:val="clear" w:color="auto" w:fill="FFFFFF"/>
        <w:contextualSpacing/>
        <w:jc w:val="both"/>
        <w:rPr>
          <w:b/>
          <w:color w:val="000000"/>
        </w:rPr>
      </w:pPr>
      <w:r w:rsidRPr="00AE7E1E">
        <w:rPr>
          <w:b/>
          <w:color w:val="000000"/>
        </w:rPr>
        <w:t xml:space="preserve">- </w:t>
      </w:r>
      <w:r w:rsidR="00AE7E1E">
        <w:rPr>
          <w:b/>
          <w:color w:val="000000"/>
        </w:rPr>
        <w:t xml:space="preserve">файл с </w:t>
      </w:r>
      <w:r w:rsidRPr="00AE7E1E">
        <w:rPr>
          <w:b/>
          <w:color w:val="000000"/>
        </w:rPr>
        <w:t>название</w:t>
      </w:r>
      <w:r w:rsidR="00AE7E1E">
        <w:rPr>
          <w:b/>
          <w:color w:val="000000"/>
        </w:rPr>
        <w:t>м</w:t>
      </w:r>
      <w:r w:rsidRPr="00AE7E1E">
        <w:rPr>
          <w:b/>
          <w:color w:val="000000"/>
        </w:rPr>
        <w:t xml:space="preserve"> и текст</w:t>
      </w:r>
      <w:r w:rsidR="00AE7E1E">
        <w:rPr>
          <w:b/>
          <w:color w:val="000000"/>
        </w:rPr>
        <w:t>ом</w:t>
      </w:r>
      <w:r w:rsidRPr="00AE7E1E">
        <w:rPr>
          <w:b/>
          <w:color w:val="000000"/>
        </w:rPr>
        <w:t xml:space="preserve"> </w:t>
      </w:r>
      <w:r w:rsidR="0042150D" w:rsidRPr="00AE7E1E">
        <w:rPr>
          <w:b/>
          <w:color w:val="000000"/>
        </w:rPr>
        <w:t xml:space="preserve"> </w:t>
      </w:r>
      <w:r w:rsidRPr="00AE7E1E">
        <w:rPr>
          <w:b/>
          <w:color w:val="000000"/>
        </w:rPr>
        <w:t>произведения</w:t>
      </w:r>
      <w:r w:rsidR="00F2729B" w:rsidRPr="00AE7E1E">
        <w:rPr>
          <w:b/>
          <w:color w:val="000000"/>
        </w:rPr>
        <w:t xml:space="preserve"> для номинаций 1 и 2;</w:t>
      </w:r>
      <w:r w:rsidRPr="00AE7E1E">
        <w:rPr>
          <w:b/>
          <w:color w:val="000000"/>
        </w:rPr>
        <w:t xml:space="preserve"> </w:t>
      </w:r>
    </w:p>
    <w:p w:rsidR="00327D6B" w:rsidRPr="00AE7E1E" w:rsidRDefault="00E057B8" w:rsidP="00F1323D">
      <w:pPr>
        <w:pStyle w:val="a5"/>
        <w:shd w:val="clear" w:color="auto" w:fill="FFFFFF"/>
        <w:contextualSpacing/>
        <w:jc w:val="both"/>
        <w:rPr>
          <w:b/>
          <w:color w:val="000000"/>
        </w:rPr>
      </w:pPr>
      <w:r w:rsidRPr="00AE7E1E">
        <w:rPr>
          <w:b/>
          <w:color w:val="000000"/>
        </w:rPr>
        <w:t xml:space="preserve">-  </w:t>
      </w:r>
      <w:r w:rsidR="00F2729B" w:rsidRPr="00AE7E1E">
        <w:rPr>
          <w:b/>
          <w:color w:val="000000"/>
        </w:rPr>
        <w:t>файл с фотографией или отсканированным художественным произведением для номинации 3.</w:t>
      </w:r>
      <w:r w:rsidR="00D91B07" w:rsidRPr="00AE7E1E">
        <w:rPr>
          <w:b/>
          <w:color w:val="000000"/>
        </w:rPr>
        <w:t xml:space="preserve"> 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Обязательные условия:</w:t>
      </w:r>
    </w:p>
    <w:p w:rsidR="007F208F" w:rsidRDefault="00AE7E1E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файл с </w:t>
      </w:r>
      <w:r w:rsidR="007F208F">
        <w:rPr>
          <w:color w:val="000000"/>
        </w:rPr>
        <w:t>произведением для номинаций 1 и 2 должен создаваться только в программе Word (формат doc).</w:t>
      </w:r>
    </w:p>
    <w:p w:rsidR="00F2729B" w:rsidRDefault="00C13340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F2729B">
        <w:rPr>
          <w:color w:val="000000"/>
        </w:rPr>
        <w:t>файл с фотографией или отсканированным художественным произведением для номинации 3</w:t>
      </w:r>
      <w:r>
        <w:rPr>
          <w:color w:val="000000"/>
        </w:rPr>
        <w:t xml:space="preserve"> должен создаваться только в форматах </w:t>
      </w:r>
      <w:r>
        <w:rPr>
          <w:color w:val="000000"/>
          <w:lang w:val="en-US"/>
        </w:rPr>
        <w:t>jpg</w:t>
      </w:r>
      <w:r w:rsidR="00F2729B">
        <w:rPr>
          <w:color w:val="000000"/>
        </w:rPr>
        <w:t>.</w:t>
      </w:r>
      <w:r w:rsidR="00CC39A5">
        <w:rPr>
          <w:color w:val="000000"/>
        </w:rPr>
        <w:t xml:space="preserve"> или</w:t>
      </w:r>
      <w:r w:rsidRPr="00CC39A5">
        <w:rPr>
          <w:color w:val="000000"/>
        </w:rPr>
        <w:t xml:space="preserve"> </w:t>
      </w:r>
      <w:r w:rsidR="00CC39A5">
        <w:rPr>
          <w:color w:val="000000"/>
          <w:lang w:val="en-US"/>
        </w:rPr>
        <w:t>pdf</w:t>
      </w:r>
      <w:r w:rsidR="00CC39A5" w:rsidRPr="00CC39A5">
        <w:rPr>
          <w:color w:val="000000"/>
        </w:rPr>
        <w:t>.</w:t>
      </w:r>
      <w:r w:rsidR="00CC39A5">
        <w:rPr>
          <w:color w:val="000000"/>
        </w:rPr>
        <w:t xml:space="preserve"> </w:t>
      </w:r>
    </w:p>
    <w:p w:rsidR="00F1323D" w:rsidRDefault="00316DFF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название файл</w:t>
      </w:r>
      <w:r w:rsidR="006934C0">
        <w:rPr>
          <w:color w:val="000000"/>
        </w:rPr>
        <w:t>ов</w:t>
      </w:r>
      <w:r>
        <w:rPr>
          <w:color w:val="000000"/>
        </w:rPr>
        <w:t xml:space="preserve"> с заявкой</w:t>
      </w:r>
      <w:r w:rsidR="00F1323D">
        <w:rPr>
          <w:color w:val="000000"/>
        </w:rPr>
        <w:t xml:space="preserve"> и произведением должно содержать имя автора.</w:t>
      </w:r>
    </w:p>
    <w:p w:rsidR="00F1323D" w:rsidRDefault="00F1323D" w:rsidP="00F1323D">
      <w:pPr>
        <w:pStyle w:val="a5"/>
        <w:shd w:val="clear" w:color="auto" w:fill="FFFFFF"/>
        <w:contextualSpacing/>
        <w:jc w:val="both"/>
        <w:rPr>
          <w:i/>
          <w:color w:val="000000"/>
        </w:rPr>
      </w:pPr>
      <w:r>
        <w:rPr>
          <w:i/>
          <w:color w:val="000000"/>
        </w:rPr>
        <w:t>Правильно: Петров Владимир</w:t>
      </w:r>
      <w:r w:rsidR="00C13340">
        <w:rPr>
          <w:i/>
          <w:color w:val="000000"/>
        </w:rPr>
        <w:t xml:space="preserve"> конкурс</w:t>
      </w:r>
      <w:r>
        <w:rPr>
          <w:i/>
          <w:color w:val="000000"/>
        </w:rPr>
        <w:t xml:space="preserve">.doc      Неправильно: Стихи на </w:t>
      </w:r>
      <w:r w:rsidRPr="00F33E38">
        <w:rPr>
          <w:i/>
          <w:color w:val="000000"/>
        </w:rPr>
        <w:t>конкурс</w:t>
      </w:r>
      <w:r>
        <w:rPr>
          <w:i/>
          <w:color w:val="000000"/>
        </w:rPr>
        <w:t>.doc</w:t>
      </w:r>
    </w:p>
    <w:p w:rsidR="00F1323D" w:rsidRDefault="00A70264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Работы, присланные на к</w:t>
      </w:r>
      <w:r w:rsidR="00F1323D">
        <w:rPr>
          <w:color w:val="000000"/>
        </w:rPr>
        <w:t>онкурс без заявки и согласия на обработку персональных данных, а также неправильно оформленные при отправке на электронный адрес, рассматриваться не будут.</w:t>
      </w:r>
    </w:p>
    <w:p w:rsidR="00F33E38" w:rsidRDefault="00F33E38" w:rsidP="00F1323D">
      <w:pPr>
        <w:pStyle w:val="a5"/>
        <w:shd w:val="clear" w:color="auto" w:fill="FFFFFF"/>
        <w:contextualSpacing/>
        <w:jc w:val="both"/>
        <w:rPr>
          <w:color w:val="000000"/>
        </w:rPr>
      </w:pPr>
    </w:p>
    <w:p w:rsidR="00F33E38" w:rsidRDefault="00F1323D" w:rsidP="00F33E38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КРИТЕРИИ ОЦЕНКИ КОНКУРСНЫХ РАБОТ</w:t>
      </w:r>
    </w:p>
    <w:p w:rsidR="00F33E38" w:rsidRDefault="00F33E38" w:rsidP="00F33E38">
      <w:pPr>
        <w:pStyle w:val="a5"/>
        <w:shd w:val="clear" w:color="auto" w:fill="FFFFFF"/>
        <w:contextualSpacing/>
      </w:pPr>
      <w:r>
        <w:t>-</w:t>
      </w:r>
      <w:r w:rsidR="00FD346E">
        <w:t xml:space="preserve"> с</w:t>
      </w:r>
      <w:r w:rsidR="00F1323D">
        <w:t>оответст</w:t>
      </w:r>
      <w:r w:rsidR="00A70264">
        <w:t>вие содержания целям и задачам к</w:t>
      </w:r>
      <w:r w:rsidR="00F1323D">
        <w:t xml:space="preserve">онкурса; </w:t>
      </w:r>
    </w:p>
    <w:p w:rsidR="00F33E38" w:rsidRDefault="00FD346E" w:rsidP="00F33E38">
      <w:pPr>
        <w:pStyle w:val="a5"/>
        <w:shd w:val="clear" w:color="auto" w:fill="FFFFFF"/>
        <w:contextualSpacing/>
      </w:pPr>
      <w:r>
        <w:t>- х</w:t>
      </w:r>
      <w:r w:rsidR="00CC39A5">
        <w:t>удожественное и л</w:t>
      </w:r>
      <w:r w:rsidR="00F1323D">
        <w:t xml:space="preserve">итературное мастерство и качество работ; </w:t>
      </w:r>
    </w:p>
    <w:p w:rsidR="00F33E38" w:rsidRDefault="00FD346E" w:rsidP="00F33E38">
      <w:pPr>
        <w:pStyle w:val="a5"/>
        <w:shd w:val="clear" w:color="auto" w:fill="FFFFFF"/>
        <w:contextualSpacing/>
      </w:pPr>
      <w:r>
        <w:t>- о</w:t>
      </w:r>
      <w:r w:rsidR="00F33E38">
        <w:t xml:space="preserve">ригинальность творческого замысла; </w:t>
      </w:r>
    </w:p>
    <w:p w:rsidR="00F33E38" w:rsidRDefault="00FD346E" w:rsidP="00F33E38">
      <w:pPr>
        <w:pStyle w:val="a5"/>
        <w:shd w:val="clear" w:color="auto" w:fill="FFFFFF"/>
        <w:contextualSpacing/>
      </w:pPr>
      <w:r>
        <w:t>- с</w:t>
      </w:r>
      <w:r w:rsidR="00F33E38">
        <w:t xml:space="preserve">амостоятельность выполнения; </w:t>
      </w:r>
    </w:p>
    <w:p w:rsidR="00F33E38" w:rsidRDefault="00FD346E" w:rsidP="00F33E38">
      <w:pPr>
        <w:pStyle w:val="a5"/>
        <w:shd w:val="clear" w:color="auto" w:fill="FFFFFF"/>
        <w:contextualSpacing/>
      </w:pPr>
      <w:r>
        <w:t>- с</w:t>
      </w:r>
      <w:r w:rsidR="00F33E38">
        <w:t xml:space="preserve">оответствие возрасту; </w:t>
      </w:r>
    </w:p>
    <w:p w:rsidR="00F1323D" w:rsidRDefault="00FD346E" w:rsidP="00F33E38">
      <w:pPr>
        <w:pStyle w:val="a5"/>
        <w:shd w:val="clear" w:color="auto" w:fill="FFFFFF"/>
        <w:contextualSpacing/>
      </w:pPr>
      <w:r>
        <w:t>- э</w:t>
      </w:r>
      <w:r w:rsidR="00F33E38">
        <w:t>моциональное воздействие.</w:t>
      </w:r>
    </w:p>
    <w:p w:rsidR="00C61BCD" w:rsidRPr="00F33E38" w:rsidRDefault="00C61BCD" w:rsidP="00F33E38">
      <w:pPr>
        <w:pStyle w:val="a5"/>
        <w:shd w:val="clear" w:color="auto" w:fill="FFFFFF"/>
        <w:contextualSpacing/>
      </w:pPr>
    </w:p>
    <w:p w:rsidR="00C912F4" w:rsidRDefault="00F1323D" w:rsidP="00C61BCD">
      <w:pPr>
        <w:pStyle w:val="a5"/>
        <w:shd w:val="clear" w:color="auto" w:fill="FFFFFF"/>
        <w:contextualSpacing/>
        <w:jc w:val="center"/>
      </w:pPr>
      <w:r>
        <w:rPr>
          <w:bCs/>
        </w:rPr>
        <w:t>АВТОРСКОЕ ПРАВО</w:t>
      </w:r>
    </w:p>
    <w:p w:rsidR="00F1323D" w:rsidRDefault="00A70264" w:rsidP="00C61BCD">
      <w:pPr>
        <w:pStyle w:val="a5"/>
        <w:shd w:val="clear" w:color="auto" w:fill="FFFFFF"/>
        <w:contextualSpacing/>
        <w:jc w:val="both"/>
      </w:pPr>
      <w:r>
        <w:t>Организатор к</w:t>
      </w:r>
      <w:r w:rsidR="00C912F4">
        <w:t xml:space="preserve">онкурса вправе: </w:t>
      </w:r>
      <w:r>
        <w:t>использовать работы участников к</w:t>
      </w:r>
      <w:r w:rsidR="00C912F4">
        <w:t xml:space="preserve">онкурса в любых печатных и электронных СМИ, размещать в информационно-телекоммуникационной сети «Интернет» для информирования общественности о проведении конкурса и его итогах; </w:t>
      </w:r>
      <w:r w:rsidR="00C912F4">
        <w:lastRenderedPageBreak/>
        <w:t>использов</w:t>
      </w:r>
      <w:r>
        <w:t>ать работы участников к</w:t>
      </w:r>
      <w:r w:rsidR="00C912F4">
        <w:t xml:space="preserve">онкурса для подготовки фотоальбомов, информационных буклетов, </w:t>
      </w:r>
      <w:r w:rsidR="00C61BCD">
        <w:t xml:space="preserve"> </w:t>
      </w:r>
      <w:r w:rsidR="00C912F4">
        <w:t>цифровых носителей и др</w:t>
      </w:r>
      <w:r>
        <w:t>угой продукции, сопровождающей к</w:t>
      </w:r>
      <w:r w:rsidR="00C912F4">
        <w:t xml:space="preserve">онкурс и являющейся неотъемлемой частью его проведения; </w:t>
      </w:r>
      <w:r>
        <w:t>использовать работы участников к</w:t>
      </w:r>
      <w:r w:rsidR="00C912F4">
        <w:t xml:space="preserve">онкурса в будущем для проведения специализированных мероприятий, выставок, интернет-выставок, печати буклетов, брошюр, каталогов. </w:t>
      </w:r>
      <w:r>
        <w:t>Организатор к</w:t>
      </w:r>
      <w:r w:rsidR="00C61BCD">
        <w:t xml:space="preserve">онкурса указывает имя автора работы при ее использовании в любом виде. Авторские права остаются за участниками. </w:t>
      </w:r>
      <w:r w:rsidR="00C61BCD">
        <w:rPr>
          <w:color w:val="000000"/>
        </w:rPr>
        <w:t xml:space="preserve">При создании произведений авторам запрещается копирование чужих работ. </w:t>
      </w:r>
      <w:r w:rsidR="00C912F4">
        <w:t>Принима</w:t>
      </w:r>
      <w:r>
        <w:t>я участие в конкурсе, участник к</w:t>
      </w:r>
      <w:r w:rsidR="00C912F4">
        <w:t>онкурса и его законный представитель дают разрешение на использова</w:t>
      </w:r>
      <w:r>
        <w:t>ние предоставленных участником к</w:t>
      </w:r>
      <w:r w:rsidR="00C912F4">
        <w:t>онкурса материалов Организатору конкурса в любых целях, связанных с проведен</w:t>
      </w:r>
      <w:r>
        <w:t>ием самого к</w:t>
      </w:r>
      <w:r w:rsidR="00C912F4">
        <w:t xml:space="preserve">онкурса и последующих выставок. </w:t>
      </w:r>
      <w:r w:rsidR="00C61BCD">
        <w:t>Ответственность за нарушение авторских прав третьих</w:t>
      </w:r>
      <w:r>
        <w:t xml:space="preserve"> лиц (плагиат) несут участники к</w:t>
      </w:r>
      <w:r w:rsidR="00C61BCD">
        <w:t>онкурса, пред</w:t>
      </w:r>
      <w:r>
        <w:t>ставившие работу. Организаторы к</w:t>
      </w:r>
      <w:r w:rsidR="00C61BCD">
        <w:t>онкурса не несут ответственности за нарушение участниками авторских прав третьих лиц.</w:t>
      </w:r>
    </w:p>
    <w:p w:rsidR="00C61BCD" w:rsidRDefault="00C61BCD" w:rsidP="00C61BCD">
      <w:pPr>
        <w:pStyle w:val="a5"/>
        <w:shd w:val="clear" w:color="auto" w:fill="FFFFFF"/>
        <w:contextualSpacing/>
        <w:jc w:val="both"/>
        <w:rPr>
          <w:bCs/>
        </w:rPr>
      </w:pPr>
    </w:p>
    <w:p w:rsidR="00F1323D" w:rsidRDefault="00F1323D" w:rsidP="00F1323D">
      <w:pPr>
        <w:pStyle w:val="a5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НАГРАЖДЕНИЕ ПОБЕДИТЕЛЕЙ КОНКУРСА</w:t>
      </w:r>
    </w:p>
    <w:p w:rsidR="00F1323D" w:rsidRDefault="00A70264" w:rsidP="00F1323D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Победителями и призёрами к</w:t>
      </w:r>
      <w:r w:rsidR="00F1323D">
        <w:rPr>
          <w:color w:val="000000"/>
        </w:rPr>
        <w:t>онкурса объявляются авторы, чьи произведения бы</w:t>
      </w:r>
      <w:r>
        <w:rPr>
          <w:color w:val="000000"/>
        </w:rPr>
        <w:t>ли особо отмечены членами Жюри к</w:t>
      </w:r>
      <w:r w:rsidR="00F1323D">
        <w:rPr>
          <w:color w:val="000000"/>
        </w:rPr>
        <w:t xml:space="preserve">онкурса. Данные авторы получают по почте призы и Дипломы-благодарности Победителей и Призёров, а также </w:t>
      </w:r>
      <w:r w:rsidR="00AE7E1E">
        <w:rPr>
          <w:color w:val="000000"/>
        </w:rPr>
        <w:t xml:space="preserve">получают </w:t>
      </w:r>
      <w:r w:rsidR="00F1323D">
        <w:rPr>
          <w:color w:val="000000"/>
        </w:rPr>
        <w:t xml:space="preserve">право стать авторами </w:t>
      </w:r>
      <w:r w:rsidR="00EA4013">
        <w:t>сборников или участниками выставок</w:t>
      </w:r>
      <w:r w:rsidR="00F1323D" w:rsidRPr="00F33E38">
        <w:rPr>
          <w:color w:val="000000"/>
        </w:rPr>
        <w:t>. Все остальн</w:t>
      </w:r>
      <w:r w:rsidR="000F15E4">
        <w:rPr>
          <w:color w:val="000000"/>
        </w:rPr>
        <w:t>ые участники конкурса получают Б</w:t>
      </w:r>
      <w:r w:rsidR="00F1323D" w:rsidRPr="00F33E38">
        <w:rPr>
          <w:color w:val="000000"/>
        </w:rPr>
        <w:t>лагодарность в электронном виде после объявления результатов.</w:t>
      </w:r>
    </w:p>
    <w:p w:rsidR="00316DFF" w:rsidRDefault="00316DFF" w:rsidP="00316DFF">
      <w:pPr>
        <w:pStyle w:val="a5"/>
        <w:shd w:val="clear" w:color="auto" w:fill="FFFFFF"/>
        <w:contextualSpacing/>
        <w:jc w:val="center"/>
        <w:rPr>
          <w:color w:val="000000"/>
        </w:rPr>
      </w:pPr>
    </w:p>
    <w:p w:rsidR="00316DFF" w:rsidRDefault="00316DFF" w:rsidP="00316DFF">
      <w:pPr>
        <w:pStyle w:val="a5"/>
        <w:shd w:val="clear" w:color="auto" w:fill="FFFFFF"/>
        <w:contextualSpacing/>
        <w:jc w:val="center"/>
        <w:rPr>
          <w:rFonts w:ascii="Arial" w:eastAsia="Calibri" w:hAnsi="Arial" w:cs="Arial"/>
          <w:color w:val="333333"/>
          <w:szCs w:val="28"/>
          <w:lang w:eastAsia="en-US"/>
        </w:rPr>
      </w:pPr>
      <w:r>
        <w:rPr>
          <w:color w:val="000000"/>
        </w:rPr>
        <w:t xml:space="preserve">ЖЮРИ КОНКУРСА </w:t>
      </w:r>
    </w:p>
    <w:p w:rsidR="00316DFF" w:rsidRDefault="00316DFF" w:rsidP="00316DFF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Шагин Дмитрий – художник, общественный деятель, лидер Арт-группы «Митьки», руководитель общественного движения «Митьковский экологический патруль»</w:t>
      </w:r>
    </w:p>
    <w:p w:rsidR="00316DFF" w:rsidRDefault="00316DFF" w:rsidP="00316DFF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Шинкарев Владимир – член Санкт-Петербургского Союза Художников России, писатель, автор книг о Митьках</w:t>
      </w:r>
    </w:p>
    <w:p w:rsidR="00316DFF" w:rsidRDefault="00316DFF" w:rsidP="00316DFF">
      <w:pPr>
        <w:pStyle w:val="a5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Филиппов Андрей –  член Санкт-Петербургского Союза Художников России, художественный редактор издательства «Детское время» </w:t>
      </w:r>
    </w:p>
    <w:p w:rsidR="00316DFF" w:rsidRPr="00F33E38" w:rsidRDefault="00316DFF" w:rsidP="00316DFF">
      <w:pPr>
        <w:pStyle w:val="a5"/>
        <w:shd w:val="clear" w:color="auto" w:fill="FFFFFF"/>
        <w:contextualSpacing/>
        <w:jc w:val="both"/>
      </w:pPr>
      <w:r>
        <w:rPr>
          <w:color w:val="000000"/>
        </w:rPr>
        <w:t xml:space="preserve">Коваленко Валерия – психолог, общественный деятель, </w:t>
      </w:r>
      <w:r>
        <w:t>депутат Законодательного Собрания Ленинградской области</w:t>
      </w:r>
    </w:p>
    <w:p w:rsidR="00316DFF" w:rsidRDefault="00316DFF" w:rsidP="00316DFF">
      <w:pPr>
        <w:pStyle w:val="a5"/>
        <w:shd w:val="clear" w:color="auto" w:fill="FFFFFF"/>
        <w:contextualSpacing/>
        <w:jc w:val="both"/>
      </w:pPr>
      <w:r>
        <w:t>Артемова Татьяна – Сопредседатель Экологической гильдии Союза журналистов Санкт-Петербурга и Ленинградской об</w:t>
      </w:r>
      <w:r w:rsidR="006934C0">
        <w:t>ласти, руководитель</w:t>
      </w:r>
      <w:r>
        <w:t xml:space="preserve"> </w:t>
      </w:r>
      <w:r w:rsidRPr="00F33E38">
        <w:t xml:space="preserve"> пресс-клуба </w:t>
      </w:r>
      <w:r>
        <w:t>«</w:t>
      </w:r>
      <w:r w:rsidRPr="00F33E38">
        <w:t>Последняя среда</w:t>
      </w:r>
      <w:r>
        <w:t>»</w:t>
      </w:r>
      <w:r w:rsidRPr="00F33E38">
        <w:t xml:space="preserve"> </w:t>
      </w:r>
    </w:p>
    <w:p w:rsidR="00316DFF" w:rsidRPr="00F33E38" w:rsidRDefault="00316DFF" w:rsidP="00316DFF">
      <w:pPr>
        <w:pStyle w:val="a5"/>
        <w:shd w:val="clear" w:color="auto" w:fill="FFFFFF"/>
        <w:contextualSpacing/>
        <w:jc w:val="both"/>
      </w:pPr>
      <w:r w:rsidRPr="00F33E38">
        <w:rPr>
          <w:color w:val="000000"/>
        </w:rPr>
        <w:t xml:space="preserve">Усов Евгений </w:t>
      </w:r>
      <w:r>
        <w:rPr>
          <w:color w:val="000000"/>
        </w:rPr>
        <w:t xml:space="preserve"> </w:t>
      </w:r>
      <w:r w:rsidRPr="00F33E38">
        <w:rPr>
          <w:color w:val="000000"/>
        </w:rPr>
        <w:t>–</w:t>
      </w:r>
      <w:r>
        <w:rPr>
          <w:color w:val="000000"/>
        </w:rPr>
        <w:t xml:space="preserve"> член </w:t>
      </w:r>
      <w:r w:rsidR="00FD346E" w:rsidRPr="00F33E38">
        <w:t xml:space="preserve">Экологической гильдии </w:t>
      </w:r>
      <w:r>
        <w:rPr>
          <w:color w:val="000000"/>
        </w:rPr>
        <w:t>Союза журналистов Санкт-Петербурга и Ленинградской области</w:t>
      </w:r>
      <w:r>
        <w:t>;</w:t>
      </w:r>
    </w:p>
    <w:p w:rsidR="00316DFF" w:rsidRPr="00F33E38" w:rsidRDefault="00316DFF" w:rsidP="00316DFF">
      <w:pPr>
        <w:pStyle w:val="a5"/>
        <w:shd w:val="clear" w:color="auto" w:fill="FFFFFF"/>
        <w:contextualSpacing/>
        <w:jc w:val="both"/>
      </w:pPr>
      <w:r w:rsidRPr="00F33E38">
        <w:t>Павлова Ольга –</w:t>
      </w:r>
      <w:r>
        <w:t xml:space="preserve"> </w:t>
      </w:r>
      <w:r w:rsidRPr="00F33E38">
        <w:t xml:space="preserve">член Экологической гильдии Союза журналистов Санкт-Петербурга  и Ленинградской области; </w:t>
      </w:r>
    </w:p>
    <w:p w:rsidR="00316DFF" w:rsidRDefault="00316DFF" w:rsidP="00316DFF">
      <w:pPr>
        <w:pStyle w:val="a5"/>
        <w:shd w:val="clear" w:color="auto" w:fill="FFFFFF"/>
        <w:contextualSpacing/>
        <w:jc w:val="both"/>
      </w:pPr>
      <w:r>
        <w:t>Гайдаш Александр – эколог, главный редактор журнала «У Лукоморья»</w:t>
      </w:r>
    </w:p>
    <w:p w:rsidR="00316DFF" w:rsidRDefault="00316DFF" w:rsidP="00316DFF">
      <w:pPr>
        <w:pStyle w:val="a5"/>
        <w:shd w:val="clear" w:color="auto" w:fill="FFFFFF"/>
        <w:contextualSpacing/>
        <w:jc w:val="both"/>
      </w:pPr>
      <w:r>
        <w:t xml:space="preserve">Шилова Наталия – </w:t>
      </w:r>
      <w:r>
        <w:rPr>
          <w:color w:val="000000"/>
        </w:rPr>
        <w:t>член Санкт-Петербургского  Союза Художников России,</w:t>
      </w:r>
      <w:r>
        <w:t xml:space="preserve"> руководитель эколого-просветительского проекта «Верхнеохтинская тропа»</w:t>
      </w:r>
    </w:p>
    <w:p w:rsidR="00316DFF" w:rsidRDefault="00316DFF" w:rsidP="00316DFF">
      <w:pPr>
        <w:pStyle w:val="a5"/>
        <w:shd w:val="clear" w:color="auto" w:fill="FFFFFF"/>
        <w:contextualSpacing/>
        <w:jc w:val="both"/>
      </w:pPr>
      <w:r>
        <w:t xml:space="preserve"> </w:t>
      </w:r>
    </w:p>
    <w:p w:rsidR="00F33E38" w:rsidRDefault="00F33E38" w:rsidP="00F1323D">
      <w:pPr>
        <w:pStyle w:val="a5"/>
        <w:shd w:val="clear" w:color="auto" w:fill="FFFFFF"/>
        <w:contextualSpacing/>
        <w:jc w:val="both"/>
        <w:rPr>
          <w:color w:val="00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right"/>
        <w:rPr>
          <w:i/>
          <w:color w:val="FF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right"/>
        <w:rPr>
          <w:i/>
          <w:color w:val="FF0000"/>
        </w:rPr>
      </w:pPr>
    </w:p>
    <w:p w:rsidR="00F1323D" w:rsidRDefault="00F1323D" w:rsidP="00F1323D">
      <w:pPr>
        <w:pStyle w:val="a5"/>
        <w:shd w:val="clear" w:color="auto" w:fill="FFFFFF"/>
        <w:contextualSpacing/>
        <w:jc w:val="right"/>
        <w:rPr>
          <w:i/>
          <w:color w:val="FF0000"/>
        </w:rPr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F1323D">
      <w:pPr>
        <w:pStyle w:val="a5"/>
        <w:shd w:val="clear" w:color="auto" w:fill="FFFFFF"/>
        <w:contextualSpacing/>
        <w:jc w:val="right"/>
      </w:pPr>
    </w:p>
    <w:p w:rsidR="00AE7E1E" w:rsidRDefault="00AE7E1E" w:rsidP="00D76397">
      <w:pPr>
        <w:pStyle w:val="a5"/>
        <w:shd w:val="clear" w:color="auto" w:fill="FFFFFF"/>
        <w:contextualSpacing/>
        <w:jc w:val="right"/>
      </w:pPr>
    </w:p>
    <w:p w:rsidR="00AE7E1E" w:rsidRDefault="00AE7E1E" w:rsidP="00D76397">
      <w:pPr>
        <w:pStyle w:val="a5"/>
        <w:shd w:val="clear" w:color="auto" w:fill="FFFFFF"/>
        <w:contextualSpacing/>
        <w:jc w:val="right"/>
      </w:pPr>
    </w:p>
    <w:p w:rsidR="00327D6B" w:rsidRDefault="00316DFF" w:rsidP="00D76397">
      <w:pPr>
        <w:pStyle w:val="a5"/>
        <w:shd w:val="clear" w:color="auto" w:fill="FFFFFF"/>
        <w:contextualSpacing/>
        <w:jc w:val="right"/>
      </w:pPr>
      <w:r>
        <w:t>Приложение № 1</w:t>
      </w:r>
      <w:r w:rsidR="00327D6B">
        <w:t xml:space="preserve"> к Положению о  </w:t>
      </w:r>
    </w:p>
    <w:p w:rsidR="00327D6B" w:rsidRDefault="00316DFF" w:rsidP="00F1323D">
      <w:pPr>
        <w:pStyle w:val="a5"/>
        <w:shd w:val="clear" w:color="auto" w:fill="FFFFFF"/>
        <w:contextualSpacing/>
        <w:jc w:val="right"/>
      </w:pPr>
      <w:r>
        <w:t>проведении</w:t>
      </w:r>
      <w:r w:rsidR="00A70264">
        <w:t xml:space="preserve"> к</w:t>
      </w:r>
      <w:r w:rsidR="0042150D">
        <w:t>онкурса «Дельфины – люди моря</w:t>
      </w:r>
      <w:r w:rsidR="00327D6B">
        <w:t xml:space="preserve">» </w:t>
      </w:r>
    </w:p>
    <w:p w:rsidR="0042150D" w:rsidRDefault="0042150D" w:rsidP="00F1323D">
      <w:pPr>
        <w:pStyle w:val="a5"/>
        <w:shd w:val="clear" w:color="auto" w:fill="FFFFFF"/>
        <w:contextualSpacing/>
        <w:jc w:val="right"/>
      </w:pPr>
    </w:p>
    <w:p w:rsidR="00316DFF" w:rsidRDefault="00316DFF" w:rsidP="00316DFF">
      <w:pPr>
        <w:pStyle w:val="a5"/>
        <w:shd w:val="clear" w:color="auto" w:fill="FFFFFF"/>
        <w:contextualSpacing/>
        <w:jc w:val="center"/>
      </w:pPr>
      <w:r>
        <w:t>ЗАЯВКА</w:t>
      </w:r>
    </w:p>
    <w:p w:rsidR="0042150D" w:rsidRDefault="00A70264" w:rsidP="0042150D">
      <w:pPr>
        <w:pStyle w:val="a5"/>
        <w:shd w:val="clear" w:color="auto" w:fill="FFFFFF"/>
        <w:contextualSpacing/>
        <w:jc w:val="center"/>
      </w:pPr>
      <w:r>
        <w:t>участника к</w:t>
      </w:r>
      <w:r w:rsidR="00327D6B">
        <w:t>онкурса «</w:t>
      </w:r>
      <w:r w:rsidR="0042150D">
        <w:t>Дельфины – люди моря</w:t>
      </w:r>
      <w:r w:rsidR="00327D6B">
        <w:t>»</w:t>
      </w:r>
    </w:p>
    <w:p w:rsidR="00EA4013" w:rsidRDefault="00EA4013" w:rsidP="0042150D">
      <w:pPr>
        <w:pStyle w:val="a5"/>
        <w:shd w:val="clear" w:color="auto" w:fill="FFFFFF"/>
        <w:contextualSpacing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0"/>
        <w:gridCol w:w="3863"/>
        <w:gridCol w:w="5078"/>
      </w:tblGrid>
      <w:tr w:rsidR="0042150D" w:rsidTr="00D76397">
        <w:trPr>
          <w:trHeight w:val="305"/>
        </w:trPr>
        <w:tc>
          <w:tcPr>
            <w:tcW w:w="630" w:type="dxa"/>
          </w:tcPr>
          <w:p w:rsidR="0042150D" w:rsidRDefault="0042150D" w:rsidP="0042150D">
            <w:pPr>
              <w:pStyle w:val="a5"/>
              <w:contextualSpacing/>
              <w:jc w:val="center"/>
            </w:pPr>
            <w:r>
              <w:t>№ П/П</w:t>
            </w:r>
          </w:p>
        </w:tc>
        <w:tc>
          <w:tcPr>
            <w:tcW w:w="3863" w:type="dxa"/>
          </w:tcPr>
          <w:p w:rsidR="0042150D" w:rsidRDefault="0042150D" w:rsidP="00EA4013">
            <w:pPr>
              <w:pStyle w:val="a5"/>
              <w:contextualSpacing/>
              <w:jc w:val="center"/>
            </w:pPr>
            <w:r>
              <w:t>ПЕРЕЧЕНЬ</w:t>
            </w:r>
            <w:r w:rsidR="00EA4013">
              <w:t xml:space="preserve"> </w:t>
            </w:r>
            <w:r>
              <w:t>ДАННЫХ</w:t>
            </w:r>
          </w:p>
        </w:tc>
        <w:tc>
          <w:tcPr>
            <w:tcW w:w="5078" w:type="dxa"/>
          </w:tcPr>
          <w:p w:rsidR="0042150D" w:rsidRDefault="0042150D" w:rsidP="00EA4013">
            <w:pPr>
              <w:pStyle w:val="a5"/>
              <w:contextualSpacing/>
              <w:jc w:val="center"/>
            </w:pPr>
            <w:r>
              <w:t>ЗАПОЛНЯЕМЫЕ ДАННЫЕ</w:t>
            </w:r>
          </w:p>
        </w:tc>
      </w:tr>
      <w:tr w:rsidR="0042150D" w:rsidTr="00EA4013">
        <w:trPr>
          <w:trHeight w:val="473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1.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Номинация конкурса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EA4013">
        <w:trPr>
          <w:trHeight w:val="693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2.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Фамилия, имя и отчество участника конкурса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EA4013">
        <w:trPr>
          <w:trHeight w:val="475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3.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Дата рождения участника конкурса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42150D">
        <w:trPr>
          <w:trHeight w:val="553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4.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Координаты для связи с участником конкурса (домашний адрес с почтовым индексом, № телефона - дом./сот., e-mail)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42150D">
        <w:trPr>
          <w:trHeight w:val="561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5.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 xml:space="preserve">Образовательное учреждение, в котором обучается участник конкурса, почтовый адрес, телефон 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EA4013">
        <w:trPr>
          <w:trHeight w:val="383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6.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Класс, в котором обучается участник конкурса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42150D" w:rsidTr="0042150D">
        <w:trPr>
          <w:trHeight w:val="563"/>
        </w:trPr>
        <w:tc>
          <w:tcPr>
            <w:tcW w:w="630" w:type="dxa"/>
          </w:tcPr>
          <w:p w:rsidR="0042150D" w:rsidRDefault="0042150D" w:rsidP="00F1323D">
            <w:pPr>
              <w:pStyle w:val="a5"/>
              <w:contextualSpacing/>
              <w:jc w:val="right"/>
            </w:pPr>
            <w:r>
              <w:t>7.</w:t>
            </w:r>
          </w:p>
        </w:tc>
        <w:tc>
          <w:tcPr>
            <w:tcW w:w="3863" w:type="dxa"/>
          </w:tcPr>
          <w:p w:rsidR="0042150D" w:rsidRDefault="0042150D" w:rsidP="00D76397">
            <w:pPr>
              <w:pStyle w:val="a5"/>
              <w:contextualSpacing/>
            </w:pPr>
            <w:r>
              <w:t>Фамилия, имя и отчество родителя (законного представителя) участника конкурса</w:t>
            </w:r>
          </w:p>
        </w:tc>
        <w:tc>
          <w:tcPr>
            <w:tcW w:w="5078" w:type="dxa"/>
          </w:tcPr>
          <w:p w:rsidR="0042150D" w:rsidRDefault="0042150D" w:rsidP="00F1323D">
            <w:pPr>
              <w:pStyle w:val="a5"/>
              <w:contextualSpacing/>
              <w:jc w:val="right"/>
            </w:pPr>
          </w:p>
        </w:tc>
      </w:tr>
      <w:tr w:rsidR="00EA4013" w:rsidTr="0042150D">
        <w:trPr>
          <w:trHeight w:val="563"/>
        </w:trPr>
        <w:tc>
          <w:tcPr>
            <w:tcW w:w="630" w:type="dxa"/>
          </w:tcPr>
          <w:p w:rsidR="00EA4013" w:rsidRDefault="00EA4013" w:rsidP="009F1524">
            <w:pPr>
              <w:pStyle w:val="a5"/>
              <w:contextualSpacing/>
              <w:jc w:val="right"/>
            </w:pPr>
            <w:r>
              <w:t>8.</w:t>
            </w:r>
          </w:p>
        </w:tc>
        <w:tc>
          <w:tcPr>
            <w:tcW w:w="3863" w:type="dxa"/>
          </w:tcPr>
          <w:p w:rsidR="00EA4013" w:rsidRDefault="00EA4013" w:rsidP="009F1524">
            <w:pPr>
              <w:pStyle w:val="a5"/>
              <w:contextualSpacing/>
            </w:pPr>
            <w:r>
              <w:t>Телефон законного представителя и (или) электронный адрес</w:t>
            </w:r>
          </w:p>
        </w:tc>
        <w:tc>
          <w:tcPr>
            <w:tcW w:w="5078" w:type="dxa"/>
          </w:tcPr>
          <w:p w:rsidR="00EA4013" w:rsidRDefault="00EA4013" w:rsidP="002F5549">
            <w:pPr>
              <w:pStyle w:val="a5"/>
              <w:contextualSpacing/>
            </w:pPr>
          </w:p>
        </w:tc>
      </w:tr>
      <w:tr w:rsidR="00EA4013" w:rsidTr="00EA4013">
        <w:trPr>
          <w:trHeight w:val="393"/>
        </w:trPr>
        <w:tc>
          <w:tcPr>
            <w:tcW w:w="630" w:type="dxa"/>
          </w:tcPr>
          <w:p w:rsidR="00EA4013" w:rsidRDefault="00EA4013" w:rsidP="001F48FA">
            <w:pPr>
              <w:pStyle w:val="a5"/>
              <w:contextualSpacing/>
              <w:jc w:val="right"/>
            </w:pPr>
            <w:r>
              <w:t>9.</w:t>
            </w:r>
          </w:p>
        </w:tc>
        <w:tc>
          <w:tcPr>
            <w:tcW w:w="3863" w:type="dxa"/>
          </w:tcPr>
          <w:p w:rsidR="00EA4013" w:rsidRDefault="00EA4013" w:rsidP="001F48FA">
            <w:pPr>
              <w:pStyle w:val="a5"/>
              <w:contextualSpacing/>
            </w:pPr>
            <w:r>
              <w:t>Название конкурсной работы</w:t>
            </w:r>
          </w:p>
        </w:tc>
        <w:tc>
          <w:tcPr>
            <w:tcW w:w="5078" w:type="dxa"/>
          </w:tcPr>
          <w:p w:rsidR="00EA4013" w:rsidRDefault="00EA4013" w:rsidP="00F1323D">
            <w:pPr>
              <w:pStyle w:val="a5"/>
              <w:contextualSpacing/>
              <w:jc w:val="right"/>
            </w:pPr>
          </w:p>
        </w:tc>
      </w:tr>
      <w:tr w:rsidR="00EA4013" w:rsidTr="0042150D">
        <w:trPr>
          <w:trHeight w:val="543"/>
        </w:trPr>
        <w:tc>
          <w:tcPr>
            <w:tcW w:w="630" w:type="dxa"/>
          </w:tcPr>
          <w:p w:rsidR="00EA4013" w:rsidRDefault="00EA4013" w:rsidP="00F1323D">
            <w:pPr>
              <w:pStyle w:val="a5"/>
              <w:contextualSpacing/>
              <w:jc w:val="right"/>
            </w:pPr>
            <w:r>
              <w:t>10.</w:t>
            </w:r>
          </w:p>
        </w:tc>
        <w:tc>
          <w:tcPr>
            <w:tcW w:w="3863" w:type="dxa"/>
          </w:tcPr>
          <w:p w:rsidR="00EA4013" w:rsidRDefault="00EA4013" w:rsidP="00EA4013">
            <w:pPr>
              <w:pStyle w:val="a5"/>
              <w:contextualSpacing/>
            </w:pPr>
            <w:r>
              <w:t>Количество листов конкурсной работы</w:t>
            </w:r>
          </w:p>
        </w:tc>
        <w:tc>
          <w:tcPr>
            <w:tcW w:w="5078" w:type="dxa"/>
          </w:tcPr>
          <w:p w:rsidR="00EA4013" w:rsidRDefault="00EA4013" w:rsidP="00F1323D">
            <w:pPr>
              <w:pStyle w:val="a5"/>
              <w:contextualSpacing/>
              <w:jc w:val="right"/>
            </w:pPr>
          </w:p>
        </w:tc>
      </w:tr>
    </w:tbl>
    <w:p w:rsidR="00D76397" w:rsidRPr="007F208F" w:rsidRDefault="00327D6B" w:rsidP="00D76397">
      <w:pPr>
        <w:pStyle w:val="a5"/>
        <w:shd w:val="clear" w:color="auto" w:fill="FFFFFF"/>
        <w:contextualSpacing/>
        <w:rPr>
          <w:sz w:val="18"/>
          <w:szCs w:val="18"/>
        </w:rPr>
      </w:pPr>
      <w:r w:rsidRPr="007F208F">
        <w:rPr>
          <w:sz w:val="18"/>
          <w:szCs w:val="18"/>
        </w:rPr>
        <w:t xml:space="preserve"> </w:t>
      </w:r>
      <w:r w:rsidR="007F208F">
        <w:rPr>
          <w:sz w:val="18"/>
          <w:szCs w:val="18"/>
        </w:rPr>
        <w:t xml:space="preserve">         </w:t>
      </w:r>
      <w:r w:rsidRPr="007F208F">
        <w:rPr>
          <w:sz w:val="18"/>
          <w:szCs w:val="18"/>
        </w:rPr>
        <w:t xml:space="preserve">Подтверждаем авторство работы и соглашаемся с тем, что она может быть опубликована в любых печатных и электронных СМИ, размещена в информационно-телекоммуникационной сети «Интернет», использована для </w:t>
      </w:r>
      <w:r w:rsidR="00D76397" w:rsidRPr="007F208F">
        <w:rPr>
          <w:sz w:val="18"/>
          <w:szCs w:val="18"/>
        </w:rPr>
        <w:t>п</w:t>
      </w:r>
      <w:r w:rsidRPr="007F208F">
        <w:rPr>
          <w:sz w:val="18"/>
          <w:szCs w:val="18"/>
        </w:rPr>
        <w:t>одготовки фотоальбомов, информационных буклетов, цифровых носителей и др</w:t>
      </w:r>
      <w:r w:rsidR="00A70264">
        <w:rPr>
          <w:sz w:val="18"/>
          <w:szCs w:val="18"/>
        </w:rPr>
        <w:t>угой продукции, сопровождающей к</w:t>
      </w:r>
      <w:r w:rsidRPr="007F208F">
        <w:rPr>
          <w:sz w:val="18"/>
          <w:szCs w:val="18"/>
        </w:rPr>
        <w:t>онкурс и являющейся неотъемлемой частью его проведения, а также в будущем для проведения специализированных мероприятий, выставок, интернет-выставок, печати буклетов, брошюр, каталогов, показа</w:t>
      </w:r>
      <w:r w:rsidR="007F208F" w:rsidRPr="007F208F">
        <w:rPr>
          <w:sz w:val="18"/>
          <w:szCs w:val="18"/>
        </w:rPr>
        <w:t xml:space="preserve"> </w:t>
      </w:r>
      <w:r w:rsidRPr="007F208F">
        <w:rPr>
          <w:sz w:val="18"/>
          <w:szCs w:val="18"/>
        </w:rPr>
        <w:t xml:space="preserve"> любым способом на любых мероприятиях, проводимых О</w:t>
      </w:r>
      <w:r w:rsidR="00A70264">
        <w:rPr>
          <w:sz w:val="18"/>
          <w:szCs w:val="18"/>
        </w:rPr>
        <w:t>рганизаторами к</w:t>
      </w:r>
      <w:r w:rsidR="00D76397" w:rsidRPr="007F208F">
        <w:rPr>
          <w:sz w:val="18"/>
          <w:szCs w:val="18"/>
        </w:rPr>
        <w:t>онкурса</w:t>
      </w:r>
      <w:r w:rsidRPr="007F208F">
        <w:rPr>
          <w:sz w:val="18"/>
          <w:szCs w:val="18"/>
        </w:rPr>
        <w:t xml:space="preserve">, и не претендуем на выплату авторского гонорара. </w:t>
      </w:r>
      <w:r w:rsidR="00A70264">
        <w:rPr>
          <w:sz w:val="18"/>
          <w:szCs w:val="18"/>
        </w:rPr>
        <w:t xml:space="preserve">  </w:t>
      </w:r>
      <w:r w:rsidRPr="007F208F">
        <w:rPr>
          <w:sz w:val="18"/>
          <w:szCs w:val="18"/>
        </w:rPr>
        <w:t xml:space="preserve">Информацию просим предоставлять следующим способом: по адресу электронной почты, указанному в пункте </w:t>
      </w:r>
      <w:r w:rsidR="00D76397" w:rsidRPr="007F208F">
        <w:rPr>
          <w:sz w:val="18"/>
          <w:szCs w:val="18"/>
        </w:rPr>
        <w:t>_______________ настоящей Заявки</w:t>
      </w:r>
      <w:r w:rsidRPr="007F208F">
        <w:rPr>
          <w:sz w:val="18"/>
          <w:szCs w:val="18"/>
        </w:rPr>
        <w:t xml:space="preserve"> (</w:t>
      </w:r>
      <w:r w:rsidR="00D76397" w:rsidRPr="007F208F">
        <w:rPr>
          <w:sz w:val="18"/>
          <w:szCs w:val="18"/>
        </w:rPr>
        <w:t>4 или 8</w:t>
      </w:r>
      <w:r w:rsidRPr="007F208F">
        <w:rPr>
          <w:sz w:val="18"/>
          <w:szCs w:val="18"/>
        </w:rPr>
        <w:t>)</w:t>
      </w:r>
      <w:r w:rsidR="00D76397" w:rsidRPr="007F208F">
        <w:rPr>
          <w:sz w:val="18"/>
          <w:szCs w:val="18"/>
        </w:rPr>
        <w:t xml:space="preserve"> или </w:t>
      </w:r>
      <w:r w:rsidRPr="007F208F">
        <w:rPr>
          <w:sz w:val="18"/>
          <w:szCs w:val="18"/>
        </w:rPr>
        <w:t xml:space="preserve"> телефону, указанному в пункте ____</w:t>
      </w:r>
      <w:r w:rsidR="007F208F" w:rsidRPr="007F208F">
        <w:rPr>
          <w:sz w:val="18"/>
          <w:szCs w:val="18"/>
        </w:rPr>
        <w:t>___________ настоящей Заявки</w:t>
      </w:r>
      <w:r w:rsidR="00D76397" w:rsidRPr="007F208F">
        <w:rPr>
          <w:sz w:val="18"/>
          <w:szCs w:val="18"/>
        </w:rPr>
        <w:t xml:space="preserve"> (4 или 8</w:t>
      </w:r>
      <w:r w:rsidRPr="007F208F">
        <w:rPr>
          <w:sz w:val="18"/>
          <w:szCs w:val="18"/>
        </w:rPr>
        <w:t>)</w:t>
      </w:r>
      <w:r w:rsidR="00D76397" w:rsidRPr="007F208F">
        <w:rPr>
          <w:sz w:val="18"/>
          <w:szCs w:val="18"/>
        </w:rPr>
        <w:t xml:space="preserve">.           </w:t>
      </w:r>
      <w:r w:rsidRPr="007F208F">
        <w:rPr>
          <w:sz w:val="18"/>
          <w:szCs w:val="18"/>
        </w:rPr>
        <w:t xml:space="preserve"> Принимаю решени</w:t>
      </w:r>
      <w:r w:rsidR="00A70264">
        <w:rPr>
          <w:sz w:val="18"/>
          <w:szCs w:val="18"/>
        </w:rPr>
        <w:t>е о представлении Организатору к</w:t>
      </w:r>
      <w:r w:rsidRPr="007F208F">
        <w:rPr>
          <w:sz w:val="18"/>
          <w:szCs w:val="18"/>
        </w:rPr>
        <w:t>онкурса и уполн</w:t>
      </w:r>
      <w:r w:rsidR="00A70264">
        <w:rPr>
          <w:sz w:val="18"/>
          <w:szCs w:val="18"/>
        </w:rPr>
        <w:t>омоченному органу Организатора  к</w:t>
      </w:r>
      <w:r w:rsidRPr="007F208F">
        <w:rPr>
          <w:sz w:val="18"/>
          <w:szCs w:val="18"/>
        </w:rPr>
        <w:t>онкурса, именуемым в дальнейшем «операторы», персональных данных и даю согласие на обработку информации, составляющей мои персональные данные, персональные данные ребенка в ц</w:t>
      </w:r>
      <w:r w:rsidR="00A70264">
        <w:rPr>
          <w:sz w:val="18"/>
          <w:szCs w:val="18"/>
        </w:rPr>
        <w:t>елях обеспечения его участия в К</w:t>
      </w:r>
      <w:r w:rsidR="00D76397" w:rsidRPr="007F208F">
        <w:rPr>
          <w:sz w:val="18"/>
          <w:szCs w:val="18"/>
        </w:rPr>
        <w:t>онкурсе «Дельфины – люди моря</w:t>
      </w:r>
      <w:r w:rsidRPr="007F208F">
        <w:rPr>
          <w:sz w:val="18"/>
          <w:szCs w:val="18"/>
        </w:rPr>
        <w:t xml:space="preserve">». </w:t>
      </w:r>
      <w:r w:rsidR="00A70264">
        <w:rPr>
          <w:sz w:val="18"/>
          <w:szCs w:val="18"/>
        </w:rPr>
        <w:t xml:space="preserve"> </w:t>
      </w:r>
      <w:r w:rsidRPr="007F208F">
        <w:rPr>
          <w:sz w:val="18"/>
          <w:szCs w:val="18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ребенка, то есть совершение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N 152-ФЗ, а также на передачу такой информации третьим лицам в случаях, установленных законодательством. </w:t>
      </w:r>
      <w:r w:rsidR="006934C0">
        <w:rPr>
          <w:sz w:val="18"/>
          <w:szCs w:val="18"/>
        </w:rPr>
        <w:t xml:space="preserve"> </w:t>
      </w:r>
      <w:r w:rsidR="00A70264">
        <w:rPr>
          <w:sz w:val="18"/>
          <w:szCs w:val="18"/>
        </w:rPr>
        <w:t xml:space="preserve">  </w:t>
      </w:r>
      <w:r w:rsidRPr="007F208F">
        <w:rPr>
          <w:sz w:val="18"/>
          <w:szCs w:val="18"/>
        </w:rPr>
        <w:t xml:space="preserve">Операторы гарантируют, что обработка персональных данных осуществляется в соответствии с законодательством Российской Федерации. </w:t>
      </w:r>
      <w:r w:rsidR="00A70264">
        <w:rPr>
          <w:sz w:val="18"/>
          <w:szCs w:val="18"/>
        </w:rPr>
        <w:t xml:space="preserve">  </w:t>
      </w:r>
      <w:r w:rsidRPr="007F208F">
        <w:rPr>
          <w:sz w:val="18"/>
          <w:szCs w:val="18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</w:t>
      </w:r>
      <w:r w:rsidR="00A70264">
        <w:rPr>
          <w:sz w:val="18"/>
          <w:szCs w:val="18"/>
        </w:rPr>
        <w:t xml:space="preserve">                 </w:t>
      </w:r>
      <w:r w:rsidRPr="007F208F">
        <w:rPr>
          <w:sz w:val="18"/>
          <w:szCs w:val="18"/>
        </w:rPr>
        <w:t xml:space="preserve">Я подтверждаю, что давая согласие на обработку персональных данных, </w:t>
      </w:r>
      <w:r w:rsidR="00A70264">
        <w:rPr>
          <w:sz w:val="18"/>
          <w:szCs w:val="18"/>
        </w:rPr>
        <w:t xml:space="preserve"> </w:t>
      </w:r>
      <w:r w:rsidRPr="007F208F">
        <w:rPr>
          <w:sz w:val="18"/>
          <w:szCs w:val="18"/>
        </w:rPr>
        <w:t>действую св</w:t>
      </w:r>
      <w:r w:rsidR="00D76397" w:rsidRPr="007F208F">
        <w:rPr>
          <w:sz w:val="18"/>
          <w:szCs w:val="18"/>
        </w:rPr>
        <w:t>оей волей и в интересах ребенка</w:t>
      </w:r>
      <w:r w:rsidR="007F208F" w:rsidRPr="007F208F">
        <w:rPr>
          <w:sz w:val="18"/>
          <w:szCs w:val="18"/>
        </w:rPr>
        <w:t>.</w:t>
      </w:r>
      <w:r w:rsidRPr="007F208F">
        <w:rPr>
          <w:sz w:val="18"/>
          <w:szCs w:val="18"/>
        </w:rPr>
        <w:t xml:space="preserve"> </w:t>
      </w:r>
    </w:p>
    <w:p w:rsidR="00EA4013" w:rsidRPr="007F208F" w:rsidRDefault="00EA4013" w:rsidP="00D76397">
      <w:pPr>
        <w:pStyle w:val="a5"/>
        <w:shd w:val="clear" w:color="auto" w:fill="FFFFFF"/>
        <w:contextualSpacing/>
        <w:rPr>
          <w:sz w:val="18"/>
          <w:szCs w:val="18"/>
        </w:rPr>
      </w:pPr>
    </w:p>
    <w:p w:rsidR="007F208F" w:rsidRPr="007F208F" w:rsidRDefault="007F208F" w:rsidP="007F208F">
      <w:pPr>
        <w:pStyle w:val="a5"/>
        <w:shd w:val="clear" w:color="auto" w:fill="FFFFFF"/>
        <w:contextualSpacing/>
        <w:jc w:val="center"/>
        <w:rPr>
          <w:sz w:val="18"/>
          <w:szCs w:val="18"/>
        </w:rPr>
      </w:pPr>
      <w:r w:rsidRPr="007F208F">
        <w:rPr>
          <w:sz w:val="18"/>
          <w:szCs w:val="18"/>
        </w:rPr>
        <w:t xml:space="preserve">                                                                     </w:t>
      </w:r>
      <w:r w:rsidR="00A70264">
        <w:rPr>
          <w:sz w:val="18"/>
          <w:szCs w:val="18"/>
        </w:rPr>
        <w:t xml:space="preserve">                                   __</w:t>
      </w:r>
      <w:r w:rsidR="00327D6B" w:rsidRPr="007F208F">
        <w:rPr>
          <w:sz w:val="18"/>
          <w:szCs w:val="18"/>
        </w:rPr>
        <w:t>_____________________ (_________________________)</w:t>
      </w:r>
    </w:p>
    <w:p w:rsidR="00D76397" w:rsidRPr="007F208F" w:rsidRDefault="007F208F" w:rsidP="007F208F">
      <w:pPr>
        <w:pStyle w:val="a5"/>
        <w:shd w:val="clear" w:color="auto" w:fill="FFFFFF"/>
        <w:contextualSpacing/>
        <w:jc w:val="center"/>
        <w:rPr>
          <w:sz w:val="18"/>
          <w:szCs w:val="18"/>
        </w:rPr>
      </w:pPr>
      <w:r w:rsidRPr="007F208F">
        <w:rPr>
          <w:sz w:val="18"/>
          <w:szCs w:val="18"/>
        </w:rPr>
        <w:t xml:space="preserve">                                                                                                </w:t>
      </w:r>
      <w:r w:rsidR="00327D6B" w:rsidRPr="007F208F">
        <w:rPr>
          <w:sz w:val="18"/>
          <w:szCs w:val="18"/>
        </w:rPr>
        <w:t>подпись участника конкурса</w:t>
      </w:r>
      <w:r w:rsidRPr="007F208F">
        <w:rPr>
          <w:sz w:val="18"/>
          <w:szCs w:val="18"/>
        </w:rPr>
        <w:t xml:space="preserve"> </w:t>
      </w:r>
      <w:r w:rsidR="00327D6B" w:rsidRPr="007F208F">
        <w:rPr>
          <w:sz w:val="18"/>
          <w:szCs w:val="18"/>
        </w:rPr>
        <w:t xml:space="preserve"> </w:t>
      </w:r>
      <w:r w:rsidRPr="007F208F">
        <w:rPr>
          <w:sz w:val="18"/>
          <w:szCs w:val="18"/>
        </w:rPr>
        <w:t xml:space="preserve">       </w:t>
      </w:r>
      <w:r w:rsidR="00327D6B" w:rsidRPr="007F208F">
        <w:rPr>
          <w:sz w:val="18"/>
          <w:szCs w:val="18"/>
        </w:rPr>
        <w:t xml:space="preserve">расшифровка подписи </w:t>
      </w:r>
    </w:p>
    <w:p w:rsidR="00D76397" w:rsidRPr="007F208F" w:rsidRDefault="00D76397" w:rsidP="007F208F">
      <w:pPr>
        <w:pStyle w:val="a5"/>
        <w:shd w:val="clear" w:color="auto" w:fill="FFFFFF"/>
        <w:contextualSpacing/>
        <w:jc w:val="right"/>
        <w:rPr>
          <w:sz w:val="18"/>
          <w:szCs w:val="18"/>
        </w:rPr>
      </w:pPr>
    </w:p>
    <w:p w:rsidR="007F208F" w:rsidRPr="007F208F" w:rsidRDefault="007F208F" w:rsidP="007F208F">
      <w:pPr>
        <w:pStyle w:val="a5"/>
        <w:shd w:val="clear" w:color="auto" w:fill="FFFFFF"/>
        <w:contextualSpacing/>
        <w:rPr>
          <w:sz w:val="18"/>
          <w:szCs w:val="18"/>
        </w:rPr>
      </w:pPr>
      <w:r w:rsidRPr="007F208F">
        <w:rPr>
          <w:sz w:val="18"/>
          <w:szCs w:val="18"/>
        </w:rPr>
        <w:t xml:space="preserve">  Дата___________________                      </w:t>
      </w:r>
      <w:r w:rsidR="00A70264">
        <w:rPr>
          <w:sz w:val="18"/>
          <w:szCs w:val="18"/>
        </w:rPr>
        <w:t xml:space="preserve">                                  </w:t>
      </w:r>
      <w:r w:rsidRPr="007F208F">
        <w:rPr>
          <w:sz w:val="18"/>
          <w:szCs w:val="18"/>
        </w:rPr>
        <w:t>__</w:t>
      </w:r>
      <w:r w:rsidR="00327D6B" w:rsidRPr="007F208F">
        <w:rPr>
          <w:sz w:val="18"/>
          <w:szCs w:val="18"/>
        </w:rPr>
        <w:t>______________________ (</w:t>
      </w:r>
      <w:r w:rsidR="00A70264">
        <w:rPr>
          <w:sz w:val="18"/>
          <w:szCs w:val="18"/>
        </w:rPr>
        <w:t>_</w:t>
      </w:r>
      <w:r w:rsidR="00327D6B" w:rsidRPr="007F208F">
        <w:rPr>
          <w:sz w:val="18"/>
          <w:szCs w:val="18"/>
        </w:rPr>
        <w:t xml:space="preserve">_________________________) </w:t>
      </w:r>
    </w:p>
    <w:p w:rsidR="00D76397" w:rsidRPr="007F208F" w:rsidRDefault="007F208F" w:rsidP="007F208F">
      <w:pPr>
        <w:pStyle w:val="a5"/>
        <w:shd w:val="clear" w:color="auto" w:fill="FFFFFF"/>
        <w:contextualSpacing/>
        <w:rPr>
          <w:sz w:val="18"/>
          <w:szCs w:val="18"/>
        </w:rPr>
      </w:pPr>
      <w:r w:rsidRPr="007F208F">
        <w:rPr>
          <w:sz w:val="18"/>
          <w:szCs w:val="18"/>
        </w:rPr>
        <w:lastRenderedPageBreak/>
        <w:t xml:space="preserve">                                                                                                </w:t>
      </w:r>
      <w:r w:rsidR="00327D6B" w:rsidRPr="007F208F">
        <w:rPr>
          <w:sz w:val="18"/>
          <w:szCs w:val="18"/>
        </w:rPr>
        <w:t xml:space="preserve">подпись законного представителя </w:t>
      </w:r>
      <w:r w:rsidRPr="007F208F">
        <w:rPr>
          <w:sz w:val="18"/>
          <w:szCs w:val="18"/>
        </w:rPr>
        <w:t xml:space="preserve">       </w:t>
      </w:r>
      <w:r w:rsidR="00327D6B" w:rsidRPr="007F208F">
        <w:rPr>
          <w:sz w:val="18"/>
          <w:szCs w:val="18"/>
        </w:rPr>
        <w:t xml:space="preserve">расшифровка подписи </w:t>
      </w:r>
    </w:p>
    <w:p w:rsidR="00EA4013" w:rsidRDefault="00EA4013" w:rsidP="00D76397">
      <w:pPr>
        <w:pStyle w:val="a5"/>
        <w:shd w:val="clear" w:color="auto" w:fill="FFFFFF"/>
        <w:contextualSpacing/>
        <w:rPr>
          <w:sz w:val="18"/>
          <w:szCs w:val="18"/>
        </w:rPr>
      </w:pPr>
    </w:p>
    <w:sectPr w:rsidR="00EA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81"/>
    <w:rsid w:val="00045D77"/>
    <w:rsid w:val="000F15E4"/>
    <w:rsid w:val="0010056F"/>
    <w:rsid w:val="00176681"/>
    <w:rsid w:val="00226E23"/>
    <w:rsid w:val="0027212F"/>
    <w:rsid w:val="00316DFF"/>
    <w:rsid w:val="00327D6B"/>
    <w:rsid w:val="0042150D"/>
    <w:rsid w:val="004F0307"/>
    <w:rsid w:val="005067FD"/>
    <w:rsid w:val="006934C0"/>
    <w:rsid w:val="007A601A"/>
    <w:rsid w:val="007F208F"/>
    <w:rsid w:val="00935FA2"/>
    <w:rsid w:val="009710EC"/>
    <w:rsid w:val="00A57F73"/>
    <w:rsid w:val="00A70264"/>
    <w:rsid w:val="00AC4617"/>
    <w:rsid w:val="00AE7E1E"/>
    <w:rsid w:val="00C0042C"/>
    <w:rsid w:val="00C11CD5"/>
    <w:rsid w:val="00C13340"/>
    <w:rsid w:val="00C61BCD"/>
    <w:rsid w:val="00C75F3B"/>
    <w:rsid w:val="00C912F4"/>
    <w:rsid w:val="00CC39A5"/>
    <w:rsid w:val="00D54A1B"/>
    <w:rsid w:val="00D76397"/>
    <w:rsid w:val="00D91B07"/>
    <w:rsid w:val="00E057B8"/>
    <w:rsid w:val="00E52F77"/>
    <w:rsid w:val="00EA4013"/>
    <w:rsid w:val="00F1323D"/>
    <w:rsid w:val="00F2729B"/>
    <w:rsid w:val="00F33E38"/>
    <w:rsid w:val="00FD346E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3D"/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1323D"/>
    <w:rPr>
      <w:rFonts w:ascii="Times New Roman" w:eastAsia="Calibri" w:hAnsi="Times New Roman" w:cs="Times New Roman"/>
      <w:sz w:val="24"/>
      <w:szCs w:val="28"/>
    </w:rPr>
  </w:style>
  <w:style w:type="character" w:customStyle="1" w:styleId="a4">
    <w:name w:val="Без интервала Знак"/>
    <w:link w:val="a3"/>
    <w:uiPriority w:val="99"/>
    <w:rsid w:val="00F1323D"/>
    <w:rPr>
      <w:rFonts w:ascii="Times New Roman" w:eastAsia="Calibri" w:hAnsi="Times New Roman" w:cs="Times New Roman"/>
      <w:sz w:val="24"/>
      <w:szCs w:val="28"/>
    </w:rPr>
  </w:style>
  <w:style w:type="paragraph" w:styleId="a5">
    <w:name w:val="Normal (Web)"/>
    <w:basedOn w:val="a"/>
    <w:uiPriority w:val="99"/>
    <w:rsid w:val="00F1323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1323D"/>
    <w:rPr>
      <w:rFonts w:cs="Times New Roman"/>
    </w:rPr>
  </w:style>
  <w:style w:type="character" w:styleId="a6">
    <w:name w:val="Hyperlink"/>
    <w:basedOn w:val="a0"/>
    <w:uiPriority w:val="99"/>
    <w:rsid w:val="00F1323D"/>
    <w:rPr>
      <w:rFonts w:cs="Times New Roman"/>
      <w:color w:val="0000FF"/>
      <w:u w:val="single"/>
    </w:rPr>
  </w:style>
  <w:style w:type="character" w:styleId="a7">
    <w:name w:val="Intense Reference"/>
    <w:basedOn w:val="a0"/>
    <w:uiPriority w:val="32"/>
    <w:qFormat/>
    <w:rsid w:val="00E52F77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E52F77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316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DF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2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3D"/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1323D"/>
    <w:rPr>
      <w:rFonts w:ascii="Times New Roman" w:eastAsia="Calibri" w:hAnsi="Times New Roman" w:cs="Times New Roman"/>
      <w:sz w:val="24"/>
      <w:szCs w:val="28"/>
    </w:rPr>
  </w:style>
  <w:style w:type="character" w:customStyle="1" w:styleId="a4">
    <w:name w:val="Без интервала Знак"/>
    <w:link w:val="a3"/>
    <w:uiPriority w:val="99"/>
    <w:rsid w:val="00F1323D"/>
    <w:rPr>
      <w:rFonts w:ascii="Times New Roman" w:eastAsia="Calibri" w:hAnsi="Times New Roman" w:cs="Times New Roman"/>
      <w:sz w:val="24"/>
      <w:szCs w:val="28"/>
    </w:rPr>
  </w:style>
  <w:style w:type="paragraph" w:styleId="a5">
    <w:name w:val="Normal (Web)"/>
    <w:basedOn w:val="a"/>
    <w:uiPriority w:val="99"/>
    <w:rsid w:val="00F1323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1323D"/>
    <w:rPr>
      <w:rFonts w:cs="Times New Roman"/>
    </w:rPr>
  </w:style>
  <w:style w:type="character" w:styleId="a6">
    <w:name w:val="Hyperlink"/>
    <w:basedOn w:val="a0"/>
    <w:uiPriority w:val="99"/>
    <w:rsid w:val="00F1323D"/>
    <w:rPr>
      <w:rFonts w:cs="Times New Roman"/>
      <w:color w:val="0000FF"/>
      <w:u w:val="single"/>
    </w:rPr>
  </w:style>
  <w:style w:type="character" w:styleId="a7">
    <w:name w:val="Intense Reference"/>
    <w:basedOn w:val="a0"/>
    <w:uiPriority w:val="32"/>
    <w:qFormat/>
    <w:rsid w:val="00E52F77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E52F77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316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DF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2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erhneoht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hneoht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85FC-305E-406C-B291-6CA5C072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29</cp:revision>
  <cp:lastPrinted>2020-02-15T09:27:00Z</cp:lastPrinted>
  <dcterms:created xsi:type="dcterms:W3CDTF">2020-02-09T16:50:00Z</dcterms:created>
  <dcterms:modified xsi:type="dcterms:W3CDTF">2020-02-18T21:25:00Z</dcterms:modified>
</cp:coreProperties>
</file>