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6B1" w:rsidRDefault="0077502F" w:rsidP="00B9288B">
      <w:pPr>
        <w:widowControl w:val="0"/>
        <w:jc w:val="both"/>
      </w:pPr>
      <w:r w:rsidRPr="00703311">
        <w:rPr>
          <w:kern w:val="32"/>
        </w:rPr>
        <w:t xml:space="preserve">Всемирный фонд дикой природы (WWF России) приглашает к участию в конкурсе работ по теме: </w:t>
      </w:r>
      <w:r w:rsidRPr="00703311">
        <w:rPr>
          <w:b/>
          <w:kern w:val="32"/>
        </w:rPr>
        <w:t>«</w:t>
      </w:r>
      <w:r w:rsidR="00546B72">
        <w:rPr>
          <w:b/>
          <w:kern w:val="32"/>
        </w:rPr>
        <w:t>Проведение полевых работ по верификации материалов выявления редких лесных экосистем типа «</w:t>
      </w:r>
      <w:proofErr w:type="spellStart"/>
      <w:r w:rsidR="00546B72">
        <w:rPr>
          <w:b/>
          <w:kern w:val="32"/>
        </w:rPr>
        <w:t>с</w:t>
      </w:r>
      <w:r w:rsidR="00546B72" w:rsidRPr="00546B72">
        <w:rPr>
          <w:b/>
          <w:kern w:val="32"/>
        </w:rPr>
        <w:t>таровозрастные</w:t>
      </w:r>
      <w:proofErr w:type="spellEnd"/>
      <w:r w:rsidR="00546B72" w:rsidRPr="00546B72">
        <w:rPr>
          <w:b/>
          <w:kern w:val="32"/>
        </w:rPr>
        <w:t xml:space="preserve"> малонарушенные </w:t>
      </w:r>
      <w:proofErr w:type="spellStart"/>
      <w:r w:rsidR="00546B72" w:rsidRPr="00546B72">
        <w:rPr>
          <w:b/>
          <w:kern w:val="32"/>
        </w:rPr>
        <w:t>южнота</w:t>
      </w:r>
      <w:r w:rsidR="00546B72">
        <w:rPr>
          <w:b/>
          <w:kern w:val="32"/>
        </w:rPr>
        <w:t>е</w:t>
      </w:r>
      <w:r w:rsidR="00546B72" w:rsidRPr="00546B72">
        <w:rPr>
          <w:b/>
          <w:kern w:val="32"/>
        </w:rPr>
        <w:t>жные</w:t>
      </w:r>
      <w:proofErr w:type="spellEnd"/>
      <w:r w:rsidR="00546B72" w:rsidRPr="00546B72">
        <w:rPr>
          <w:b/>
          <w:kern w:val="32"/>
        </w:rPr>
        <w:t xml:space="preserve"> елово-пихтовые леса с неморальными элементами</w:t>
      </w:r>
      <w:r w:rsidR="00546B72">
        <w:rPr>
          <w:b/>
          <w:kern w:val="32"/>
        </w:rPr>
        <w:t xml:space="preserve">» </w:t>
      </w:r>
      <w:r w:rsidR="00677EA7">
        <w:rPr>
          <w:b/>
          <w:kern w:val="32"/>
        </w:rPr>
        <w:t>на</w:t>
      </w:r>
      <w:r w:rsidR="002B1D37">
        <w:rPr>
          <w:b/>
          <w:kern w:val="32"/>
        </w:rPr>
        <w:t xml:space="preserve"> Северо-Запад</w:t>
      </w:r>
      <w:r w:rsidR="00677EA7">
        <w:rPr>
          <w:b/>
          <w:kern w:val="32"/>
        </w:rPr>
        <w:t>е</w:t>
      </w:r>
      <w:r w:rsidR="002B1D37">
        <w:rPr>
          <w:b/>
          <w:kern w:val="32"/>
        </w:rPr>
        <w:t xml:space="preserve"> России</w:t>
      </w:r>
      <w:r w:rsidRPr="00703311">
        <w:rPr>
          <w:b/>
          <w:kern w:val="32"/>
        </w:rPr>
        <w:t>»</w:t>
      </w:r>
      <w:r w:rsidRPr="00703311">
        <w:rPr>
          <w:kern w:val="32"/>
        </w:rPr>
        <w:t>. Для участия в конкурсе на выполнение работы необходимо подать заявку с указанием реквизитов исполнителя и подтверждением квалификации, предложения по объему финансирования работ.</w:t>
      </w:r>
    </w:p>
    <w:p w:rsidR="00E66C0C" w:rsidRDefault="00E66C0C" w:rsidP="00B9288B">
      <w:pPr>
        <w:widowControl w:val="0"/>
        <w:jc w:val="both"/>
      </w:pPr>
    </w:p>
    <w:p w:rsidR="0077502F" w:rsidRPr="00703311" w:rsidRDefault="0077502F" w:rsidP="00B9288B">
      <w:pPr>
        <w:widowControl w:val="0"/>
        <w:tabs>
          <w:tab w:val="num" w:pos="1260"/>
        </w:tabs>
        <w:autoSpaceDE w:val="0"/>
        <w:jc w:val="both"/>
        <w:outlineLvl w:val="0"/>
        <w:rPr>
          <w:b/>
          <w:kern w:val="32"/>
        </w:rPr>
      </w:pPr>
      <w:r w:rsidRPr="00703311">
        <w:rPr>
          <w:b/>
          <w:kern w:val="32"/>
        </w:rPr>
        <w:t>Краткое описание:</w:t>
      </w:r>
    </w:p>
    <w:p w:rsidR="0077502F" w:rsidRPr="00703311" w:rsidRDefault="0077502F" w:rsidP="00B9288B">
      <w:pPr>
        <w:widowControl w:val="0"/>
        <w:jc w:val="both"/>
      </w:pPr>
      <w:r w:rsidRPr="00703311">
        <w:rPr>
          <w:kern w:val="32"/>
        </w:rPr>
        <w:t>WWF России ведет планомерную работу по содействию развития к</w:t>
      </w:r>
      <w:r w:rsidRPr="00703311">
        <w:t xml:space="preserve">онцепции устойчивого лесопользования в России. Важным элементом настоящей концепции является </w:t>
      </w:r>
      <w:r>
        <w:t>сохранение лесов высокой природоохранной ценности (ЛВПЦ)</w:t>
      </w:r>
      <w:r w:rsidRPr="00703311">
        <w:t>.</w:t>
      </w:r>
      <w:r>
        <w:t xml:space="preserve"> При этом необходимым условием для успешной работы по их сохранению является наличие общедоступной информации о их расположении, в формате, удобном для использования всеми заинтересованными сторонами.</w:t>
      </w:r>
      <w:r w:rsidR="00546B72">
        <w:t xml:space="preserve"> Для Северо-Запада России работа по дистанционному выявлению </w:t>
      </w:r>
      <w:r w:rsidR="00546B72" w:rsidRPr="00546B72">
        <w:t>редких лесных экосистем типа «</w:t>
      </w:r>
      <w:proofErr w:type="spellStart"/>
      <w:r w:rsidR="00546B72" w:rsidRPr="00546B72">
        <w:t>старовозрастные</w:t>
      </w:r>
      <w:proofErr w:type="spellEnd"/>
      <w:r w:rsidR="00546B72" w:rsidRPr="00546B72">
        <w:t xml:space="preserve"> малонарушенные </w:t>
      </w:r>
      <w:proofErr w:type="spellStart"/>
      <w:r w:rsidR="00546B72" w:rsidRPr="00546B72">
        <w:t>южнотаежные</w:t>
      </w:r>
      <w:proofErr w:type="spellEnd"/>
      <w:r w:rsidR="00546B72" w:rsidRPr="00546B72">
        <w:t xml:space="preserve"> елово-пихтовые леса с неморальными элементами»</w:t>
      </w:r>
      <w:r w:rsidR="00546B72">
        <w:t xml:space="preserve"> была проведена в 2010 году, с обновлением по дистанционным данным в 2019 году. Для повышения качества выявления данного типа лесных экосистем необходим сбор полевых данных для верификации дистанционного анализа.</w:t>
      </w:r>
    </w:p>
    <w:p w:rsidR="0077502F" w:rsidRDefault="0077502F" w:rsidP="00B9288B">
      <w:pPr>
        <w:widowControl w:val="0"/>
        <w:jc w:val="both"/>
      </w:pPr>
    </w:p>
    <w:p w:rsidR="0077502F" w:rsidRPr="00B9288B" w:rsidRDefault="0077502F" w:rsidP="00B9288B">
      <w:pPr>
        <w:widowControl w:val="0"/>
        <w:jc w:val="both"/>
        <w:rPr>
          <w:b/>
        </w:rPr>
      </w:pPr>
      <w:r w:rsidRPr="00B9288B">
        <w:rPr>
          <w:b/>
        </w:rPr>
        <w:t xml:space="preserve">Цель проекта: </w:t>
      </w:r>
    </w:p>
    <w:p w:rsidR="0077502F" w:rsidRDefault="00546B72" w:rsidP="00B9288B">
      <w:pPr>
        <w:widowControl w:val="0"/>
        <w:jc w:val="both"/>
      </w:pPr>
      <w:r w:rsidRPr="00546B72">
        <w:t>Проведение полевых работ по верификации материалов выявления редких лесных экосистем типа «</w:t>
      </w:r>
      <w:proofErr w:type="spellStart"/>
      <w:r w:rsidRPr="00546B72">
        <w:t>старовозрастные</w:t>
      </w:r>
      <w:proofErr w:type="spellEnd"/>
      <w:r w:rsidRPr="00546B72">
        <w:t xml:space="preserve"> малонарушенные </w:t>
      </w:r>
      <w:proofErr w:type="spellStart"/>
      <w:r w:rsidRPr="00546B72">
        <w:t>южнотаежные</w:t>
      </w:r>
      <w:proofErr w:type="spellEnd"/>
      <w:r w:rsidRPr="00546B72">
        <w:t xml:space="preserve"> елово-пихтовые леса с неморальными элементами» на Северо-Западе России</w:t>
      </w:r>
      <w:r w:rsidR="0077502F">
        <w:t>.</w:t>
      </w:r>
    </w:p>
    <w:p w:rsidR="0077502F" w:rsidRPr="00670651" w:rsidRDefault="0077502F" w:rsidP="00B9288B">
      <w:pPr>
        <w:widowControl w:val="0"/>
        <w:jc w:val="both"/>
      </w:pPr>
    </w:p>
    <w:p w:rsidR="00800C35" w:rsidRPr="00202E23" w:rsidRDefault="00202E23" w:rsidP="00B9288B">
      <w:pPr>
        <w:widowControl w:val="0"/>
        <w:jc w:val="both"/>
        <w:rPr>
          <w:b/>
        </w:rPr>
      </w:pPr>
      <w:r w:rsidRPr="00202E23">
        <w:rPr>
          <w:b/>
        </w:rPr>
        <w:t xml:space="preserve">Содержание </w:t>
      </w:r>
      <w:r w:rsidR="0077502F">
        <w:rPr>
          <w:b/>
        </w:rPr>
        <w:t>работ по проекту:</w:t>
      </w:r>
    </w:p>
    <w:p w:rsidR="00800C35" w:rsidRDefault="002B1D37" w:rsidP="00611C55">
      <w:pPr>
        <w:widowControl w:val="0"/>
        <w:numPr>
          <w:ilvl w:val="0"/>
          <w:numId w:val="8"/>
        </w:numPr>
        <w:jc w:val="both"/>
      </w:pPr>
      <w:r>
        <w:t>Анализ имеющихся пространственных данных по редким лесным экосистемам по Северо-Западу России</w:t>
      </w:r>
      <w:r w:rsidR="00546B72">
        <w:t xml:space="preserve"> типа «</w:t>
      </w:r>
      <w:proofErr w:type="spellStart"/>
      <w:r w:rsidR="00611C55">
        <w:t>старовозрастные</w:t>
      </w:r>
      <w:proofErr w:type="spellEnd"/>
      <w:r w:rsidR="00611C55">
        <w:t xml:space="preserve"> малонарушенные </w:t>
      </w:r>
      <w:proofErr w:type="spellStart"/>
      <w:r w:rsidR="00611C55">
        <w:t>южнотаёжные</w:t>
      </w:r>
      <w:proofErr w:type="spellEnd"/>
      <w:r w:rsidR="00611C55">
        <w:t xml:space="preserve"> елово-пихтовые леса с неморальными элементами</w:t>
      </w:r>
      <w:r w:rsidR="00546B72">
        <w:t>», разработка плана полевых работ, определения сроков и маршрутов работы</w:t>
      </w:r>
      <w:r w:rsidR="00611C55">
        <w:t>.</w:t>
      </w:r>
    </w:p>
    <w:p w:rsidR="002B1D37" w:rsidRDefault="00546B72" w:rsidP="00B9288B">
      <w:pPr>
        <w:widowControl w:val="0"/>
        <w:numPr>
          <w:ilvl w:val="0"/>
          <w:numId w:val="8"/>
        </w:numPr>
        <w:jc w:val="both"/>
      </w:pPr>
      <w:r>
        <w:t>Проведение полевых работ на определенных на камеральном этапе участках, включая контрольные точки для последующего анализа данных дистанционного зондирования.</w:t>
      </w:r>
    </w:p>
    <w:p w:rsidR="00202E23" w:rsidRDefault="008676E5" w:rsidP="00F201E1">
      <w:pPr>
        <w:widowControl w:val="0"/>
        <w:numPr>
          <w:ilvl w:val="0"/>
          <w:numId w:val="8"/>
        </w:numPr>
        <w:jc w:val="both"/>
      </w:pPr>
      <w:r>
        <w:t>Проведение геоботанических описаний наиболее характерных участков, соответствующих целевому типу.</w:t>
      </w:r>
    </w:p>
    <w:p w:rsidR="00276E4F" w:rsidRDefault="00276E4F" w:rsidP="00B9288B">
      <w:pPr>
        <w:widowControl w:val="0"/>
        <w:numPr>
          <w:ilvl w:val="0"/>
          <w:numId w:val="8"/>
        </w:numPr>
        <w:jc w:val="both"/>
      </w:pPr>
      <w:r>
        <w:t>Р</w:t>
      </w:r>
      <w:r w:rsidRPr="00800C35">
        <w:t xml:space="preserve">азработка предложений по </w:t>
      </w:r>
      <w:r w:rsidR="008676E5">
        <w:t xml:space="preserve">корректировке ранее определенных границ </w:t>
      </w:r>
      <w:r w:rsidR="008676E5">
        <w:t>редки</w:t>
      </w:r>
      <w:r w:rsidR="008676E5">
        <w:t>х</w:t>
      </w:r>
      <w:r w:rsidR="008676E5">
        <w:t xml:space="preserve"> лесны</w:t>
      </w:r>
      <w:r w:rsidR="008676E5">
        <w:t>х</w:t>
      </w:r>
      <w:r w:rsidR="008676E5">
        <w:t xml:space="preserve"> экосистем типа «</w:t>
      </w:r>
      <w:proofErr w:type="spellStart"/>
      <w:r w:rsidR="008676E5">
        <w:t>старовозрастные</w:t>
      </w:r>
      <w:proofErr w:type="spellEnd"/>
      <w:r w:rsidR="008676E5">
        <w:t xml:space="preserve"> малонарушенные </w:t>
      </w:r>
      <w:proofErr w:type="spellStart"/>
      <w:r w:rsidR="008676E5">
        <w:t>южнотаёжные</w:t>
      </w:r>
      <w:proofErr w:type="spellEnd"/>
      <w:r w:rsidR="008676E5">
        <w:t xml:space="preserve"> елово-пихтовые леса с неморальными элементами»</w:t>
      </w:r>
      <w:r w:rsidR="008676E5">
        <w:t>.</w:t>
      </w:r>
    </w:p>
    <w:p w:rsidR="00253A7B" w:rsidRDefault="00253A7B" w:rsidP="00B9288B">
      <w:pPr>
        <w:widowControl w:val="0"/>
        <w:jc w:val="both"/>
      </w:pPr>
    </w:p>
    <w:p w:rsidR="0077502F" w:rsidRPr="00703311" w:rsidRDefault="0077502F" w:rsidP="00B9288B">
      <w:pPr>
        <w:widowControl w:val="0"/>
        <w:tabs>
          <w:tab w:val="num" w:pos="1260"/>
        </w:tabs>
        <w:autoSpaceDE w:val="0"/>
        <w:jc w:val="both"/>
        <w:rPr>
          <w:b/>
          <w:kern w:val="32"/>
        </w:rPr>
      </w:pPr>
      <w:r w:rsidRPr="00703311">
        <w:rPr>
          <w:b/>
          <w:kern w:val="32"/>
        </w:rPr>
        <w:t>Требования к результатам работы:</w:t>
      </w:r>
    </w:p>
    <w:p w:rsidR="00B2309D" w:rsidRDefault="00276E4F" w:rsidP="00B9288B">
      <w:pPr>
        <w:widowControl w:val="0"/>
        <w:numPr>
          <w:ilvl w:val="0"/>
          <w:numId w:val="9"/>
        </w:numPr>
        <w:jc w:val="both"/>
      </w:pPr>
      <w:r>
        <w:t>Краткий отч</w:t>
      </w:r>
      <w:r w:rsidR="00B9288B">
        <w:t>е</w:t>
      </w:r>
      <w:r>
        <w:t xml:space="preserve">т о результатах </w:t>
      </w:r>
      <w:r w:rsidR="002B1D37">
        <w:t xml:space="preserve">работы, включая </w:t>
      </w:r>
      <w:r w:rsidR="008676E5">
        <w:t>описания контрольных точек для дешифрирования данных дистанционного зондирования, геоботанические описания</w:t>
      </w:r>
      <w:r w:rsidR="002B1D37">
        <w:t>.</w:t>
      </w:r>
    </w:p>
    <w:p w:rsidR="00B2309D" w:rsidRDefault="008676E5" w:rsidP="008676E5">
      <w:pPr>
        <w:widowControl w:val="0"/>
        <w:numPr>
          <w:ilvl w:val="0"/>
          <w:numId w:val="9"/>
        </w:numPr>
        <w:jc w:val="both"/>
      </w:pPr>
      <w:r>
        <w:t>Предложения по корректировке границ ранее выявленных участков редких лесных экосистем.</w:t>
      </w:r>
    </w:p>
    <w:p w:rsidR="000B1BDB" w:rsidRDefault="000B1BDB" w:rsidP="00B9288B">
      <w:pPr>
        <w:widowControl w:val="0"/>
        <w:jc w:val="both"/>
      </w:pPr>
    </w:p>
    <w:p w:rsidR="00B9288B" w:rsidRPr="00703311" w:rsidRDefault="00B9288B" w:rsidP="00B9288B">
      <w:pPr>
        <w:widowControl w:val="0"/>
        <w:tabs>
          <w:tab w:val="num" w:pos="1260"/>
        </w:tabs>
        <w:autoSpaceDE w:val="0"/>
        <w:jc w:val="both"/>
        <w:outlineLvl w:val="0"/>
        <w:rPr>
          <w:kern w:val="32"/>
        </w:rPr>
      </w:pPr>
      <w:r w:rsidRPr="00703311">
        <w:rPr>
          <w:b/>
          <w:kern w:val="32"/>
        </w:rPr>
        <w:t>Требования к квалификации исполнителя:</w:t>
      </w:r>
    </w:p>
    <w:p w:rsidR="00B9288B" w:rsidRPr="00703311" w:rsidRDefault="00B9288B" w:rsidP="00B9288B">
      <w:pPr>
        <w:pStyle w:val="a4"/>
        <w:widowControl w:val="0"/>
        <w:numPr>
          <w:ilvl w:val="0"/>
          <w:numId w:val="10"/>
        </w:numPr>
        <w:tabs>
          <w:tab w:val="left" w:pos="709"/>
        </w:tabs>
        <w:spacing w:before="0" w:beforeAutospacing="0" w:after="0" w:afterAutospacing="0"/>
        <w:jc w:val="both"/>
      </w:pPr>
      <w:r w:rsidRPr="00703311">
        <w:t xml:space="preserve">высшее образование в области биологии, лесного хозяйства или смежных </w:t>
      </w:r>
      <w:r w:rsidR="00D40C68" w:rsidRPr="00703311">
        <w:t>областях,</w:t>
      </w:r>
      <w:r w:rsidR="00D40C68">
        <w:t xml:space="preserve"> </w:t>
      </w:r>
      <w:r w:rsidRPr="00703311">
        <w:t>наличие ученой степени будет являться преимуществом</w:t>
      </w:r>
      <w:r>
        <w:t>;</w:t>
      </w:r>
    </w:p>
    <w:p w:rsidR="00B9288B" w:rsidRPr="00703311" w:rsidRDefault="00B9288B" w:rsidP="00B9288B">
      <w:pPr>
        <w:pStyle w:val="a4"/>
        <w:widowControl w:val="0"/>
        <w:numPr>
          <w:ilvl w:val="0"/>
          <w:numId w:val="10"/>
        </w:numPr>
        <w:tabs>
          <w:tab w:val="left" w:pos="709"/>
        </w:tabs>
        <w:spacing w:before="0" w:beforeAutospacing="0" w:after="0" w:afterAutospacing="0"/>
        <w:jc w:val="both"/>
      </w:pPr>
      <w:r w:rsidRPr="00703311">
        <w:t>подтвержденный опыт работы в областях, имеющих отношение к изучению лесов, охране природы (наличие имеющихся научных и научно-практических публикаций по теме конкурса будет являться преимуществом)</w:t>
      </w:r>
      <w:r>
        <w:t>;</w:t>
      </w:r>
    </w:p>
    <w:p w:rsidR="00B9288B" w:rsidRPr="00703311" w:rsidRDefault="00B9288B" w:rsidP="00B9288B">
      <w:pPr>
        <w:pStyle w:val="a4"/>
        <w:widowControl w:val="0"/>
        <w:numPr>
          <w:ilvl w:val="0"/>
          <w:numId w:val="10"/>
        </w:numPr>
        <w:tabs>
          <w:tab w:val="left" w:pos="709"/>
        </w:tabs>
        <w:spacing w:before="0" w:beforeAutospacing="0" w:after="0" w:afterAutospacing="0"/>
        <w:jc w:val="both"/>
      </w:pPr>
      <w:r w:rsidRPr="00703311">
        <w:t xml:space="preserve">подтвержденный опыт </w:t>
      </w:r>
      <w:r w:rsidR="008676E5">
        <w:t xml:space="preserve">проведения полевых работ, </w:t>
      </w:r>
      <w:r w:rsidRPr="00703311">
        <w:t xml:space="preserve">подготовки </w:t>
      </w:r>
      <w:r>
        <w:t xml:space="preserve">картографических материалов </w:t>
      </w:r>
      <w:r w:rsidRPr="00703311">
        <w:t>по профилю данного технического задания</w:t>
      </w:r>
      <w:r>
        <w:t>.</w:t>
      </w:r>
    </w:p>
    <w:p w:rsidR="00B9288B" w:rsidRPr="00703311" w:rsidRDefault="00B9288B" w:rsidP="00B9288B">
      <w:pPr>
        <w:widowControl w:val="0"/>
        <w:tabs>
          <w:tab w:val="num" w:pos="1260"/>
        </w:tabs>
        <w:autoSpaceDE w:val="0"/>
        <w:jc w:val="both"/>
        <w:rPr>
          <w:kern w:val="32"/>
        </w:rPr>
      </w:pPr>
    </w:p>
    <w:p w:rsidR="00B9288B" w:rsidRPr="00703311" w:rsidRDefault="00B9288B" w:rsidP="00B9288B">
      <w:pPr>
        <w:widowControl w:val="0"/>
        <w:tabs>
          <w:tab w:val="num" w:pos="1260"/>
        </w:tabs>
        <w:autoSpaceDE w:val="0"/>
        <w:jc w:val="both"/>
        <w:rPr>
          <w:b/>
          <w:kern w:val="32"/>
        </w:rPr>
      </w:pPr>
      <w:r w:rsidRPr="00703311">
        <w:rPr>
          <w:b/>
          <w:kern w:val="32"/>
        </w:rPr>
        <w:lastRenderedPageBreak/>
        <w:t>Дополнительные условия:</w:t>
      </w:r>
    </w:p>
    <w:p w:rsidR="00B9288B" w:rsidRPr="00703311" w:rsidRDefault="00B9288B" w:rsidP="00B9288B">
      <w:pPr>
        <w:widowControl w:val="0"/>
        <w:tabs>
          <w:tab w:val="num" w:pos="1260"/>
        </w:tabs>
        <w:autoSpaceDE w:val="0"/>
        <w:jc w:val="both"/>
        <w:rPr>
          <w:kern w:val="32"/>
        </w:rPr>
      </w:pPr>
      <w:r w:rsidRPr="00703311">
        <w:rPr>
          <w:kern w:val="32"/>
        </w:rPr>
        <w:t xml:space="preserve">К конкурсу допускаются как физические, так и юридические лица. </w:t>
      </w:r>
    </w:p>
    <w:p w:rsidR="00B9288B" w:rsidRPr="00703311" w:rsidRDefault="00B9288B" w:rsidP="00B9288B">
      <w:pPr>
        <w:widowControl w:val="0"/>
        <w:tabs>
          <w:tab w:val="num" w:pos="1260"/>
        </w:tabs>
        <w:autoSpaceDE w:val="0"/>
        <w:jc w:val="both"/>
        <w:rPr>
          <w:kern w:val="32"/>
        </w:rPr>
      </w:pPr>
    </w:p>
    <w:p w:rsidR="00B9288B" w:rsidRPr="00703311" w:rsidRDefault="00B9288B" w:rsidP="00B9288B">
      <w:pPr>
        <w:widowControl w:val="0"/>
        <w:jc w:val="both"/>
        <w:outlineLvl w:val="0"/>
        <w:rPr>
          <w:b/>
        </w:rPr>
      </w:pPr>
      <w:r w:rsidRPr="00703311">
        <w:rPr>
          <w:b/>
        </w:rPr>
        <w:t>Период выполнения работ:</w:t>
      </w:r>
    </w:p>
    <w:p w:rsidR="00B9288B" w:rsidRPr="00703311" w:rsidRDefault="00B9288B" w:rsidP="00B9288B">
      <w:pPr>
        <w:widowControl w:val="0"/>
        <w:jc w:val="both"/>
        <w:outlineLvl w:val="0"/>
      </w:pPr>
      <w:r w:rsidRPr="00703311">
        <w:t xml:space="preserve">Выполнение работы планируется в </w:t>
      </w:r>
      <w:r w:rsidR="008676E5">
        <w:t>сентябре</w:t>
      </w:r>
      <w:r w:rsidRPr="00703311">
        <w:t xml:space="preserve"> – </w:t>
      </w:r>
      <w:r w:rsidR="008676E5">
        <w:t>ноябре</w:t>
      </w:r>
      <w:r w:rsidRPr="00703311">
        <w:t xml:space="preserve"> 201</w:t>
      </w:r>
      <w:r w:rsidR="00611C55">
        <w:t>9</w:t>
      </w:r>
      <w:r w:rsidRPr="00703311">
        <w:t xml:space="preserve"> г.</w:t>
      </w:r>
    </w:p>
    <w:p w:rsidR="00B9288B" w:rsidRPr="00703311" w:rsidRDefault="00B9288B" w:rsidP="00B9288B">
      <w:pPr>
        <w:widowControl w:val="0"/>
        <w:jc w:val="both"/>
      </w:pPr>
    </w:p>
    <w:p w:rsidR="00B9288B" w:rsidRPr="00703311" w:rsidRDefault="00B9288B" w:rsidP="00B9288B">
      <w:pPr>
        <w:widowControl w:val="0"/>
        <w:jc w:val="both"/>
        <w:outlineLvl w:val="0"/>
        <w:rPr>
          <w:b/>
        </w:rPr>
      </w:pPr>
      <w:r w:rsidRPr="00703311">
        <w:rPr>
          <w:b/>
        </w:rPr>
        <w:t>Срок предоставления и рассмотрения заявок:</w:t>
      </w:r>
    </w:p>
    <w:p w:rsidR="00B9288B" w:rsidRPr="00703311" w:rsidRDefault="008676E5" w:rsidP="00B9288B">
      <w:pPr>
        <w:widowControl w:val="0"/>
        <w:jc w:val="both"/>
      </w:pPr>
      <w:r>
        <w:t>27</w:t>
      </w:r>
      <w:r w:rsidR="00234A29">
        <w:t xml:space="preserve"> </w:t>
      </w:r>
      <w:r>
        <w:t>сентября</w:t>
      </w:r>
      <w:bookmarkStart w:id="0" w:name="_GoBack"/>
      <w:bookmarkEnd w:id="0"/>
      <w:r w:rsidR="00B9288B" w:rsidRPr="00BF4EB8">
        <w:t xml:space="preserve"> 201</w:t>
      </w:r>
      <w:r w:rsidR="00611C55">
        <w:t>9</w:t>
      </w:r>
      <w:r w:rsidR="00B9288B" w:rsidRPr="00BF4EB8">
        <w:t xml:space="preserve"> г.</w:t>
      </w:r>
    </w:p>
    <w:p w:rsidR="00B9288B" w:rsidRPr="00703311" w:rsidRDefault="00B9288B" w:rsidP="00B9288B">
      <w:pPr>
        <w:widowControl w:val="0"/>
        <w:jc w:val="both"/>
      </w:pPr>
    </w:p>
    <w:p w:rsidR="00B9288B" w:rsidRPr="00703311" w:rsidRDefault="00B9288B" w:rsidP="00B9288B">
      <w:pPr>
        <w:widowControl w:val="0"/>
        <w:jc w:val="both"/>
        <w:outlineLvl w:val="0"/>
        <w:rPr>
          <w:b/>
        </w:rPr>
      </w:pPr>
      <w:r w:rsidRPr="00703311">
        <w:rPr>
          <w:b/>
        </w:rPr>
        <w:t>Контактные данные для подачи заявок:</w:t>
      </w:r>
    </w:p>
    <w:p w:rsidR="00B9288B" w:rsidRPr="00703311" w:rsidRDefault="00B9288B" w:rsidP="00B9288B">
      <w:pPr>
        <w:widowControl w:val="0"/>
        <w:jc w:val="both"/>
      </w:pPr>
      <w:r w:rsidRPr="00B9288B">
        <w:t xml:space="preserve">Заявки на участие в конкурсе просим присылать на имя Константина Кобякова, координатора проектов по лесам высокой природоохранной ценности, </w:t>
      </w:r>
      <w:hyperlink r:id="rId5" w:history="1">
        <w:r w:rsidRPr="00167FAF">
          <w:rPr>
            <w:rStyle w:val="a3"/>
          </w:rPr>
          <w:t>kkobyakov@wwf.ru</w:t>
        </w:r>
      </w:hyperlink>
      <w:r>
        <w:t xml:space="preserve"> </w:t>
      </w:r>
    </w:p>
    <w:p w:rsidR="00B9288B" w:rsidRPr="00703311" w:rsidRDefault="00B9288B" w:rsidP="00B9288B">
      <w:pPr>
        <w:widowControl w:val="0"/>
        <w:jc w:val="both"/>
      </w:pPr>
    </w:p>
    <w:p w:rsidR="00B9288B" w:rsidRDefault="00B9288B" w:rsidP="00B9288B">
      <w:pPr>
        <w:widowControl w:val="0"/>
        <w:jc w:val="both"/>
      </w:pPr>
    </w:p>
    <w:sectPr w:rsidR="00B9288B" w:rsidSect="00B2309D">
      <w:pgSz w:w="11906" w:h="16838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225D"/>
    <w:multiLevelType w:val="hybridMultilevel"/>
    <w:tmpl w:val="FC1E8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620C2"/>
    <w:multiLevelType w:val="hybridMultilevel"/>
    <w:tmpl w:val="D28CFE54"/>
    <w:lvl w:ilvl="0" w:tplc="0A64FD60">
      <w:start w:val="1"/>
      <w:numFmt w:val="decimal"/>
      <w:lvlText w:val="%1."/>
      <w:lvlJc w:val="left"/>
      <w:pPr>
        <w:tabs>
          <w:tab w:val="num" w:pos="360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D05CC7"/>
    <w:multiLevelType w:val="hybridMultilevel"/>
    <w:tmpl w:val="F0407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47194"/>
    <w:multiLevelType w:val="hybridMultilevel"/>
    <w:tmpl w:val="10F03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728AC"/>
    <w:multiLevelType w:val="hybridMultilevel"/>
    <w:tmpl w:val="0FDEFD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A80DD9"/>
    <w:multiLevelType w:val="hybridMultilevel"/>
    <w:tmpl w:val="DCAC4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27908"/>
    <w:multiLevelType w:val="hybridMultilevel"/>
    <w:tmpl w:val="D8106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606EC"/>
    <w:multiLevelType w:val="hybridMultilevel"/>
    <w:tmpl w:val="7E2CC7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3D644B"/>
    <w:multiLevelType w:val="hybridMultilevel"/>
    <w:tmpl w:val="B46E68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AB325C"/>
    <w:multiLevelType w:val="hybridMultilevel"/>
    <w:tmpl w:val="6978A0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09"/>
    <w:rsid w:val="00001268"/>
    <w:rsid w:val="00001A8A"/>
    <w:rsid w:val="00005000"/>
    <w:rsid w:val="00006D59"/>
    <w:rsid w:val="00013835"/>
    <w:rsid w:val="00015054"/>
    <w:rsid w:val="00017982"/>
    <w:rsid w:val="00030C5C"/>
    <w:rsid w:val="000510CB"/>
    <w:rsid w:val="0005723C"/>
    <w:rsid w:val="00073C19"/>
    <w:rsid w:val="0009112F"/>
    <w:rsid w:val="00095FDC"/>
    <w:rsid w:val="000A35BE"/>
    <w:rsid w:val="000A5BAF"/>
    <w:rsid w:val="000B0365"/>
    <w:rsid w:val="000B1BDB"/>
    <w:rsid w:val="000B1DAB"/>
    <w:rsid w:val="000B3FCB"/>
    <w:rsid w:val="000C1CBD"/>
    <w:rsid w:val="000C6BAF"/>
    <w:rsid w:val="000C7BA9"/>
    <w:rsid w:val="000E18B7"/>
    <w:rsid w:val="000E2821"/>
    <w:rsid w:val="000E35C8"/>
    <w:rsid w:val="000E62FC"/>
    <w:rsid w:val="000F0014"/>
    <w:rsid w:val="00103654"/>
    <w:rsid w:val="00103AB8"/>
    <w:rsid w:val="00105FCC"/>
    <w:rsid w:val="00121DBE"/>
    <w:rsid w:val="00131425"/>
    <w:rsid w:val="0014094D"/>
    <w:rsid w:val="00146244"/>
    <w:rsid w:val="00146B2F"/>
    <w:rsid w:val="00147E43"/>
    <w:rsid w:val="0015123B"/>
    <w:rsid w:val="001560B2"/>
    <w:rsid w:val="001612FD"/>
    <w:rsid w:val="00165133"/>
    <w:rsid w:val="00165653"/>
    <w:rsid w:val="00183BCA"/>
    <w:rsid w:val="00184A4B"/>
    <w:rsid w:val="00193178"/>
    <w:rsid w:val="001A0E24"/>
    <w:rsid w:val="001A68D0"/>
    <w:rsid w:val="001D4BB7"/>
    <w:rsid w:val="001D5643"/>
    <w:rsid w:val="001E0C10"/>
    <w:rsid w:val="001E1145"/>
    <w:rsid w:val="001E7524"/>
    <w:rsid w:val="001F72E4"/>
    <w:rsid w:val="00202E23"/>
    <w:rsid w:val="00213AEA"/>
    <w:rsid w:val="00222A92"/>
    <w:rsid w:val="00224514"/>
    <w:rsid w:val="00224973"/>
    <w:rsid w:val="00225947"/>
    <w:rsid w:val="00230D7A"/>
    <w:rsid w:val="00234A29"/>
    <w:rsid w:val="0023538B"/>
    <w:rsid w:val="00246C7C"/>
    <w:rsid w:val="00253A7B"/>
    <w:rsid w:val="00263992"/>
    <w:rsid w:val="00270E0E"/>
    <w:rsid w:val="00271342"/>
    <w:rsid w:val="00275AE4"/>
    <w:rsid w:val="00276E4F"/>
    <w:rsid w:val="002805D8"/>
    <w:rsid w:val="00283028"/>
    <w:rsid w:val="002867DA"/>
    <w:rsid w:val="002A438D"/>
    <w:rsid w:val="002B1D37"/>
    <w:rsid w:val="002B4AB3"/>
    <w:rsid w:val="002C18FA"/>
    <w:rsid w:val="002C3160"/>
    <w:rsid w:val="002C4483"/>
    <w:rsid w:val="002C6460"/>
    <w:rsid w:val="002D0983"/>
    <w:rsid w:val="002D4717"/>
    <w:rsid w:val="002D5D16"/>
    <w:rsid w:val="002E10B6"/>
    <w:rsid w:val="002E5FD3"/>
    <w:rsid w:val="002E6622"/>
    <w:rsid w:val="002F3446"/>
    <w:rsid w:val="00302F50"/>
    <w:rsid w:val="00306F12"/>
    <w:rsid w:val="00313966"/>
    <w:rsid w:val="00321198"/>
    <w:rsid w:val="00323918"/>
    <w:rsid w:val="0032631F"/>
    <w:rsid w:val="00336B19"/>
    <w:rsid w:val="00351A7E"/>
    <w:rsid w:val="00352D89"/>
    <w:rsid w:val="003612C1"/>
    <w:rsid w:val="00361FC9"/>
    <w:rsid w:val="003632D9"/>
    <w:rsid w:val="003651F6"/>
    <w:rsid w:val="00374C7A"/>
    <w:rsid w:val="00382A94"/>
    <w:rsid w:val="003921BD"/>
    <w:rsid w:val="003A00E6"/>
    <w:rsid w:val="003B5AED"/>
    <w:rsid w:val="003C495C"/>
    <w:rsid w:val="003E2ACF"/>
    <w:rsid w:val="003F0E94"/>
    <w:rsid w:val="00407DA6"/>
    <w:rsid w:val="00410EDC"/>
    <w:rsid w:val="00411312"/>
    <w:rsid w:val="0041174A"/>
    <w:rsid w:val="00412F80"/>
    <w:rsid w:val="00414205"/>
    <w:rsid w:val="00421833"/>
    <w:rsid w:val="004273BD"/>
    <w:rsid w:val="00431212"/>
    <w:rsid w:val="00440B7F"/>
    <w:rsid w:val="0044111F"/>
    <w:rsid w:val="004510A2"/>
    <w:rsid w:val="0046024D"/>
    <w:rsid w:val="00460AF0"/>
    <w:rsid w:val="004637CB"/>
    <w:rsid w:val="0046615D"/>
    <w:rsid w:val="00473004"/>
    <w:rsid w:val="0048283F"/>
    <w:rsid w:val="004874B4"/>
    <w:rsid w:val="00487CE0"/>
    <w:rsid w:val="0049276C"/>
    <w:rsid w:val="00493487"/>
    <w:rsid w:val="0049542D"/>
    <w:rsid w:val="004B0DD9"/>
    <w:rsid w:val="004B1996"/>
    <w:rsid w:val="004B4C18"/>
    <w:rsid w:val="004C3B87"/>
    <w:rsid w:val="004C3C17"/>
    <w:rsid w:val="004C578C"/>
    <w:rsid w:val="004C59A8"/>
    <w:rsid w:val="004C7BF9"/>
    <w:rsid w:val="004D1A41"/>
    <w:rsid w:val="004D743C"/>
    <w:rsid w:val="004E61EB"/>
    <w:rsid w:val="004F4DCA"/>
    <w:rsid w:val="004F5088"/>
    <w:rsid w:val="004F7AE0"/>
    <w:rsid w:val="00501664"/>
    <w:rsid w:val="005048D3"/>
    <w:rsid w:val="00506428"/>
    <w:rsid w:val="00515681"/>
    <w:rsid w:val="00517058"/>
    <w:rsid w:val="0052238A"/>
    <w:rsid w:val="00523439"/>
    <w:rsid w:val="00524E5C"/>
    <w:rsid w:val="005253F7"/>
    <w:rsid w:val="005257AF"/>
    <w:rsid w:val="00532C98"/>
    <w:rsid w:val="005401B2"/>
    <w:rsid w:val="00546B72"/>
    <w:rsid w:val="00555B4F"/>
    <w:rsid w:val="00560D04"/>
    <w:rsid w:val="005616B1"/>
    <w:rsid w:val="00561A97"/>
    <w:rsid w:val="00565CEC"/>
    <w:rsid w:val="0057150B"/>
    <w:rsid w:val="00572B61"/>
    <w:rsid w:val="0059317A"/>
    <w:rsid w:val="005937B0"/>
    <w:rsid w:val="005941C9"/>
    <w:rsid w:val="005970C7"/>
    <w:rsid w:val="005B7518"/>
    <w:rsid w:val="005C74C6"/>
    <w:rsid w:val="005D004B"/>
    <w:rsid w:val="005D3E41"/>
    <w:rsid w:val="005D51B4"/>
    <w:rsid w:val="005F3835"/>
    <w:rsid w:val="005F4D02"/>
    <w:rsid w:val="005F76E2"/>
    <w:rsid w:val="00610161"/>
    <w:rsid w:val="00611C55"/>
    <w:rsid w:val="0062220A"/>
    <w:rsid w:val="00634BAF"/>
    <w:rsid w:val="0064111C"/>
    <w:rsid w:val="00642206"/>
    <w:rsid w:val="00654E15"/>
    <w:rsid w:val="00664404"/>
    <w:rsid w:val="00664FF6"/>
    <w:rsid w:val="00667C40"/>
    <w:rsid w:val="00670651"/>
    <w:rsid w:val="00677EA7"/>
    <w:rsid w:val="0068199A"/>
    <w:rsid w:val="00682D90"/>
    <w:rsid w:val="00697C33"/>
    <w:rsid w:val="006A0AB4"/>
    <w:rsid w:val="006A0D5C"/>
    <w:rsid w:val="006A204C"/>
    <w:rsid w:val="006B0131"/>
    <w:rsid w:val="006B4FB8"/>
    <w:rsid w:val="006C196D"/>
    <w:rsid w:val="006C4BFD"/>
    <w:rsid w:val="006E138E"/>
    <w:rsid w:val="006E13DA"/>
    <w:rsid w:val="006F3D24"/>
    <w:rsid w:val="00714411"/>
    <w:rsid w:val="0072370B"/>
    <w:rsid w:val="00731344"/>
    <w:rsid w:val="00735DAF"/>
    <w:rsid w:val="0074608B"/>
    <w:rsid w:val="0076395D"/>
    <w:rsid w:val="00764D6E"/>
    <w:rsid w:val="007706FE"/>
    <w:rsid w:val="007723E8"/>
    <w:rsid w:val="00774D70"/>
    <w:rsid w:val="0077502F"/>
    <w:rsid w:val="0078511D"/>
    <w:rsid w:val="007852D7"/>
    <w:rsid w:val="00792443"/>
    <w:rsid w:val="00794DF6"/>
    <w:rsid w:val="00795FA2"/>
    <w:rsid w:val="007B59B4"/>
    <w:rsid w:val="007D4F62"/>
    <w:rsid w:val="007E07D2"/>
    <w:rsid w:val="007E4AB1"/>
    <w:rsid w:val="007F30F7"/>
    <w:rsid w:val="00800106"/>
    <w:rsid w:val="00800C35"/>
    <w:rsid w:val="0080365F"/>
    <w:rsid w:val="008055D9"/>
    <w:rsid w:val="008057FF"/>
    <w:rsid w:val="00811E2E"/>
    <w:rsid w:val="00814C69"/>
    <w:rsid w:val="008153AD"/>
    <w:rsid w:val="00834F89"/>
    <w:rsid w:val="00836905"/>
    <w:rsid w:val="00843CEE"/>
    <w:rsid w:val="00860075"/>
    <w:rsid w:val="008676E5"/>
    <w:rsid w:val="0087582D"/>
    <w:rsid w:val="008926BF"/>
    <w:rsid w:val="00892EB8"/>
    <w:rsid w:val="00895496"/>
    <w:rsid w:val="008A76B8"/>
    <w:rsid w:val="008A7DE8"/>
    <w:rsid w:val="008B1278"/>
    <w:rsid w:val="008C15F5"/>
    <w:rsid w:val="008C26D3"/>
    <w:rsid w:val="008C606F"/>
    <w:rsid w:val="008C7882"/>
    <w:rsid w:val="008D5C6C"/>
    <w:rsid w:val="008D64AB"/>
    <w:rsid w:val="008D7F90"/>
    <w:rsid w:val="008E11FC"/>
    <w:rsid w:val="008E2202"/>
    <w:rsid w:val="008E3352"/>
    <w:rsid w:val="008F13A9"/>
    <w:rsid w:val="008F65B6"/>
    <w:rsid w:val="008F734E"/>
    <w:rsid w:val="009001D2"/>
    <w:rsid w:val="00904634"/>
    <w:rsid w:val="00913A25"/>
    <w:rsid w:val="00916941"/>
    <w:rsid w:val="00922F07"/>
    <w:rsid w:val="009349A6"/>
    <w:rsid w:val="00936F29"/>
    <w:rsid w:val="0093725E"/>
    <w:rsid w:val="009410A0"/>
    <w:rsid w:val="009428CD"/>
    <w:rsid w:val="009500BE"/>
    <w:rsid w:val="009570C0"/>
    <w:rsid w:val="00961835"/>
    <w:rsid w:val="0096270F"/>
    <w:rsid w:val="0096340E"/>
    <w:rsid w:val="00974309"/>
    <w:rsid w:val="00974CDD"/>
    <w:rsid w:val="009837A7"/>
    <w:rsid w:val="009856AC"/>
    <w:rsid w:val="00986062"/>
    <w:rsid w:val="00990368"/>
    <w:rsid w:val="00996B87"/>
    <w:rsid w:val="009A0F54"/>
    <w:rsid w:val="009B151D"/>
    <w:rsid w:val="009B611D"/>
    <w:rsid w:val="009B6763"/>
    <w:rsid w:val="009B6C68"/>
    <w:rsid w:val="009C2EBA"/>
    <w:rsid w:val="009D7696"/>
    <w:rsid w:val="009F013D"/>
    <w:rsid w:val="009F4850"/>
    <w:rsid w:val="009F54C4"/>
    <w:rsid w:val="009F6098"/>
    <w:rsid w:val="009F6831"/>
    <w:rsid w:val="009F7FB6"/>
    <w:rsid w:val="00A13C76"/>
    <w:rsid w:val="00A13F83"/>
    <w:rsid w:val="00A17E04"/>
    <w:rsid w:val="00A2257C"/>
    <w:rsid w:val="00A250C6"/>
    <w:rsid w:val="00A34772"/>
    <w:rsid w:val="00A3522E"/>
    <w:rsid w:val="00A36BD5"/>
    <w:rsid w:val="00A57334"/>
    <w:rsid w:val="00A62421"/>
    <w:rsid w:val="00A62C0F"/>
    <w:rsid w:val="00A63DBA"/>
    <w:rsid w:val="00A67C58"/>
    <w:rsid w:val="00A712BD"/>
    <w:rsid w:val="00A74F00"/>
    <w:rsid w:val="00A75DDC"/>
    <w:rsid w:val="00A80631"/>
    <w:rsid w:val="00A82156"/>
    <w:rsid w:val="00A8273D"/>
    <w:rsid w:val="00A87BE2"/>
    <w:rsid w:val="00A94582"/>
    <w:rsid w:val="00A95F8B"/>
    <w:rsid w:val="00AA5767"/>
    <w:rsid w:val="00AA5D4C"/>
    <w:rsid w:val="00AA6EE9"/>
    <w:rsid w:val="00AB0241"/>
    <w:rsid w:val="00AB41D0"/>
    <w:rsid w:val="00AB6B48"/>
    <w:rsid w:val="00AB7BD7"/>
    <w:rsid w:val="00AB7E09"/>
    <w:rsid w:val="00AC059D"/>
    <w:rsid w:val="00AC2FF4"/>
    <w:rsid w:val="00AC5E24"/>
    <w:rsid w:val="00AF1217"/>
    <w:rsid w:val="00AF2507"/>
    <w:rsid w:val="00AF31E0"/>
    <w:rsid w:val="00AF3C4D"/>
    <w:rsid w:val="00AF5C84"/>
    <w:rsid w:val="00B026FF"/>
    <w:rsid w:val="00B05B89"/>
    <w:rsid w:val="00B077E1"/>
    <w:rsid w:val="00B10B8B"/>
    <w:rsid w:val="00B115E5"/>
    <w:rsid w:val="00B167A6"/>
    <w:rsid w:val="00B2309D"/>
    <w:rsid w:val="00B30700"/>
    <w:rsid w:val="00B337B7"/>
    <w:rsid w:val="00B45E1C"/>
    <w:rsid w:val="00B62D06"/>
    <w:rsid w:val="00B64BE1"/>
    <w:rsid w:val="00B64D94"/>
    <w:rsid w:val="00B70962"/>
    <w:rsid w:val="00B73E08"/>
    <w:rsid w:val="00B82F95"/>
    <w:rsid w:val="00B910CB"/>
    <w:rsid w:val="00B9288B"/>
    <w:rsid w:val="00B93E1D"/>
    <w:rsid w:val="00BA44B9"/>
    <w:rsid w:val="00BB1AEF"/>
    <w:rsid w:val="00BB25FC"/>
    <w:rsid w:val="00BB5D44"/>
    <w:rsid w:val="00BB7468"/>
    <w:rsid w:val="00BC7227"/>
    <w:rsid w:val="00BD69DD"/>
    <w:rsid w:val="00BD7CE7"/>
    <w:rsid w:val="00BE02BC"/>
    <w:rsid w:val="00BE07C9"/>
    <w:rsid w:val="00BF3814"/>
    <w:rsid w:val="00BF66BA"/>
    <w:rsid w:val="00BF712E"/>
    <w:rsid w:val="00C15798"/>
    <w:rsid w:val="00C16318"/>
    <w:rsid w:val="00C1690D"/>
    <w:rsid w:val="00C30DE8"/>
    <w:rsid w:val="00C3150E"/>
    <w:rsid w:val="00C329DE"/>
    <w:rsid w:val="00C5746F"/>
    <w:rsid w:val="00C600A6"/>
    <w:rsid w:val="00C67AA9"/>
    <w:rsid w:val="00C72B6F"/>
    <w:rsid w:val="00C74810"/>
    <w:rsid w:val="00C8036C"/>
    <w:rsid w:val="00C816F9"/>
    <w:rsid w:val="00C84909"/>
    <w:rsid w:val="00C91E75"/>
    <w:rsid w:val="00C92078"/>
    <w:rsid w:val="00C93C74"/>
    <w:rsid w:val="00C95409"/>
    <w:rsid w:val="00C95ED7"/>
    <w:rsid w:val="00CA4F73"/>
    <w:rsid w:val="00CA5956"/>
    <w:rsid w:val="00CB1D2C"/>
    <w:rsid w:val="00CB22DA"/>
    <w:rsid w:val="00CB35E8"/>
    <w:rsid w:val="00CE11B3"/>
    <w:rsid w:val="00CE5706"/>
    <w:rsid w:val="00CE6A56"/>
    <w:rsid w:val="00CF6F81"/>
    <w:rsid w:val="00D000AA"/>
    <w:rsid w:val="00D01074"/>
    <w:rsid w:val="00D22739"/>
    <w:rsid w:val="00D2610E"/>
    <w:rsid w:val="00D40C68"/>
    <w:rsid w:val="00D523D1"/>
    <w:rsid w:val="00D53417"/>
    <w:rsid w:val="00D609DA"/>
    <w:rsid w:val="00D66FED"/>
    <w:rsid w:val="00D672C7"/>
    <w:rsid w:val="00D677A0"/>
    <w:rsid w:val="00D7103B"/>
    <w:rsid w:val="00D767BB"/>
    <w:rsid w:val="00D803B2"/>
    <w:rsid w:val="00D94D5A"/>
    <w:rsid w:val="00D95668"/>
    <w:rsid w:val="00DA1F4F"/>
    <w:rsid w:val="00DA39EB"/>
    <w:rsid w:val="00DB2629"/>
    <w:rsid w:val="00DB2A41"/>
    <w:rsid w:val="00DC4EDB"/>
    <w:rsid w:val="00DC701C"/>
    <w:rsid w:val="00DD0D2F"/>
    <w:rsid w:val="00DD52D8"/>
    <w:rsid w:val="00DE1683"/>
    <w:rsid w:val="00DE5C4C"/>
    <w:rsid w:val="00DE6E36"/>
    <w:rsid w:val="00DF250C"/>
    <w:rsid w:val="00DF3D6D"/>
    <w:rsid w:val="00DF46FD"/>
    <w:rsid w:val="00DF7284"/>
    <w:rsid w:val="00DF736A"/>
    <w:rsid w:val="00E02AC1"/>
    <w:rsid w:val="00E06A1C"/>
    <w:rsid w:val="00E118BC"/>
    <w:rsid w:val="00E1238D"/>
    <w:rsid w:val="00E24BF8"/>
    <w:rsid w:val="00E25570"/>
    <w:rsid w:val="00E343A0"/>
    <w:rsid w:val="00E44E30"/>
    <w:rsid w:val="00E468F3"/>
    <w:rsid w:val="00E47248"/>
    <w:rsid w:val="00E57ED5"/>
    <w:rsid w:val="00E60E1B"/>
    <w:rsid w:val="00E619BC"/>
    <w:rsid w:val="00E66437"/>
    <w:rsid w:val="00E66C0C"/>
    <w:rsid w:val="00E710D0"/>
    <w:rsid w:val="00E77154"/>
    <w:rsid w:val="00E77818"/>
    <w:rsid w:val="00E852D0"/>
    <w:rsid w:val="00E859DB"/>
    <w:rsid w:val="00E8758C"/>
    <w:rsid w:val="00E93F9A"/>
    <w:rsid w:val="00E9602D"/>
    <w:rsid w:val="00E97FF3"/>
    <w:rsid w:val="00EA3AFF"/>
    <w:rsid w:val="00EA6D4A"/>
    <w:rsid w:val="00EA7D5B"/>
    <w:rsid w:val="00EB29BC"/>
    <w:rsid w:val="00EC0205"/>
    <w:rsid w:val="00ED7772"/>
    <w:rsid w:val="00EF0F34"/>
    <w:rsid w:val="00EF43C0"/>
    <w:rsid w:val="00EF4C2B"/>
    <w:rsid w:val="00F01011"/>
    <w:rsid w:val="00F066BC"/>
    <w:rsid w:val="00F0711E"/>
    <w:rsid w:val="00F07130"/>
    <w:rsid w:val="00F21804"/>
    <w:rsid w:val="00F24572"/>
    <w:rsid w:val="00F26FCB"/>
    <w:rsid w:val="00F27EF3"/>
    <w:rsid w:val="00F31AB7"/>
    <w:rsid w:val="00F37627"/>
    <w:rsid w:val="00F407C6"/>
    <w:rsid w:val="00F4287C"/>
    <w:rsid w:val="00F4338B"/>
    <w:rsid w:val="00F43593"/>
    <w:rsid w:val="00F516AB"/>
    <w:rsid w:val="00F52D51"/>
    <w:rsid w:val="00F56A71"/>
    <w:rsid w:val="00F57FAF"/>
    <w:rsid w:val="00F63077"/>
    <w:rsid w:val="00F66211"/>
    <w:rsid w:val="00F8099A"/>
    <w:rsid w:val="00FC48E6"/>
    <w:rsid w:val="00FC657A"/>
    <w:rsid w:val="00FE233E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24D56"/>
  <w15:chartTrackingRefBased/>
  <w15:docId w15:val="{5EE040D5-71FA-4B58-BF7D-1E52C684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66C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013835"/>
    <w:rPr>
      <w:color w:val="0000FF"/>
      <w:u w:val="single"/>
    </w:rPr>
  </w:style>
  <w:style w:type="paragraph" w:styleId="a4">
    <w:name w:val="Normal (Web)"/>
    <w:basedOn w:val="a"/>
    <w:rsid w:val="00B928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kobyakov@ww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Aksenov</Company>
  <LinksUpToDate>false</LinksUpToDate>
  <CharactersWithSpaces>3494</CharactersWithSpaces>
  <SharedDoc>false</SharedDoc>
  <HLinks>
    <vt:vector size="6" baseType="variant"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mailto:kkobyakov@wwf.ru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Kn</dc:creator>
  <cp:keywords/>
  <cp:lastModifiedBy>Konstantin Kobyakov</cp:lastModifiedBy>
  <cp:revision>2</cp:revision>
  <dcterms:created xsi:type="dcterms:W3CDTF">2019-09-18T18:31:00Z</dcterms:created>
  <dcterms:modified xsi:type="dcterms:W3CDTF">2019-09-18T18:31:00Z</dcterms:modified>
</cp:coreProperties>
</file>