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B1" w:rsidRDefault="0077502F" w:rsidP="00B9288B">
      <w:pPr>
        <w:widowControl w:val="0"/>
        <w:jc w:val="both"/>
      </w:pPr>
      <w:r w:rsidRPr="00703311">
        <w:rPr>
          <w:kern w:val="32"/>
        </w:rPr>
        <w:t xml:space="preserve">Всемирный фонд дикой природы (WWF России) приглашает к участию в конкурсе работ по теме: </w:t>
      </w:r>
      <w:r w:rsidRPr="00703311">
        <w:rPr>
          <w:b/>
          <w:kern w:val="32"/>
        </w:rPr>
        <w:t>«</w:t>
      </w:r>
      <w:r>
        <w:rPr>
          <w:b/>
          <w:kern w:val="32"/>
        </w:rPr>
        <w:t>Разработка картографических материалов</w:t>
      </w:r>
      <w:r w:rsidR="0070553B">
        <w:rPr>
          <w:b/>
          <w:kern w:val="32"/>
        </w:rPr>
        <w:t xml:space="preserve"> по границам</w:t>
      </w:r>
      <w:r>
        <w:rPr>
          <w:b/>
          <w:kern w:val="32"/>
        </w:rPr>
        <w:t xml:space="preserve"> </w:t>
      </w:r>
      <w:r w:rsidR="008617D3">
        <w:rPr>
          <w:b/>
          <w:kern w:val="32"/>
        </w:rPr>
        <w:t xml:space="preserve">аренды лесозаготовительных компаний, сертифицированных по схеме </w:t>
      </w:r>
      <w:r w:rsidR="008617D3">
        <w:rPr>
          <w:b/>
          <w:kern w:val="32"/>
          <w:lang w:val="en-US"/>
        </w:rPr>
        <w:t>PEFC</w:t>
      </w:r>
      <w:r w:rsidR="008617D3">
        <w:rPr>
          <w:b/>
          <w:kern w:val="32"/>
        </w:rPr>
        <w:t xml:space="preserve"> в России, </w:t>
      </w:r>
      <w:r>
        <w:rPr>
          <w:b/>
          <w:kern w:val="32"/>
        </w:rPr>
        <w:t xml:space="preserve">для </w:t>
      </w:r>
      <w:r w:rsidRPr="0077502F">
        <w:rPr>
          <w:b/>
          <w:kern w:val="32"/>
        </w:rPr>
        <w:t>веб-портала по лесам высокой природоохранной ценности</w:t>
      </w:r>
      <w:r w:rsidRPr="00703311">
        <w:rPr>
          <w:b/>
          <w:kern w:val="32"/>
        </w:rPr>
        <w:t>»</w:t>
      </w:r>
      <w:r w:rsidRPr="00703311">
        <w:rPr>
          <w:kern w:val="32"/>
        </w:rPr>
        <w:t>. Для участия в конкурсе на выполнение работы необходимо подать заявку с указанием реквизитов исполнителя и подтверждением квалификации, предложения по объему финансирования работ.</w:t>
      </w:r>
    </w:p>
    <w:p w:rsidR="00E66C0C" w:rsidRDefault="00E66C0C" w:rsidP="00B9288B">
      <w:pPr>
        <w:widowControl w:val="0"/>
        <w:jc w:val="both"/>
      </w:pPr>
    </w:p>
    <w:p w:rsidR="0077502F" w:rsidRPr="00703311" w:rsidRDefault="0077502F" w:rsidP="00B9288B">
      <w:pPr>
        <w:widowControl w:val="0"/>
        <w:tabs>
          <w:tab w:val="num" w:pos="1260"/>
        </w:tabs>
        <w:autoSpaceDE w:val="0"/>
        <w:jc w:val="both"/>
        <w:outlineLvl w:val="0"/>
        <w:rPr>
          <w:b/>
          <w:kern w:val="32"/>
        </w:rPr>
      </w:pPr>
      <w:r w:rsidRPr="00703311">
        <w:rPr>
          <w:b/>
          <w:kern w:val="32"/>
        </w:rPr>
        <w:t>Краткое описание:</w:t>
      </w:r>
    </w:p>
    <w:p w:rsidR="0077502F" w:rsidRPr="00703311" w:rsidRDefault="0077502F" w:rsidP="00B9288B">
      <w:pPr>
        <w:widowControl w:val="0"/>
        <w:jc w:val="both"/>
      </w:pPr>
      <w:r w:rsidRPr="00703311">
        <w:rPr>
          <w:kern w:val="32"/>
        </w:rPr>
        <w:t>WWF России ведет планомерную работу по содействию развития к</w:t>
      </w:r>
      <w:r w:rsidRPr="00703311">
        <w:t xml:space="preserve">онцепции устойчивого лесопользования в России. Важным элементом настоящей концепции является </w:t>
      </w:r>
      <w:r>
        <w:t>сохранение лесов высокой природоохранной ценности (ЛВПЦ)</w:t>
      </w:r>
      <w:r w:rsidRPr="00703311">
        <w:t>.</w:t>
      </w:r>
      <w:r>
        <w:t xml:space="preserve"> При этом необходимым условием для успешной работы по их сохранению является наличие общедоступной информации о их расположении, в формате, удобном для использования всеми заинтересованными сторонами.</w:t>
      </w:r>
      <w:r w:rsidR="0070553B">
        <w:t xml:space="preserve"> </w:t>
      </w:r>
      <w:r w:rsidR="008617D3">
        <w:t xml:space="preserve">Схемы добровольной лесной сертификации, в том числе </w:t>
      </w:r>
      <w:r w:rsidR="008617D3">
        <w:rPr>
          <w:lang w:val="en-US"/>
        </w:rPr>
        <w:t>PEFC</w:t>
      </w:r>
      <w:r w:rsidR="008617D3">
        <w:t xml:space="preserve">, предъявляют требования по сохранению ценных лесов. Поэтому, </w:t>
      </w:r>
      <w:r w:rsidR="0070553B">
        <w:t>для использования этих данных</w:t>
      </w:r>
      <w:r w:rsidR="008617D3">
        <w:t xml:space="preserve"> с целью общественного контроля соблюдения требований стандарта </w:t>
      </w:r>
      <w:r w:rsidR="008617D3">
        <w:rPr>
          <w:lang w:val="en-US"/>
        </w:rPr>
        <w:t>PEFC</w:t>
      </w:r>
      <w:r w:rsidR="0070553B">
        <w:t>, необходима информация о границах</w:t>
      </w:r>
      <w:r w:rsidR="008617D3">
        <w:t xml:space="preserve"> сертифицированных участков</w:t>
      </w:r>
      <w:r w:rsidR="0070553B">
        <w:t>, чтобы на них можно было наложить данные по ЛВПЦ.</w:t>
      </w:r>
    </w:p>
    <w:p w:rsidR="0077502F" w:rsidRDefault="0077502F" w:rsidP="00B9288B">
      <w:pPr>
        <w:widowControl w:val="0"/>
        <w:jc w:val="both"/>
      </w:pPr>
    </w:p>
    <w:p w:rsidR="0077502F" w:rsidRPr="00B9288B" w:rsidRDefault="0077502F" w:rsidP="00B9288B">
      <w:pPr>
        <w:widowControl w:val="0"/>
        <w:jc w:val="both"/>
        <w:rPr>
          <w:b/>
        </w:rPr>
      </w:pPr>
      <w:r w:rsidRPr="00B9288B">
        <w:rPr>
          <w:b/>
        </w:rPr>
        <w:t xml:space="preserve">Цель проекта: </w:t>
      </w:r>
    </w:p>
    <w:p w:rsidR="0077502F" w:rsidRDefault="0077502F" w:rsidP="00B9288B">
      <w:pPr>
        <w:widowControl w:val="0"/>
        <w:jc w:val="both"/>
      </w:pPr>
      <w:r w:rsidRPr="0077502F">
        <w:t>Разработк</w:t>
      </w:r>
      <w:r w:rsidR="00414205">
        <w:t xml:space="preserve">а картографических материалов </w:t>
      </w:r>
      <w:r w:rsidR="0070553B">
        <w:t xml:space="preserve">по границам </w:t>
      </w:r>
      <w:r w:rsidR="009E760A">
        <w:t>аренд</w:t>
      </w:r>
      <w:r w:rsidR="008617D3" w:rsidRPr="008617D3">
        <w:t xml:space="preserve"> лесозаготовительных компаний, сертифицированных по схеме PEFC в России</w:t>
      </w:r>
      <w:r w:rsidR="008617D3">
        <w:t>,</w:t>
      </w:r>
      <w:r w:rsidR="0070553B">
        <w:t xml:space="preserve"> </w:t>
      </w:r>
      <w:r w:rsidRPr="0077502F">
        <w:t>для веб-портала по лесам высокой природоохранной ценности</w:t>
      </w:r>
      <w:r>
        <w:t xml:space="preserve"> для их размещения в форме интерактивных веб-сервисов.</w:t>
      </w:r>
    </w:p>
    <w:p w:rsidR="0077502F" w:rsidRPr="00670651" w:rsidRDefault="0077502F" w:rsidP="00B9288B">
      <w:pPr>
        <w:widowControl w:val="0"/>
        <w:jc w:val="both"/>
      </w:pPr>
    </w:p>
    <w:p w:rsidR="00800C35" w:rsidRDefault="00202E23" w:rsidP="00B9288B">
      <w:pPr>
        <w:widowControl w:val="0"/>
        <w:jc w:val="both"/>
        <w:rPr>
          <w:b/>
        </w:rPr>
      </w:pPr>
      <w:r w:rsidRPr="00202E23">
        <w:rPr>
          <w:b/>
        </w:rPr>
        <w:t xml:space="preserve">Содержание </w:t>
      </w:r>
      <w:r w:rsidR="0077502F">
        <w:rPr>
          <w:b/>
        </w:rPr>
        <w:t>работ по проекту:</w:t>
      </w:r>
    </w:p>
    <w:p w:rsidR="0070553B" w:rsidRDefault="0070553B" w:rsidP="00B9288B">
      <w:pPr>
        <w:widowControl w:val="0"/>
        <w:jc w:val="both"/>
        <w:rPr>
          <w:b/>
        </w:rPr>
      </w:pPr>
    </w:p>
    <w:p w:rsidR="008617D3" w:rsidRDefault="00053B37" w:rsidP="008617D3">
      <w:pPr>
        <w:widowControl w:val="0"/>
        <w:numPr>
          <w:ilvl w:val="0"/>
          <w:numId w:val="8"/>
        </w:numPr>
        <w:jc w:val="both"/>
      </w:pPr>
      <w:r>
        <w:t>Инвентаризация</w:t>
      </w:r>
      <w:r w:rsidRPr="00800C35">
        <w:t xml:space="preserve"> имеющи</w:t>
      </w:r>
      <w:r>
        <w:t>х</w:t>
      </w:r>
      <w:r w:rsidRPr="00800C35">
        <w:t>ся</w:t>
      </w:r>
      <w:r>
        <w:t xml:space="preserve"> в открытых источниках наиболее актуальных данных о границах </w:t>
      </w:r>
      <w:r w:rsidR="008617D3">
        <w:t>аренд</w:t>
      </w:r>
      <w:r w:rsidR="008617D3" w:rsidRPr="008617D3">
        <w:t xml:space="preserve"> лесозаготовительных компаний, сертифицированных по схеме PEFC в России</w:t>
      </w:r>
      <w:r w:rsidR="008617D3">
        <w:t>.</w:t>
      </w:r>
    </w:p>
    <w:p w:rsidR="00053B37" w:rsidRDefault="00053B37" w:rsidP="00053B37">
      <w:pPr>
        <w:widowControl w:val="0"/>
        <w:numPr>
          <w:ilvl w:val="0"/>
          <w:numId w:val="8"/>
        </w:numPr>
        <w:jc w:val="both"/>
      </w:pPr>
      <w:r>
        <w:t xml:space="preserve">Обработка пространственных данных, в том числе </w:t>
      </w:r>
      <w:proofErr w:type="spellStart"/>
      <w:r>
        <w:t>геопозиционирование</w:t>
      </w:r>
      <w:proofErr w:type="spellEnd"/>
      <w:r>
        <w:t xml:space="preserve"> и перевод в векторные форматы доступных растровых данных, создание итогового векторного слоя </w:t>
      </w:r>
      <w:r w:rsidR="008617D3">
        <w:t xml:space="preserve">границ </w:t>
      </w:r>
      <w:r w:rsidR="008617D3">
        <w:t>аренд</w:t>
      </w:r>
      <w:r w:rsidR="008617D3" w:rsidRPr="008617D3">
        <w:t xml:space="preserve"> лесозаготовительных компаний, сертифицированных по схеме PEFC в России</w:t>
      </w:r>
      <w:r>
        <w:t>.</w:t>
      </w:r>
    </w:p>
    <w:p w:rsidR="00053B37" w:rsidRDefault="00053B37" w:rsidP="00053B37">
      <w:pPr>
        <w:widowControl w:val="0"/>
        <w:numPr>
          <w:ilvl w:val="0"/>
          <w:numId w:val="8"/>
        </w:numPr>
        <w:jc w:val="both"/>
      </w:pPr>
      <w:r>
        <w:t>Корректировка пространственных данных:</w:t>
      </w:r>
      <w:r w:rsidRPr="00800C35">
        <w:t xml:space="preserve"> исправление топологии</w:t>
      </w:r>
      <w:r>
        <w:t xml:space="preserve"> </w:t>
      </w:r>
      <w:r w:rsidRPr="00800C35">
        <w:t>и выверка</w:t>
      </w:r>
      <w:r>
        <w:t xml:space="preserve"> </w:t>
      </w:r>
      <w:r w:rsidRPr="00800C35">
        <w:t>атрибутивных таблиц</w:t>
      </w:r>
      <w:r w:rsidR="00FD6BB7">
        <w:t xml:space="preserve">, проверка границ по данным </w:t>
      </w:r>
      <w:r w:rsidR="008617D3">
        <w:t>государственной информ</w:t>
      </w:r>
      <w:bookmarkStart w:id="0" w:name="_GoBack"/>
      <w:bookmarkEnd w:id="0"/>
      <w:r w:rsidR="008617D3">
        <w:t>ационной системы учета древесины</w:t>
      </w:r>
      <w:r w:rsidR="00FD6BB7">
        <w:t xml:space="preserve">, </w:t>
      </w:r>
      <w:proofErr w:type="spellStart"/>
      <w:r w:rsidR="00FD6BB7">
        <w:t>геопортала</w:t>
      </w:r>
      <w:proofErr w:type="spellEnd"/>
      <w:r w:rsidR="00FD6BB7">
        <w:t xml:space="preserve"> </w:t>
      </w:r>
      <w:proofErr w:type="spellStart"/>
      <w:r w:rsidR="00FD6BB7">
        <w:t>Рослесинфорга</w:t>
      </w:r>
      <w:proofErr w:type="spellEnd"/>
      <w:r w:rsidRPr="00800C35">
        <w:t>.</w:t>
      </w:r>
    </w:p>
    <w:p w:rsidR="00053B37" w:rsidRDefault="00053B37" w:rsidP="00053B37">
      <w:pPr>
        <w:widowControl w:val="0"/>
        <w:numPr>
          <w:ilvl w:val="0"/>
          <w:numId w:val="8"/>
        </w:numPr>
        <w:jc w:val="both"/>
      </w:pPr>
      <w:r>
        <w:t>Включение в атрибутивные таблицы русской и английской версии всех названий и других атрибутивных данных.</w:t>
      </w:r>
    </w:p>
    <w:p w:rsidR="00053B37" w:rsidRDefault="00053B37" w:rsidP="00053B37">
      <w:pPr>
        <w:widowControl w:val="0"/>
        <w:jc w:val="both"/>
      </w:pPr>
    </w:p>
    <w:p w:rsidR="0077502F" w:rsidRPr="00703311" w:rsidRDefault="0077502F" w:rsidP="00B9288B">
      <w:pPr>
        <w:widowControl w:val="0"/>
        <w:tabs>
          <w:tab w:val="num" w:pos="1260"/>
        </w:tabs>
        <w:autoSpaceDE w:val="0"/>
        <w:jc w:val="both"/>
        <w:rPr>
          <w:b/>
          <w:kern w:val="32"/>
        </w:rPr>
      </w:pPr>
      <w:r w:rsidRPr="00703311">
        <w:rPr>
          <w:b/>
          <w:kern w:val="32"/>
        </w:rPr>
        <w:t>Требования к результатам работы:</w:t>
      </w:r>
    </w:p>
    <w:p w:rsidR="00B2309D" w:rsidRDefault="00276E4F" w:rsidP="00B9288B">
      <w:pPr>
        <w:widowControl w:val="0"/>
        <w:numPr>
          <w:ilvl w:val="0"/>
          <w:numId w:val="9"/>
        </w:numPr>
        <w:jc w:val="both"/>
      </w:pPr>
      <w:r>
        <w:t>Краткий отч</w:t>
      </w:r>
      <w:r w:rsidR="00B9288B">
        <w:t>е</w:t>
      </w:r>
      <w:r>
        <w:t xml:space="preserve">т о результатах </w:t>
      </w:r>
      <w:r w:rsidR="00FD6BB7">
        <w:t xml:space="preserve">работы, включая </w:t>
      </w:r>
      <w:r>
        <w:t>аннотированный с</w:t>
      </w:r>
      <w:r w:rsidR="00B2309D">
        <w:t xml:space="preserve">писок </w:t>
      </w:r>
      <w:r w:rsidR="00FD6BB7">
        <w:t>подготовленных наборов данных.</w:t>
      </w:r>
    </w:p>
    <w:p w:rsidR="00B2309D" w:rsidRDefault="008617D3" w:rsidP="008617D3">
      <w:pPr>
        <w:widowControl w:val="0"/>
        <w:numPr>
          <w:ilvl w:val="0"/>
          <w:numId w:val="9"/>
        </w:numPr>
        <w:jc w:val="both"/>
      </w:pPr>
      <w:r>
        <w:t>П</w:t>
      </w:r>
      <w:r w:rsidR="00B2309D">
        <w:t>ространственных данны</w:t>
      </w:r>
      <w:r>
        <w:t>е по границам</w:t>
      </w:r>
      <w:r w:rsidR="00FD6BB7">
        <w:t xml:space="preserve"> </w:t>
      </w:r>
      <w:r>
        <w:t>аренд</w:t>
      </w:r>
      <w:r w:rsidRPr="008617D3">
        <w:t xml:space="preserve"> лесозаготовительных компаний, се</w:t>
      </w:r>
      <w:r>
        <w:t>ртифицированных по схеме PEFC.</w:t>
      </w:r>
    </w:p>
    <w:p w:rsidR="000B1BDB" w:rsidRDefault="000B1BD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outlineLvl w:val="0"/>
        <w:rPr>
          <w:kern w:val="32"/>
        </w:rPr>
      </w:pPr>
      <w:r w:rsidRPr="00703311">
        <w:rPr>
          <w:b/>
          <w:kern w:val="32"/>
        </w:rPr>
        <w:t>Требования к квалификации исполнителя: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 xml:space="preserve">высшее образование в области биологии, лесного хозяйства или смежных </w:t>
      </w:r>
      <w:r w:rsidR="00D40C68" w:rsidRPr="00703311">
        <w:t>областях,</w:t>
      </w:r>
      <w:r w:rsidR="00D40C68">
        <w:t xml:space="preserve"> </w:t>
      </w:r>
      <w:r w:rsidRPr="00703311">
        <w:t>наличие ученой степени будет являться преимуществом</w:t>
      </w:r>
      <w:r>
        <w:t>;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>подтвержденный опыт работы в областях, имеющих отношение к изучению лесов, охране природы (наличие имеющихся научных и научно-практических публикаций по теме конкурса будет являться преимуществом)</w:t>
      </w:r>
      <w:r>
        <w:t>;</w:t>
      </w:r>
    </w:p>
    <w:p w:rsidR="00B9288B" w:rsidRPr="00703311" w:rsidRDefault="00B9288B" w:rsidP="00B9288B">
      <w:pPr>
        <w:pStyle w:val="a4"/>
        <w:widowControl w:val="0"/>
        <w:numPr>
          <w:ilvl w:val="0"/>
          <w:numId w:val="10"/>
        </w:numPr>
        <w:tabs>
          <w:tab w:val="left" w:pos="709"/>
        </w:tabs>
        <w:spacing w:before="0" w:beforeAutospacing="0" w:after="0" w:afterAutospacing="0"/>
        <w:jc w:val="both"/>
      </w:pPr>
      <w:r w:rsidRPr="00703311">
        <w:t xml:space="preserve">подтвержденный опыт подготовки </w:t>
      </w:r>
      <w:r>
        <w:t xml:space="preserve">картографических материалов и веб-ГИС проектов </w:t>
      </w:r>
      <w:r w:rsidRPr="00703311">
        <w:t>по профилю данного технического задания</w:t>
      </w:r>
      <w:r>
        <w:t>.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b/>
          <w:kern w:val="32"/>
        </w:rPr>
      </w:pPr>
      <w:r w:rsidRPr="00703311">
        <w:rPr>
          <w:b/>
          <w:kern w:val="32"/>
        </w:rPr>
        <w:lastRenderedPageBreak/>
        <w:t>Дополнительные условия: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  <w:r w:rsidRPr="00703311">
        <w:rPr>
          <w:kern w:val="32"/>
        </w:rPr>
        <w:t xml:space="preserve">К конкурсу допускаются как физические, так и юридические лица. </w:t>
      </w:r>
      <w:r w:rsidR="00907243">
        <w:rPr>
          <w:kern w:val="32"/>
        </w:rPr>
        <w:t>Исполнитель может предложить исполнение не всего объема работ, а только его части.</w:t>
      </w:r>
    </w:p>
    <w:p w:rsidR="00B9288B" w:rsidRPr="00703311" w:rsidRDefault="00B9288B" w:rsidP="00B9288B">
      <w:pPr>
        <w:widowControl w:val="0"/>
        <w:tabs>
          <w:tab w:val="num" w:pos="1260"/>
        </w:tabs>
        <w:autoSpaceDE w:val="0"/>
        <w:jc w:val="both"/>
        <w:rPr>
          <w:kern w:val="32"/>
        </w:rPr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Период выполнения работ:</w:t>
      </w:r>
    </w:p>
    <w:p w:rsidR="00B9288B" w:rsidRPr="00703311" w:rsidRDefault="00B9288B" w:rsidP="00B9288B">
      <w:pPr>
        <w:widowControl w:val="0"/>
        <w:jc w:val="both"/>
        <w:outlineLvl w:val="0"/>
      </w:pPr>
      <w:r w:rsidRPr="00703311">
        <w:t xml:space="preserve">Выполнение работы планируется в </w:t>
      </w:r>
      <w:r w:rsidR="008617D3">
        <w:t>октябре</w:t>
      </w:r>
      <w:r w:rsidRPr="00703311">
        <w:t xml:space="preserve"> – </w:t>
      </w:r>
      <w:r w:rsidR="008617D3">
        <w:t>ноябре</w:t>
      </w:r>
      <w:r w:rsidRPr="00703311">
        <w:t xml:space="preserve"> 201</w:t>
      </w:r>
      <w:r w:rsidR="008617D3">
        <w:t>9</w:t>
      </w:r>
      <w:r w:rsidRPr="00703311">
        <w:t xml:space="preserve"> г.</w:t>
      </w:r>
    </w:p>
    <w:p w:rsidR="00B9288B" w:rsidRPr="00703311" w:rsidRDefault="00B9288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Срок предоставления и рассмотрения заявок:</w:t>
      </w:r>
    </w:p>
    <w:p w:rsidR="00B9288B" w:rsidRPr="00703311" w:rsidRDefault="008617D3" w:rsidP="00B9288B">
      <w:pPr>
        <w:widowControl w:val="0"/>
        <w:jc w:val="both"/>
      </w:pPr>
      <w:r>
        <w:t>30 сентября</w:t>
      </w:r>
      <w:r w:rsidR="00B9288B" w:rsidRPr="00BF4EB8">
        <w:t xml:space="preserve"> 201</w:t>
      </w:r>
      <w:r>
        <w:t>9</w:t>
      </w:r>
      <w:r w:rsidR="00B9288B" w:rsidRPr="00BF4EB8">
        <w:t xml:space="preserve"> г.</w:t>
      </w:r>
    </w:p>
    <w:p w:rsidR="00B9288B" w:rsidRPr="00703311" w:rsidRDefault="00B9288B" w:rsidP="00B9288B">
      <w:pPr>
        <w:widowControl w:val="0"/>
        <w:jc w:val="both"/>
      </w:pPr>
    </w:p>
    <w:p w:rsidR="00B9288B" w:rsidRPr="00703311" w:rsidRDefault="00B9288B" w:rsidP="00B9288B">
      <w:pPr>
        <w:widowControl w:val="0"/>
        <w:jc w:val="both"/>
        <w:outlineLvl w:val="0"/>
        <w:rPr>
          <w:b/>
        </w:rPr>
      </w:pPr>
      <w:r w:rsidRPr="00703311">
        <w:rPr>
          <w:b/>
        </w:rPr>
        <w:t>Контактные данные для подачи заявок:</w:t>
      </w:r>
    </w:p>
    <w:p w:rsidR="00B9288B" w:rsidRDefault="00B9288B" w:rsidP="00B9288B">
      <w:pPr>
        <w:widowControl w:val="0"/>
        <w:jc w:val="both"/>
      </w:pPr>
      <w:r w:rsidRPr="00B9288B">
        <w:t xml:space="preserve">Заявки на участие в конкурсе просим присылать на имя Константина Кобякова, координатора проектов по лесам высокой природоохранной ценности, </w:t>
      </w:r>
      <w:hyperlink r:id="rId5" w:history="1">
        <w:r w:rsidRPr="00167FAF">
          <w:rPr>
            <w:rStyle w:val="a3"/>
          </w:rPr>
          <w:t>kkobyakov@wwf.ru</w:t>
        </w:r>
      </w:hyperlink>
      <w:r>
        <w:t xml:space="preserve"> </w:t>
      </w:r>
    </w:p>
    <w:sectPr w:rsidR="00B9288B" w:rsidSect="00B2309D"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225D"/>
    <w:multiLevelType w:val="hybridMultilevel"/>
    <w:tmpl w:val="FC1E8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620C2"/>
    <w:multiLevelType w:val="hybridMultilevel"/>
    <w:tmpl w:val="D28CFE54"/>
    <w:lvl w:ilvl="0" w:tplc="0A64FD60">
      <w:start w:val="1"/>
      <w:numFmt w:val="decimal"/>
      <w:lvlText w:val="%1."/>
      <w:lvlJc w:val="left"/>
      <w:pPr>
        <w:tabs>
          <w:tab w:val="num" w:pos="360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D05CC7"/>
    <w:multiLevelType w:val="hybridMultilevel"/>
    <w:tmpl w:val="F0407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7194"/>
    <w:multiLevelType w:val="hybridMultilevel"/>
    <w:tmpl w:val="10F0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28AC"/>
    <w:multiLevelType w:val="hybridMultilevel"/>
    <w:tmpl w:val="0FDEFD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A80DD9"/>
    <w:multiLevelType w:val="hybridMultilevel"/>
    <w:tmpl w:val="DCAC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908"/>
    <w:multiLevelType w:val="hybridMultilevel"/>
    <w:tmpl w:val="D8106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6EC"/>
    <w:multiLevelType w:val="hybridMultilevel"/>
    <w:tmpl w:val="7E2CC7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D644B"/>
    <w:multiLevelType w:val="hybridMultilevel"/>
    <w:tmpl w:val="B46E68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AB325C"/>
    <w:multiLevelType w:val="hybridMultilevel"/>
    <w:tmpl w:val="6978A0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9"/>
    <w:rsid w:val="00001268"/>
    <w:rsid w:val="00001A8A"/>
    <w:rsid w:val="00005000"/>
    <w:rsid w:val="00006D59"/>
    <w:rsid w:val="00013835"/>
    <w:rsid w:val="00015054"/>
    <w:rsid w:val="00017982"/>
    <w:rsid w:val="00030C5C"/>
    <w:rsid w:val="000510CB"/>
    <w:rsid w:val="00053B37"/>
    <w:rsid w:val="0005723C"/>
    <w:rsid w:val="00073C19"/>
    <w:rsid w:val="0009112F"/>
    <w:rsid w:val="00095FDC"/>
    <w:rsid w:val="000A35BE"/>
    <w:rsid w:val="000A5BAF"/>
    <w:rsid w:val="000B0365"/>
    <w:rsid w:val="000B1BDB"/>
    <w:rsid w:val="000B1DAB"/>
    <w:rsid w:val="000B3FCB"/>
    <w:rsid w:val="000C1CBD"/>
    <w:rsid w:val="000C6BAF"/>
    <w:rsid w:val="000C7BA9"/>
    <w:rsid w:val="000E05BC"/>
    <w:rsid w:val="000E18B7"/>
    <w:rsid w:val="000E2821"/>
    <w:rsid w:val="000E35C8"/>
    <w:rsid w:val="000E62FC"/>
    <w:rsid w:val="000F0014"/>
    <w:rsid w:val="00103654"/>
    <w:rsid w:val="00103AB8"/>
    <w:rsid w:val="00105FCC"/>
    <w:rsid w:val="00121DBE"/>
    <w:rsid w:val="00131425"/>
    <w:rsid w:val="0014094D"/>
    <w:rsid w:val="00146244"/>
    <w:rsid w:val="00146B2F"/>
    <w:rsid w:val="00147E43"/>
    <w:rsid w:val="0015123B"/>
    <w:rsid w:val="001560B2"/>
    <w:rsid w:val="001612FD"/>
    <w:rsid w:val="00165133"/>
    <w:rsid w:val="00165653"/>
    <w:rsid w:val="00183BCA"/>
    <w:rsid w:val="00184A4B"/>
    <w:rsid w:val="00193178"/>
    <w:rsid w:val="001A0E24"/>
    <w:rsid w:val="001A68D0"/>
    <w:rsid w:val="001D4BB7"/>
    <w:rsid w:val="001D5643"/>
    <w:rsid w:val="001E0C10"/>
    <w:rsid w:val="001E1145"/>
    <w:rsid w:val="001E7524"/>
    <w:rsid w:val="001F72E4"/>
    <w:rsid w:val="00202E23"/>
    <w:rsid w:val="00213AEA"/>
    <w:rsid w:val="00222A92"/>
    <w:rsid w:val="00224514"/>
    <w:rsid w:val="00224973"/>
    <w:rsid w:val="00225947"/>
    <w:rsid w:val="00230D7A"/>
    <w:rsid w:val="00234A29"/>
    <w:rsid w:val="0023538B"/>
    <w:rsid w:val="00246C7C"/>
    <w:rsid w:val="00253A7B"/>
    <w:rsid w:val="00263992"/>
    <w:rsid w:val="00270E0E"/>
    <w:rsid w:val="00271342"/>
    <w:rsid w:val="00275AE4"/>
    <w:rsid w:val="00276E4F"/>
    <w:rsid w:val="002805D8"/>
    <w:rsid w:val="00283028"/>
    <w:rsid w:val="002867DA"/>
    <w:rsid w:val="002A438D"/>
    <w:rsid w:val="002B4AB3"/>
    <w:rsid w:val="002C18FA"/>
    <w:rsid w:val="002C3160"/>
    <w:rsid w:val="002C4483"/>
    <w:rsid w:val="002C6460"/>
    <w:rsid w:val="002D0983"/>
    <w:rsid w:val="002D4717"/>
    <w:rsid w:val="002D5D16"/>
    <w:rsid w:val="002E10B6"/>
    <w:rsid w:val="002E5FD3"/>
    <w:rsid w:val="002E6622"/>
    <w:rsid w:val="002F3446"/>
    <w:rsid w:val="00302F50"/>
    <w:rsid w:val="00306F12"/>
    <w:rsid w:val="00313966"/>
    <w:rsid w:val="00321198"/>
    <w:rsid w:val="00323918"/>
    <w:rsid w:val="0032631F"/>
    <w:rsid w:val="00336B19"/>
    <w:rsid w:val="00351A7E"/>
    <w:rsid w:val="00352D89"/>
    <w:rsid w:val="003612C1"/>
    <w:rsid w:val="00361FC9"/>
    <w:rsid w:val="003632D9"/>
    <w:rsid w:val="003651F6"/>
    <w:rsid w:val="00374C7A"/>
    <w:rsid w:val="00382A94"/>
    <w:rsid w:val="003921BD"/>
    <w:rsid w:val="003A00E6"/>
    <w:rsid w:val="003B5AED"/>
    <w:rsid w:val="003C495C"/>
    <w:rsid w:val="003E2ACF"/>
    <w:rsid w:val="003F0E94"/>
    <w:rsid w:val="00407DA6"/>
    <w:rsid w:val="00410EDC"/>
    <w:rsid w:val="00411312"/>
    <w:rsid w:val="0041174A"/>
    <w:rsid w:val="00412F80"/>
    <w:rsid w:val="00414205"/>
    <w:rsid w:val="00421833"/>
    <w:rsid w:val="004273BD"/>
    <w:rsid w:val="00431212"/>
    <w:rsid w:val="00440B7F"/>
    <w:rsid w:val="0044111F"/>
    <w:rsid w:val="004510A2"/>
    <w:rsid w:val="0046024D"/>
    <w:rsid w:val="00460AF0"/>
    <w:rsid w:val="004637CB"/>
    <w:rsid w:val="0046615D"/>
    <w:rsid w:val="00473004"/>
    <w:rsid w:val="0048283F"/>
    <w:rsid w:val="004874B4"/>
    <w:rsid w:val="00487CE0"/>
    <w:rsid w:val="0049276C"/>
    <w:rsid w:val="00493487"/>
    <w:rsid w:val="0049542D"/>
    <w:rsid w:val="004B0DD9"/>
    <w:rsid w:val="004B1996"/>
    <w:rsid w:val="004B4C18"/>
    <w:rsid w:val="004C3B87"/>
    <w:rsid w:val="004C3C17"/>
    <w:rsid w:val="004C578C"/>
    <w:rsid w:val="004C59A8"/>
    <w:rsid w:val="004C7BF9"/>
    <w:rsid w:val="004D1A41"/>
    <w:rsid w:val="004D743C"/>
    <w:rsid w:val="004E61EB"/>
    <w:rsid w:val="004F4DCA"/>
    <w:rsid w:val="004F5088"/>
    <w:rsid w:val="004F7AE0"/>
    <w:rsid w:val="00501664"/>
    <w:rsid w:val="005048D3"/>
    <w:rsid w:val="00506428"/>
    <w:rsid w:val="00515681"/>
    <w:rsid w:val="00517058"/>
    <w:rsid w:val="0052238A"/>
    <w:rsid w:val="00523439"/>
    <w:rsid w:val="00524E5C"/>
    <w:rsid w:val="005253F7"/>
    <w:rsid w:val="005257AF"/>
    <w:rsid w:val="00532C98"/>
    <w:rsid w:val="005401B2"/>
    <w:rsid w:val="00555B4F"/>
    <w:rsid w:val="00560D04"/>
    <w:rsid w:val="005616B1"/>
    <w:rsid w:val="00561A97"/>
    <w:rsid w:val="00565CEC"/>
    <w:rsid w:val="0057150B"/>
    <w:rsid w:val="00572B61"/>
    <w:rsid w:val="0059317A"/>
    <w:rsid w:val="005937B0"/>
    <w:rsid w:val="005941C9"/>
    <w:rsid w:val="005970C7"/>
    <w:rsid w:val="005B7518"/>
    <w:rsid w:val="005C74C6"/>
    <w:rsid w:val="005D004B"/>
    <w:rsid w:val="005D3E41"/>
    <w:rsid w:val="005D51B4"/>
    <w:rsid w:val="005F3835"/>
    <w:rsid w:val="005F4D02"/>
    <w:rsid w:val="005F76E2"/>
    <w:rsid w:val="00610161"/>
    <w:rsid w:val="0062220A"/>
    <w:rsid w:val="00634BAF"/>
    <w:rsid w:val="0064111C"/>
    <w:rsid w:val="00642206"/>
    <w:rsid w:val="00654E15"/>
    <w:rsid w:val="00664404"/>
    <w:rsid w:val="00664FF6"/>
    <w:rsid w:val="00667C40"/>
    <w:rsid w:val="00670651"/>
    <w:rsid w:val="0068199A"/>
    <w:rsid w:val="00682D90"/>
    <w:rsid w:val="00697C33"/>
    <w:rsid w:val="006A0AB4"/>
    <w:rsid w:val="006A0D5C"/>
    <w:rsid w:val="006A204C"/>
    <w:rsid w:val="006B0131"/>
    <w:rsid w:val="006B4FB8"/>
    <w:rsid w:val="006C196D"/>
    <w:rsid w:val="006C4BFD"/>
    <w:rsid w:val="006E138E"/>
    <w:rsid w:val="006E13DA"/>
    <w:rsid w:val="006F3D24"/>
    <w:rsid w:val="0070553B"/>
    <w:rsid w:val="00714411"/>
    <w:rsid w:val="0072370B"/>
    <w:rsid w:val="00731344"/>
    <w:rsid w:val="00735DAF"/>
    <w:rsid w:val="0074608B"/>
    <w:rsid w:val="0076395D"/>
    <w:rsid w:val="00764D6E"/>
    <w:rsid w:val="007706FE"/>
    <w:rsid w:val="007723E8"/>
    <w:rsid w:val="00774D70"/>
    <w:rsid w:val="0077502F"/>
    <w:rsid w:val="0078511D"/>
    <w:rsid w:val="007852D7"/>
    <w:rsid w:val="00792443"/>
    <w:rsid w:val="00794DF6"/>
    <w:rsid w:val="00795FA2"/>
    <w:rsid w:val="007B59B4"/>
    <w:rsid w:val="007D4F62"/>
    <w:rsid w:val="007E07D2"/>
    <w:rsid w:val="007E4AB1"/>
    <w:rsid w:val="007F30F7"/>
    <w:rsid w:val="00800106"/>
    <w:rsid w:val="00800C35"/>
    <w:rsid w:val="0080365F"/>
    <w:rsid w:val="008055D9"/>
    <w:rsid w:val="008057FF"/>
    <w:rsid w:val="00811E2E"/>
    <w:rsid w:val="00814C69"/>
    <w:rsid w:val="008153AD"/>
    <w:rsid w:val="00834F89"/>
    <w:rsid w:val="00836905"/>
    <w:rsid w:val="00843CEE"/>
    <w:rsid w:val="00860075"/>
    <w:rsid w:val="008617D3"/>
    <w:rsid w:val="0087582D"/>
    <w:rsid w:val="008926BF"/>
    <w:rsid w:val="00892EB8"/>
    <w:rsid w:val="00895496"/>
    <w:rsid w:val="008A76B8"/>
    <w:rsid w:val="008A7DE8"/>
    <w:rsid w:val="008B1278"/>
    <w:rsid w:val="008C15F5"/>
    <w:rsid w:val="008C26D3"/>
    <w:rsid w:val="008C606F"/>
    <w:rsid w:val="008C7882"/>
    <w:rsid w:val="008D5C6C"/>
    <w:rsid w:val="008D64AB"/>
    <w:rsid w:val="008D7F90"/>
    <w:rsid w:val="008E11FC"/>
    <w:rsid w:val="008E2202"/>
    <w:rsid w:val="008E3352"/>
    <w:rsid w:val="008F13A9"/>
    <w:rsid w:val="008F65B6"/>
    <w:rsid w:val="008F734E"/>
    <w:rsid w:val="009001D2"/>
    <w:rsid w:val="00904634"/>
    <w:rsid w:val="00907243"/>
    <w:rsid w:val="00913A25"/>
    <w:rsid w:val="00916941"/>
    <w:rsid w:val="00922F07"/>
    <w:rsid w:val="009349A6"/>
    <w:rsid w:val="00936F29"/>
    <w:rsid w:val="0093725E"/>
    <w:rsid w:val="009410A0"/>
    <w:rsid w:val="009428CD"/>
    <w:rsid w:val="009500BE"/>
    <w:rsid w:val="009570C0"/>
    <w:rsid w:val="00961835"/>
    <w:rsid w:val="0096270F"/>
    <w:rsid w:val="0096340E"/>
    <w:rsid w:val="00974309"/>
    <w:rsid w:val="00974CDD"/>
    <w:rsid w:val="009837A7"/>
    <w:rsid w:val="009856AC"/>
    <w:rsid w:val="00986062"/>
    <w:rsid w:val="00990368"/>
    <w:rsid w:val="00996B87"/>
    <w:rsid w:val="009A0F54"/>
    <w:rsid w:val="009B151D"/>
    <w:rsid w:val="009B611D"/>
    <w:rsid w:val="009B6763"/>
    <w:rsid w:val="009B6C68"/>
    <w:rsid w:val="009C2EBA"/>
    <w:rsid w:val="009D7696"/>
    <w:rsid w:val="009E760A"/>
    <w:rsid w:val="009F013D"/>
    <w:rsid w:val="009F4850"/>
    <w:rsid w:val="009F54C4"/>
    <w:rsid w:val="009F6098"/>
    <w:rsid w:val="009F6831"/>
    <w:rsid w:val="009F7FB6"/>
    <w:rsid w:val="00A13C76"/>
    <w:rsid w:val="00A13F83"/>
    <w:rsid w:val="00A17E04"/>
    <w:rsid w:val="00A2257C"/>
    <w:rsid w:val="00A250C6"/>
    <w:rsid w:val="00A34772"/>
    <w:rsid w:val="00A3522E"/>
    <w:rsid w:val="00A36BD5"/>
    <w:rsid w:val="00A57334"/>
    <w:rsid w:val="00A62421"/>
    <w:rsid w:val="00A62C0F"/>
    <w:rsid w:val="00A63DBA"/>
    <w:rsid w:val="00A67C58"/>
    <w:rsid w:val="00A712BD"/>
    <w:rsid w:val="00A74F00"/>
    <w:rsid w:val="00A75DDC"/>
    <w:rsid w:val="00A80631"/>
    <w:rsid w:val="00A82156"/>
    <w:rsid w:val="00A8273D"/>
    <w:rsid w:val="00A87BE2"/>
    <w:rsid w:val="00A94582"/>
    <w:rsid w:val="00A95F8B"/>
    <w:rsid w:val="00AA5767"/>
    <w:rsid w:val="00AA5D4C"/>
    <w:rsid w:val="00AA6EE9"/>
    <w:rsid w:val="00AB0241"/>
    <w:rsid w:val="00AB41D0"/>
    <w:rsid w:val="00AB6B48"/>
    <w:rsid w:val="00AB7BD7"/>
    <w:rsid w:val="00AB7E09"/>
    <w:rsid w:val="00AC059D"/>
    <w:rsid w:val="00AC2FF4"/>
    <w:rsid w:val="00AC5E24"/>
    <w:rsid w:val="00AF1217"/>
    <w:rsid w:val="00AF2507"/>
    <w:rsid w:val="00AF31E0"/>
    <w:rsid w:val="00AF3C4D"/>
    <w:rsid w:val="00AF5C84"/>
    <w:rsid w:val="00B026FF"/>
    <w:rsid w:val="00B05B89"/>
    <w:rsid w:val="00B077E1"/>
    <w:rsid w:val="00B10B8B"/>
    <w:rsid w:val="00B115E5"/>
    <w:rsid w:val="00B167A6"/>
    <w:rsid w:val="00B2309D"/>
    <w:rsid w:val="00B30700"/>
    <w:rsid w:val="00B337B7"/>
    <w:rsid w:val="00B45E1C"/>
    <w:rsid w:val="00B62D06"/>
    <w:rsid w:val="00B64BE1"/>
    <w:rsid w:val="00B64D94"/>
    <w:rsid w:val="00B70962"/>
    <w:rsid w:val="00B73E08"/>
    <w:rsid w:val="00B82F95"/>
    <w:rsid w:val="00B910CB"/>
    <w:rsid w:val="00B9288B"/>
    <w:rsid w:val="00B93E1D"/>
    <w:rsid w:val="00BA44B9"/>
    <w:rsid w:val="00BB1AEF"/>
    <w:rsid w:val="00BB25FC"/>
    <w:rsid w:val="00BB5D44"/>
    <w:rsid w:val="00BB7468"/>
    <w:rsid w:val="00BC7227"/>
    <w:rsid w:val="00BD69DD"/>
    <w:rsid w:val="00BD7CE7"/>
    <w:rsid w:val="00BE02BC"/>
    <w:rsid w:val="00BE07C9"/>
    <w:rsid w:val="00BF3814"/>
    <w:rsid w:val="00BF66BA"/>
    <w:rsid w:val="00BF712E"/>
    <w:rsid w:val="00C15798"/>
    <w:rsid w:val="00C16318"/>
    <w:rsid w:val="00C1690D"/>
    <w:rsid w:val="00C30DE8"/>
    <w:rsid w:val="00C3150E"/>
    <w:rsid w:val="00C329DE"/>
    <w:rsid w:val="00C5746F"/>
    <w:rsid w:val="00C600A6"/>
    <w:rsid w:val="00C60172"/>
    <w:rsid w:val="00C67AA9"/>
    <w:rsid w:val="00C72B6F"/>
    <w:rsid w:val="00C74810"/>
    <w:rsid w:val="00C8036C"/>
    <w:rsid w:val="00C816F9"/>
    <w:rsid w:val="00C84909"/>
    <w:rsid w:val="00C91E75"/>
    <w:rsid w:val="00C92078"/>
    <w:rsid w:val="00C93C74"/>
    <w:rsid w:val="00C95409"/>
    <w:rsid w:val="00C95ED7"/>
    <w:rsid w:val="00CA4F73"/>
    <w:rsid w:val="00CA5956"/>
    <w:rsid w:val="00CB1D2C"/>
    <w:rsid w:val="00CB22DA"/>
    <w:rsid w:val="00CB35E8"/>
    <w:rsid w:val="00CE11B3"/>
    <w:rsid w:val="00CE5706"/>
    <w:rsid w:val="00CE6A56"/>
    <w:rsid w:val="00CF6F81"/>
    <w:rsid w:val="00D000AA"/>
    <w:rsid w:val="00D01074"/>
    <w:rsid w:val="00D2610E"/>
    <w:rsid w:val="00D40C68"/>
    <w:rsid w:val="00D523D1"/>
    <w:rsid w:val="00D53417"/>
    <w:rsid w:val="00D609DA"/>
    <w:rsid w:val="00D66FED"/>
    <w:rsid w:val="00D672C7"/>
    <w:rsid w:val="00D677A0"/>
    <w:rsid w:val="00D7103B"/>
    <w:rsid w:val="00D767BB"/>
    <w:rsid w:val="00D803B2"/>
    <w:rsid w:val="00D94D5A"/>
    <w:rsid w:val="00D95668"/>
    <w:rsid w:val="00DA1F4F"/>
    <w:rsid w:val="00DA39EB"/>
    <w:rsid w:val="00DB2629"/>
    <w:rsid w:val="00DB2A41"/>
    <w:rsid w:val="00DC4EDB"/>
    <w:rsid w:val="00DC701C"/>
    <w:rsid w:val="00DD0D2F"/>
    <w:rsid w:val="00DD52D8"/>
    <w:rsid w:val="00DE1683"/>
    <w:rsid w:val="00DE5C4C"/>
    <w:rsid w:val="00DE6E36"/>
    <w:rsid w:val="00DF250C"/>
    <w:rsid w:val="00DF3D6D"/>
    <w:rsid w:val="00DF46FD"/>
    <w:rsid w:val="00DF7284"/>
    <w:rsid w:val="00DF736A"/>
    <w:rsid w:val="00E02AC1"/>
    <w:rsid w:val="00E06A1C"/>
    <w:rsid w:val="00E118BC"/>
    <w:rsid w:val="00E1238D"/>
    <w:rsid w:val="00E24BF8"/>
    <w:rsid w:val="00E25570"/>
    <w:rsid w:val="00E343A0"/>
    <w:rsid w:val="00E44E30"/>
    <w:rsid w:val="00E468F3"/>
    <w:rsid w:val="00E47248"/>
    <w:rsid w:val="00E57ED5"/>
    <w:rsid w:val="00E60E1B"/>
    <w:rsid w:val="00E619BC"/>
    <w:rsid w:val="00E66437"/>
    <w:rsid w:val="00E66C0C"/>
    <w:rsid w:val="00E710D0"/>
    <w:rsid w:val="00E77154"/>
    <w:rsid w:val="00E77818"/>
    <w:rsid w:val="00E852D0"/>
    <w:rsid w:val="00E859DB"/>
    <w:rsid w:val="00E8758C"/>
    <w:rsid w:val="00E93F9A"/>
    <w:rsid w:val="00E9602D"/>
    <w:rsid w:val="00E97FF3"/>
    <w:rsid w:val="00EA3AFF"/>
    <w:rsid w:val="00EA6D4A"/>
    <w:rsid w:val="00EA7D5B"/>
    <w:rsid w:val="00EB29BC"/>
    <w:rsid w:val="00EC0205"/>
    <w:rsid w:val="00ED7772"/>
    <w:rsid w:val="00EF0F34"/>
    <w:rsid w:val="00EF43C0"/>
    <w:rsid w:val="00EF4C2B"/>
    <w:rsid w:val="00F01011"/>
    <w:rsid w:val="00F066BC"/>
    <w:rsid w:val="00F0711E"/>
    <w:rsid w:val="00F07130"/>
    <w:rsid w:val="00F21804"/>
    <w:rsid w:val="00F24572"/>
    <w:rsid w:val="00F26FCB"/>
    <w:rsid w:val="00F27EF3"/>
    <w:rsid w:val="00F31AB7"/>
    <w:rsid w:val="00F37627"/>
    <w:rsid w:val="00F407C6"/>
    <w:rsid w:val="00F4287C"/>
    <w:rsid w:val="00F4338B"/>
    <w:rsid w:val="00F43593"/>
    <w:rsid w:val="00F516AB"/>
    <w:rsid w:val="00F52D51"/>
    <w:rsid w:val="00F56A71"/>
    <w:rsid w:val="00F57FAF"/>
    <w:rsid w:val="00F63077"/>
    <w:rsid w:val="00F66211"/>
    <w:rsid w:val="00F8099A"/>
    <w:rsid w:val="00FC48E6"/>
    <w:rsid w:val="00FC657A"/>
    <w:rsid w:val="00FD6BB7"/>
    <w:rsid w:val="00FE233E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FE717"/>
  <w15:chartTrackingRefBased/>
  <w15:docId w15:val="{5EE040D5-71FA-4B58-BF7D-1E52C68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66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013835"/>
    <w:rPr>
      <w:color w:val="0000FF"/>
      <w:u w:val="single"/>
    </w:rPr>
  </w:style>
  <w:style w:type="paragraph" w:styleId="a4">
    <w:name w:val="Normal (Web)"/>
    <w:basedOn w:val="a"/>
    <w:rsid w:val="00B928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obyakov@ww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Aksenov</Company>
  <LinksUpToDate>false</LinksUpToDate>
  <CharactersWithSpaces>3490</CharactersWithSpaces>
  <SharedDoc>false</SharedDoc>
  <HLinks>
    <vt:vector size="6" baseType="variant"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mailto:kkobyakov@wwf.ru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Kn</dc:creator>
  <cp:keywords/>
  <cp:lastModifiedBy>Konstantin Kobyakov</cp:lastModifiedBy>
  <cp:revision>2</cp:revision>
  <dcterms:created xsi:type="dcterms:W3CDTF">2019-09-19T08:37:00Z</dcterms:created>
  <dcterms:modified xsi:type="dcterms:W3CDTF">2019-09-19T08:37:00Z</dcterms:modified>
</cp:coreProperties>
</file>