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3D" w:rsidRPr="00DD0359" w:rsidRDefault="00DD0359">
      <w:pPr>
        <w:rPr>
          <w:b/>
          <w:bCs/>
          <w:sz w:val="44"/>
          <w:szCs w:val="44"/>
          <w:lang w:val="ru-RU"/>
        </w:rPr>
      </w:pPr>
      <w:r w:rsidRPr="00DD0359">
        <w:rPr>
          <w:b/>
          <w:bCs/>
          <w:sz w:val="44"/>
          <w:szCs w:val="44"/>
          <w:lang w:val="ru-RU"/>
        </w:rPr>
        <w:t>ФЕДОРОВСКИЙ БЮЛЛЕТЕНЬ</w:t>
      </w:r>
    </w:p>
    <w:p w:rsidR="00DD0359" w:rsidRPr="00DD0359" w:rsidRDefault="00DD0359">
      <w:pPr>
        <w:rPr>
          <w:b/>
          <w:bCs/>
          <w:color w:val="FF0000"/>
          <w:sz w:val="32"/>
          <w:szCs w:val="32"/>
          <w:lang w:val="ru-RU"/>
        </w:rPr>
      </w:pPr>
      <w:bookmarkStart w:id="0" w:name="_GoBack"/>
      <w:r w:rsidRPr="00DD0359">
        <w:rPr>
          <w:b/>
          <w:bCs/>
          <w:color w:val="FF0000"/>
          <w:sz w:val="32"/>
          <w:szCs w:val="32"/>
          <w:lang w:val="ru-RU"/>
        </w:rPr>
        <w:t>ПРАВО ОБЩЕСТВА ЗНАТЬ 227</w:t>
      </w:r>
    </w:p>
    <w:bookmarkEnd w:id="0"/>
    <w:p w:rsidR="00DD0359" w:rsidRPr="00DD0359" w:rsidRDefault="00DD0359">
      <w:pPr>
        <w:rPr>
          <w:lang w:val="ru-RU"/>
        </w:rPr>
      </w:pPr>
    </w:p>
    <w:p w:rsidR="00DD0359" w:rsidRPr="00DD0359" w:rsidRDefault="00DD0359" w:rsidP="00DD0359">
      <w:pPr>
        <w:shd w:val="clear" w:color="auto" w:fill="F1F1F1"/>
        <w:spacing w:after="0" w:line="240" w:lineRule="atLeast"/>
        <w:ind w:left="225" w:right="225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val="ru-RU" w:bidi="he-IL"/>
        </w:rPr>
      </w:pPr>
      <w:r w:rsidRPr="00DD0359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val="ru-RU" w:bidi="he-IL"/>
        </w:rPr>
        <w:t xml:space="preserve">«Кровь у них просто сварилась»: информатор </w:t>
      </w:r>
      <w:r w:rsidRPr="00DD0359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bidi="he-IL"/>
        </w:rPr>
        <w:t>Newsader</w:t>
      </w:r>
      <w:r w:rsidRPr="00DD0359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val="ru-RU" w:bidi="he-IL"/>
        </w:rPr>
        <w:t xml:space="preserve"> рассказал о замалчивании радиационной катастрофы в Архангельской области</w:t>
      </w:r>
    </w:p>
    <w:p w:rsidR="00DD0359" w:rsidRPr="00DD0359" w:rsidRDefault="00DD0359" w:rsidP="00DD0359">
      <w:pPr>
        <w:shd w:val="clear" w:color="auto" w:fill="EBEBEB"/>
        <w:spacing w:after="0" w:line="750" w:lineRule="atLeast"/>
        <w:rPr>
          <w:rFonts w:ascii="Open Sans" w:eastAsia="Times New Roman" w:hAnsi="Open Sans" w:cs="Times New Roman"/>
          <w:b/>
          <w:bCs/>
          <w:caps/>
          <w:color w:val="000000"/>
          <w:sz w:val="21"/>
          <w:szCs w:val="21"/>
          <w:lang w:bidi="he-IL"/>
        </w:rPr>
      </w:pPr>
      <w:r w:rsidRPr="00DD0359">
        <w:rPr>
          <w:rFonts w:ascii="Open Sans" w:eastAsia="Times New Roman" w:hAnsi="Open Sans" w:cs="Times New Roman"/>
          <w:b/>
          <w:bCs/>
          <w:caps/>
          <w:color w:val="000000"/>
          <w:sz w:val="21"/>
          <w:szCs w:val="21"/>
          <w:shd w:val="clear" w:color="auto" w:fill="EBEBEB"/>
          <w:lang w:bidi="he-IL"/>
        </w:rPr>
        <w:t>САМОЕ ЧИТАЕМОЕ</w:t>
      </w:r>
    </w:p>
    <w:p w:rsidR="00DD0359" w:rsidRPr="00DD0359" w:rsidRDefault="00DD0359" w:rsidP="00DD0359">
      <w:pPr>
        <w:numPr>
          <w:ilvl w:val="0"/>
          <w:numId w:val="2"/>
        </w:numPr>
        <w:pBdr>
          <w:left w:val="single" w:sz="12" w:space="8" w:color="C1C1C1"/>
        </w:pBdr>
        <w:shd w:val="clear" w:color="auto" w:fill="F1F1F1"/>
        <w:spacing w:before="100" w:beforeAutospacing="1" w:after="225" w:line="240" w:lineRule="auto"/>
        <w:ind w:left="0"/>
        <w:rPr>
          <w:rFonts w:ascii="Open Sans" w:eastAsia="Times New Roman" w:hAnsi="Open Sans" w:cs="Times New Roman"/>
          <w:color w:val="333333"/>
          <w:sz w:val="20"/>
          <w:szCs w:val="20"/>
          <w:lang w:val="ru-RU" w:bidi="he-IL"/>
        </w:rPr>
      </w:pPr>
      <w:r w:rsidRPr="00DD0359">
        <w:rPr>
          <w:rFonts w:ascii="Open Sans" w:eastAsia="Times New Roman" w:hAnsi="Open Sans" w:cs="Times New Roman"/>
          <w:noProof/>
          <w:color w:val="000000"/>
          <w:sz w:val="20"/>
          <w:szCs w:val="20"/>
          <w:lang w:bidi="he-IL"/>
        </w:rPr>
        <w:drawing>
          <wp:inline distT="0" distB="0" distL="0" distR="0">
            <wp:extent cx="1901825" cy="1236345"/>
            <wp:effectExtent l="0" t="0" r="3175" b="1905"/>
            <wp:docPr id="8" name="Рисунок 8" descr="«Кровь у них просто сварилась»: информатор Newsader рассказал о замалчивании радиационной катастрофы в Архангельской области">
              <a:hlinkClick xmlns:a="http://schemas.openxmlformats.org/drawingml/2006/main" r:id="rId5" tgtFrame="&quot;_self&quot;" tooltip="&quot;«Кровь у них просто сварилась»: информатор Newsader рассказал о замалчивании радиационной катастрофы в Архангельской обла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ровь у них просто сварилась»: информатор Newsader рассказал о замалчивании радиационной катастрофы в Архангельской области">
                      <a:hlinkClick r:id="rId5" tgtFrame="&quot;_self&quot;" tooltip="&quot;«Кровь у них просто сварилась»: информатор Newsader рассказал о замалчивании радиационной катастрофы в Архангельской обла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self" w:tooltip="«Кровь у них просто сварилась»: информатор Newsader рассказал о замалчивании радиационной катастрофы в Архангельской области" w:history="1"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 xml:space="preserve">«Кровь у них просто сварилась»: информатор </w:t>
        </w:r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bidi="he-IL"/>
          </w:rPr>
          <w:t>Newsader</w:t>
        </w:r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 xml:space="preserve"> рассказал о замалчивании радиационной катастрофы в Архангельской области</w:t>
        </w:r>
      </w:hyperlink>
    </w:p>
    <w:p w:rsidR="00DD0359" w:rsidRPr="00DD0359" w:rsidRDefault="00DD0359" w:rsidP="00DD0359">
      <w:pPr>
        <w:numPr>
          <w:ilvl w:val="0"/>
          <w:numId w:val="2"/>
        </w:numPr>
        <w:pBdr>
          <w:left w:val="single" w:sz="12" w:space="8" w:color="C1C1C1"/>
        </w:pBdr>
        <w:shd w:val="clear" w:color="auto" w:fill="F1F1F1"/>
        <w:spacing w:before="100" w:beforeAutospacing="1" w:after="225" w:line="240" w:lineRule="auto"/>
        <w:ind w:left="0"/>
        <w:rPr>
          <w:rFonts w:ascii="Open Sans" w:eastAsia="Times New Roman" w:hAnsi="Open Sans" w:cs="Times New Roman"/>
          <w:color w:val="333333"/>
          <w:sz w:val="20"/>
          <w:szCs w:val="20"/>
          <w:lang w:val="ru-RU" w:bidi="he-IL"/>
        </w:rPr>
      </w:pPr>
      <w:r w:rsidRPr="00DD0359">
        <w:rPr>
          <w:rFonts w:ascii="Open Sans" w:eastAsia="Times New Roman" w:hAnsi="Open Sans" w:cs="Times New Roman"/>
          <w:noProof/>
          <w:color w:val="000000"/>
          <w:sz w:val="20"/>
          <w:szCs w:val="20"/>
          <w:lang w:bidi="he-IL"/>
        </w:rPr>
        <w:drawing>
          <wp:inline distT="0" distB="0" distL="0" distR="0">
            <wp:extent cx="1901825" cy="1236345"/>
            <wp:effectExtent l="0" t="0" r="3175" b="1905"/>
            <wp:docPr id="7" name="Рисунок 7" descr="Костюмы химзащиты, обмотанные пленкой реанимобили и полиция: пострадавших на полигоне под Северодвинском везут в биофизический центр">
              <a:hlinkClick xmlns:a="http://schemas.openxmlformats.org/drawingml/2006/main" r:id="rId8" tgtFrame="&quot;_self&quot;" tooltip="&quot;Костюмы химзащиты, обмотанные пленкой реанимобили и полиция: пострадавших на полигоне под Северодвинском везут в биофизический цент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стюмы химзащиты, обмотанные пленкой реанимобили и полиция: пострадавших на полигоне под Северодвинском везут в биофизический центр">
                      <a:hlinkClick r:id="rId8" tgtFrame="&quot;_self&quot;" tooltip="&quot;Костюмы химзащиты, обмотанные пленкой реанимобили и полиция: пострадавших на полигоне под Северодвинском везут в биофизический цент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self" w:tooltip="Костюмы химзащиты, обмотанные пленкой реанимобили и полиция: пострадавших на полигоне под Северодвинском везут в биофизический центр" w:history="1"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 xml:space="preserve">Костюмы химзащиты, обмотанные пленкой реанимобили и полиция: пострадавших на полигоне под </w:t>
        </w:r>
        <w:proofErr w:type="gramStart"/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>Северодвинском</w:t>
        </w:r>
        <w:proofErr w:type="gramEnd"/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 xml:space="preserve"> везут в биофизический центр</w:t>
        </w:r>
      </w:hyperlink>
    </w:p>
    <w:p w:rsidR="00DD0359" w:rsidRPr="00DD0359" w:rsidRDefault="00DD0359" w:rsidP="00DD0359">
      <w:pPr>
        <w:numPr>
          <w:ilvl w:val="0"/>
          <w:numId w:val="2"/>
        </w:numPr>
        <w:pBdr>
          <w:left w:val="single" w:sz="12" w:space="8" w:color="C1C1C1"/>
        </w:pBdr>
        <w:shd w:val="clear" w:color="auto" w:fill="F1F1F1"/>
        <w:spacing w:before="100" w:beforeAutospacing="1" w:after="225" w:line="240" w:lineRule="auto"/>
        <w:ind w:left="0"/>
        <w:rPr>
          <w:rFonts w:ascii="Open Sans" w:eastAsia="Times New Roman" w:hAnsi="Open Sans" w:cs="Times New Roman"/>
          <w:color w:val="333333"/>
          <w:sz w:val="20"/>
          <w:szCs w:val="20"/>
          <w:lang w:val="ru-RU" w:bidi="he-IL"/>
        </w:rPr>
      </w:pPr>
      <w:r w:rsidRPr="00DD0359">
        <w:rPr>
          <w:rFonts w:ascii="Open Sans" w:eastAsia="Times New Roman" w:hAnsi="Open Sans" w:cs="Times New Roman"/>
          <w:noProof/>
          <w:color w:val="000000"/>
          <w:sz w:val="20"/>
          <w:szCs w:val="20"/>
          <w:lang w:bidi="he-IL"/>
        </w:rPr>
        <w:drawing>
          <wp:inline distT="0" distB="0" distL="0" distR="0">
            <wp:extent cx="1901825" cy="1236345"/>
            <wp:effectExtent l="0" t="0" r="3175" b="1905"/>
            <wp:docPr id="6" name="Рисунок 6" descr="В момент взрыва на полигоне под Северодвинском находился корабль с ядерным топливом">
              <a:hlinkClick xmlns:a="http://schemas.openxmlformats.org/drawingml/2006/main" r:id="rId11" tgtFrame="&quot;_self&quot;" tooltip="&quot;В момент взрыва на полигоне под Северодвинском находился корабль с ядерным топлив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момент взрыва на полигоне под Северодвинском находился корабль с ядерным топливом">
                      <a:hlinkClick r:id="rId11" tgtFrame="&quot;_self&quot;" tooltip="&quot;В момент взрыва на полигоне под Северодвинском находился корабль с ядерным топлив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self" w:tooltip="В момент взрыва на полигоне под Северодвинском находился корабль с ядерным топливом" w:history="1"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>В момент взрыва на полигоне под Северодвинском находился корабль с ядерным топливом</w:t>
        </w:r>
      </w:hyperlink>
    </w:p>
    <w:p w:rsidR="00DD0359" w:rsidRPr="00DD0359" w:rsidRDefault="00DD0359" w:rsidP="005C569E">
      <w:pPr>
        <w:numPr>
          <w:ilvl w:val="0"/>
          <w:numId w:val="2"/>
        </w:numPr>
        <w:pBdr>
          <w:left w:val="single" w:sz="12" w:space="8" w:color="C1C1C1"/>
        </w:pBdr>
        <w:shd w:val="clear" w:color="auto" w:fill="F1F1F1"/>
        <w:spacing w:before="100" w:beforeAutospacing="1" w:after="225" w:line="240" w:lineRule="auto"/>
        <w:ind w:left="0"/>
        <w:rPr>
          <w:rFonts w:ascii="Open Sans" w:eastAsia="Times New Roman" w:hAnsi="Open Sans" w:cs="Times New Roman"/>
          <w:color w:val="333333"/>
          <w:sz w:val="20"/>
          <w:szCs w:val="20"/>
          <w:lang w:val="ru-RU" w:bidi="he-IL"/>
        </w:rPr>
      </w:pPr>
      <w:r w:rsidRPr="00DD0359">
        <w:rPr>
          <w:rFonts w:ascii="Open Sans" w:eastAsia="Times New Roman" w:hAnsi="Open Sans" w:cs="Times New Roman"/>
          <w:noProof/>
          <w:color w:val="000000"/>
          <w:sz w:val="20"/>
          <w:szCs w:val="20"/>
          <w:lang w:bidi="he-IL"/>
        </w:rPr>
        <w:lastRenderedPageBreak/>
        <w:drawing>
          <wp:inline distT="0" distB="0" distL="0" distR="0">
            <wp:extent cx="1901825" cy="1236345"/>
            <wp:effectExtent l="0" t="0" r="3175" b="1905"/>
            <wp:docPr id="4" name="Рисунок 4" descr="Reuters: Причиной взрыва под Северодвинском стал неудачный тест ракеты с ядерным двигателем, считают эксперты США">
              <a:hlinkClick xmlns:a="http://schemas.openxmlformats.org/drawingml/2006/main" r:id="rId14" tgtFrame="&quot;_self&quot;" tooltip="&quot;Reuters: Причиной взрыва под Северодвинском стал неудачный тест ракеты с ядерным двигателем, считают эксперты СШ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uters: Причиной взрыва под Северодвинском стал неудачный тест ракеты с ядерным двигателем, считают эксперты США">
                      <a:hlinkClick r:id="rId14" tgtFrame="&quot;_self&quot;" tooltip="&quot;Reuters: Причиной взрыва под Северодвинском стал неудачный тест ракеты с ядерным двигателем, считают эксперты СШ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self" w:tooltip="Reuters: Причиной взрыва под Северодвинском стал неудачный тест ракеты с ядерным двигателем, считают эксперты США" w:history="1"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bidi="he-IL"/>
          </w:rPr>
          <w:t>Reuters</w:t>
        </w:r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>: Причиной взрыва под Северодвинском стал неудачный тест ракеты с ядерным двигателем, считают эксперты США</w:t>
        </w:r>
      </w:hyperlink>
      <w:r w:rsidRPr="00DD0359">
        <w:rPr>
          <w:rFonts w:ascii="Open Sans" w:eastAsia="Times New Roman" w:hAnsi="Open Sans" w:cs="Times New Roman"/>
          <w:noProof/>
          <w:color w:val="000000"/>
          <w:sz w:val="20"/>
          <w:szCs w:val="20"/>
          <w:lang w:bidi="he-IL"/>
        </w:rPr>
        <w:drawing>
          <wp:inline distT="0" distB="0" distL="0" distR="0">
            <wp:extent cx="1901825" cy="1236345"/>
            <wp:effectExtent l="0" t="0" r="3175" b="1905"/>
            <wp:docPr id="3" name="Рисунок 3" descr="Взрыв ракеты под Архангельском: власти сообщили о скачке радиации">
              <a:hlinkClick xmlns:a="http://schemas.openxmlformats.org/drawingml/2006/main" r:id="rId17" tgtFrame="&quot;_self&quot;" tooltip="&quot;Взрыв ракеты под Архангельском: власти сообщили о скачке ради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зрыв ракеты под Архангельском: власти сообщили о скачке радиации">
                      <a:hlinkClick r:id="rId17" tgtFrame="&quot;_self&quot;" tooltip="&quot;Взрыв ракеты под Архангельском: власти сообщили о скачке ради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gtFrame="_self" w:tooltip="Взрыв ракеты под Архангельском: власти сообщили о скачке радиации" w:history="1">
        <w:r w:rsidRPr="00DD0359">
          <w:rPr>
            <w:rFonts w:ascii="Open Sans" w:eastAsia="Times New Roman" w:hAnsi="Open Sans" w:cs="Times New Roman"/>
            <w:color w:val="000000"/>
            <w:sz w:val="20"/>
            <w:szCs w:val="20"/>
            <w:u w:val="single"/>
            <w:lang w:val="ru-RU" w:bidi="he-IL"/>
          </w:rPr>
          <w:t>Взрыв ракеты под Архангельском: власти сообщили о скачке радиации</w:t>
        </w:r>
      </w:hyperlink>
    </w:p>
    <w:p w:rsidR="00DD0359" w:rsidRPr="00DD0359" w:rsidRDefault="00DD0359" w:rsidP="00DD035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0"/>
          <w:szCs w:val="20"/>
          <w:lang w:bidi="he-IL"/>
        </w:rPr>
      </w:pPr>
      <w:r w:rsidRPr="00DD0359">
        <w:rPr>
          <w:rFonts w:ascii="Open Sans" w:eastAsia="Times New Roman" w:hAnsi="Open Sans" w:cs="Times New Roman"/>
          <w:noProof/>
          <w:color w:val="333333"/>
          <w:sz w:val="20"/>
          <w:szCs w:val="20"/>
          <w:lang w:bidi="he-IL"/>
        </w:rPr>
        <w:drawing>
          <wp:inline distT="0" distB="0" distL="0" distR="0">
            <wp:extent cx="5906770" cy="3141980"/>
            <wp:effectExtent l="0" t="0" r="0" b="1270"/>
            <wp:docPr id="2" name="Рисунок 2" descr="20386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3864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right"/>
        <w:textAlignment w:val="center"/>
        <w:rPr>
          <w:rFonts w:ascii="Open Sans" w:eastAsia="Times New Roman" w:hAnsi="Open Sans" w:cs="Times New Roman"/>
          <w:color w:val="002F52"/>
          <w:sz w:val="18"/>
          <w:szCs w:val="18"/>
          <w:lang w:val="ru-RU" w:bidi="he-IL"/>
        </w:rPr>
      </w:pPr>
      <w:r w:rsidRPr="00DD0359">
        <w:rPr>
          <w:rFonts w:ascii="Open Sans" w:eastAsia="Times New Roman" w:hAnsi="Open Sans" w:cs="Times New Roman"/>
          <w:b/>
          <w:bCs/>
          <w:color w:val="002F52"/>
          <w:sz w:val="30"/>
          <w:szCs w:val="30"/>
          <w:lang w:val="ru-RU" w:bidi="he-IL"/>
        </w:rPr>
        <w:t>12:40</w:t>
      </w:r>
      <w:r w:rsidRPr="00DD0359">
        <w:rPr>
          <w:rFonts w:ascii="Open Sans" w:eastAsia="Times New Roman" w:hAnsi="Open Sans" w:cs="Times New Roman"/>
          <w:color w:val="002F52"/>
          <w:sz w:val="18"/>
          <w:szCs w:val="18"/>
          <w:lang w:val="ru-RU" w:bidi="he-IL"/>
        </w:rPr>
        <w:t>11.08.19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Последствия взрыва предполагаемого ядерного устройства в Архангельской области оборачиваются экологической и гуманитарной катастрофой, масштабы которой в настоящее время трудно оценить из-за старательного замалчивания со стороны российских властей. Такой вывод следует из обстоятельств, которые стали известны изданию 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Newsader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 от проживающего в Архангельске источника, просившего не раскрывать его личность и должность из-за опасений подвергнуться преследованию.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Неизвестные подробности гибели военных и сотрудников Росатома, тотальная информационная блокада, нехватка специализированных защитных средств, негласные рекомендации на случай радиационного заражения, панические настроения на фоне политики секретности –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обо всем этом рассказал местный житель, комментируя ситуацию, 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lastRenderedPageBreak/>
        <w:t>которая развивается регионе с 8 августа, когда под Северодвинском произошла авария при испытании ракетного двигателя. Публикуя полученные от нашего источника сведения, мы подчеркиваем, что не можем независимо и объективно подтвердить каждый изложенный им факт, однако все же решаемся озвучить информацию по причине ее критической значимости с точки зрения глобальной безопасности.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***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По данным нашего информатора, речь идет о взрыве крылатой ракеты с ядерным двигателем. Инцидент, по его словам, произошел на военном морском полигоне. Истинное количество тех, кто погиб в момент детонации и от последующего облучения, составляет 15 человек, утверждает он. Названное им число погибших в несколько раз превышает данные Минобороны, которое изначально заявляло о двоих умерших, а также сведения Росатома, признавшего пять смертей среди своих сотрудников.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Как рассказал наш собеседник, все выжившие получили "комбинированные ранения" различной степени тяжести, а также дозу радиации, которая 60-кратно превышает предельную норму и ведет к неизбежной смерти. По неизвестной причине раненых не стали размещать в военной клинике Северодвинска, которая, как утверждается, располагает необходимыми средствами реагирования на подобные случаи. Вместо этого сразу после происшествия их доставили в областной центр, где развезли по трем разным клиникам. Троих в тот же день разместили в областной больнице.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Работники санитарной авиации, участвовавшие в транспортировке из Северодвинска, не были ознакомлены с опасностью радиационного заражения. Аналогичным образом военные оставили в неведении персонал архангельской больницы. По этой причине местные врачи не осуществили противорадиационное обеззараживание, именуемое "дезактивацией", и проводили процедуры без надлежащих средств защиты от облучения, тогда как в Северодвинске, настаивает наш информатор, таковые имелись. Утром в пятницу пострадавших отправили в аэропорт – по всей видимости, для дальнейшей перевозки в Москву с целью дальнейшего помещения в государственный биофизический центр имени Бурназяна, который специализируется в том числе на вопросах радиационного заражения. В итоге, как сообщает наш собеседник, из троих человек вылететь в столицу смог только один: остальные погибли во время перемещения.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"Анализ крови у пострадавших менялся каждый час: кровь у них за те несколько часов просто сварилась. Это говорит о чудовищном облучении. Самому старшему из троих было 29 лет", – заявил информатор.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Тем временем спецслужбы, представители которых с момента инцидента присутствуют на территории больничного городка, добились практически полного информационного "штиля" в Архангельской области. Нейрохирурги, травматологи и реаниматологи областной больницы были вызваны в Федеральную службу безопасности, где их вынудили подписать документ о неразглашении сведений об инциденте.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Аналогичные требования были, очевидно, выдвинуты и к местным чиновникам: именно этим, по всей видимости, объясняется тот факт, что администрация Северодвинска удалила с сайта первоначальное сообщение о скачке радиации, сославшись на компетенцию Минобороны.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lastRenderedPageBreak/>
        <w:t>По этой же причине, как предполагается, в Северодвинске были отключены практически все информационные табло с данными радиационного фона. Единственное место, где они все еще работают, остается остров Ягра: по данным нашего источника, там был отмечен показатель в 15 миллизиверт, что в 2500 раз превышает неопасную для здоровья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предельно допустимую норму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в 0,6 микрозиверт. (Здесь необходимо отметить, что, наш собеседник, не являющийся специалистом в данной области, вероятно, ошибся: речь, возможно, идет о 15 микрозиверт.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В таком случае мы имеем дело с превышением в 25 раз, что в целом соответствует данным, которые раннее озвучивала организация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Greenpeace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, обратившаяся к российским властям за разъяснением).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Полная безвестность подтолкнула местных жителей, отнесшихся к происходящему со всей серьезностью, к самостоятельным поискам превентивных мер защиты: в Северодвинске скуплены запасы йода, наблюдается дефицит алкоголя и полное отсутствие дозиметров в продаже.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В то же время во всех медучреждениях указано проводить обязательную влажную обработку обуви с целью предотвращения возможного заноса радиоактивной пыли. В профессиональных кругах, включая медицинские, распространена негласная рекомендация: следует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отказаться от ряда потребляемых ресурсов Северодвинска – водопроводной воды, молочных продуктов, рыбы.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На момент поступления данной информации от собеседника все предметы, которые имели отношение к инциденту – "окровавленные каталки, белье, инструмент" – оставались свалены в хирургическом отделении архангельской больницы в ожидании дезактивации. Тем временем медики жалуются на пренебрежение их жизнями в интересах секретности.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В настоящее время в регионе наблюдается практически полное отсутствие шагов по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тотальной очистке местности от радиации, провести которую, по всей видимости, необходимо. Йод в качестве индивидуального средства защиты совершенно не подходит: в случае перорального употребления он крайне токсичен.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По мнению специалистов, единственной возможностью для того, чтобы нейтрализовать панику среди населения и предотвратить сопутствующие ей ошибки, могли бы стать, во-первых, доступ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населения к счетчикам Гейгера, во-вторых, отсутствующая сейчас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адекватная система оповещения о наличии или отсутствии радиационной угрозы в Архангельской области. Среди прочего, очень важно знать метеорологическую обстановку в районе вероятного радиационного выброса: степень загрязнения жилых зон будет зависеть от направления ветров.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***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Изложенная нашим источником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информация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согласуется с уже известными обстоятельствами.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8 августа Минобороны России сообщило о взрыве при испытаниях ракетного жидкостного двигателя в Архангельской области. Росатом объявил, что происшествие, в результате которого погибли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hyperlink r:id="rId21" w:tgtFrame="_blank" w:history="1">
        <w:r w:rsidRPr="00DD0359">
          <w:rPr>
            <w:rFonts w:ascii="Open Sans" w:eastAsia="Times New Roman" w:hAnsi="Open Sans" w:cs="Times New Roman"/>
            <w:color w:val="1B73A4"/>
            <w:sz w:val="24"/>
            <w:szCs w:val="24"/>
            <w:u w:val="single"/>
            <w:lang w:val="ru-RU" w:bidi="he-IL"/>
          </w:rPr>
          <w:t>пятеро специалистов организации</w:t>
        </w:r>
      </w:hyperlink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, случилось при </w:t>
      </w:r>
      <w:proofErr w:type="gramStart"/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испытании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на</w:t>
      </w:r>
      <w:proofErr w:type="gramEnd"/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 морской платформе ракеты с жидкостной установкой. 10 августа Организация по Договору о всеобъемлющем запрещении ядерных испытаний (ОДВЗЯИ), которая следит за соблюдением этого соглашения,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hyperlink r:id="rId22" w:tgtFrame="_blank" w:history="1">
        <w:r w:rsidRPr="00DD0359">
          <w:rPr>
            <w:rFonts w:ascii="Open Sans" w:eastAsia="Times New Roman" w:hAnsi="Open Sans" w:cs="Times New Roman"/>
            <w:color w:val="1B73A4"/>
            <w:sz w:val="24"/>
            <w:szCs w:val="24"/>
            <w:u w:val="single"/>
            <w:lang w:val="ru-RU" w:bidi="he-IL"/>
          </w:rPr>
          <w:t>зафиксировала</w:t>
        </w:r>
      </w:hyperlink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сейсмические и инфразвуковые колебания, совпадающие по времени с аварией на военном полигоне в Архангельской области. Вопреки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hyperlink r:id="rId23" w:tgtFrame="_blank" w:history="1">
        <w:r w:rsidRPr="00DD0359">
          <w:rPr>
            <w:rFonts w:ascii="Open Sans" w:eastAsia="Times New Roman" w:hAnsi="Open Sans" w:cs="Times New Roman"/>
            <w:color w:val="1B73A4"/>
            <w:sz w:val="24"/>
            <w:szCs w:val="24"/>
            <w:u w:val="single"/>
            <w:lang w:val="ru-RU" w:bidi="he-IL"/>
          </w:rPr>
          <w:t>изначальным сообщениям</w:t>
        </w:r>
      </w:hyperlink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северодвинской 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lastRenderedPageBreak/>
        <w:t>администрации, данным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ОДВЗЯИ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и тревожным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слухам, власти продолжают настаивать на "нормальности" радиационного фона.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Пострадавших, как сообщалось, транспортировали при соблюдении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hyperlink r:id="rId24" w:tgtFrame="_blank" w:history="1">
        <w:r w:rsidRPr="00DD0359">
          <w:rPr>
            <w:rFonts w:ascii="Open Sans" w:eastAsia="Times New Roman" w:hAnsi="Open Sans" w:cs="Times New Roman"/>
            <w:color w:val="1B73A4"/>
            <w:sz w:val="24"/>
            <w:szCs w:val="24"/>
            <w:u w:val="single"/>
            <w:lang w:val="ru-RU" w:bidi="he-IL"/>
          </w:rPr>
          <w:t>строгих мер безопасности</w:t>
        </w:r>
      </w:hyperlink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: водители реанимационных автомобилей одеты в костюмы химической защиты, машины обмотаны специальной пленкой, а перед выгрузкой пострадавших из вертолета машина была исследована на предмет радиационного фона. Как писали СМИ, раненые получили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hyperlink r:id="rId25" w:tgtFrame="_blank" w:history="1">
        <w:r w:rsidRPr="00DD0359">
          <w:rPr>
            <w:rFonts w:ascii="Open Sans" w:eastAsia="Times New Roman" w:hAnsi="Open Sans" w:cs="Times New Roman"/>
            <w:color w:val="1B73A4"/>
            <w:sz w:val="24"/>
            <w:szCs w:val="24"/>
            <w:u w:val="single"/>
            <w:lang w:val="ru-RU" w:bidi="he-IL"/>
          </w:rPr>
          <w:t>чрезвычайно высокие дозы радиации</w:t>
        </w:r>
      </w:hyperlink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Эксперты США в интервью 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Reuters </w:t>
      </w:r>
      <w:hyperlink r:id="rId26" w:history="1">
        <w:r w:rsidRPr="00DD0359">
          <w:rPr>
            <w:rFonts w:ascii="Open Sans" w:eastAsia="Times New Roman" w:hAnsi="Open Sans" w:cs="Times New Roman"/>
            <w:color w:val="1B73A4"/>
            <w:sz w:val="24"/>
            <w:szCs w:val="24"/>
            <w:u w:val="single"/>
            <w:lang w:val="ru-RU" w:bidi="he-IL"/>
          </w:rPr>
          <w:t>заявили</w:t>
        </w:r>
      </w:hyperlink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о том, что в Белом море, по всей видимости, испытывалась крылатая ядерная ракета "Буревестник" </w:t>
      </w:r>
      <w:proofErr w:type="gramStart"/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с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ядерным двигателе</w:t>
      </w:r>
      <w:proofErr w:type="gramEnd"/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, появление которой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президент Владимир Путин анонсировал в прошлом году как одно их самых смертоносных орудий в российском арсенале. На это указывали не только спутниковые снимки, которые зафиксировали ракетную установку, но и система автоматической идентификации судов (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AIS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), которая показала присутствие в Белом море танкера "Серебрянка", предназначенного для сбора ядерных материалов. По мнению аналитика Джеффри Льюиса, оно появилось в указанном районе с одной целью – чтобы поднять с океанического дна упавшую туда ракету "Буревестник". С начала испытаний за последние три года, по данным американских СМИ, 12 из 13 тестов этой ракеты окончились провалом. По сведениям издания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 The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 xml:space="preserve"> 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bidi="he-IL"/>
        </w:rPr>
        <w:t>Diplomat</w:t>
      </w: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, в 2018 году именно "Серебрянка" вылавливала "Буревестник", упавший в море после одного из неудачных испытаний.</w:t>
      </w:r>
    </w:p>
    <w:p w:rsidR="00DD0359" w:rsidRPr="00DD0359" w:rsidRDefault="00DD0359" w:rsidP="00DD0359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  <w:t>Ряд экспертов оценивают ракету с ядерной установкой как бесперспективный проект, от которого еще в 1950-х годах отказались и США, и СССР: такая ракета, как утверждается, не только крайне опасна для окружающей среды из-за оставляемого двигателем "радиационного шлейфа", но и легко перехватывается средствами ПВО из-за того, что выхлоп делает ее очень хорошо заметной на радарах.</w:t>
      </w:r>
    </w:p>
    <w:p w:rsidR="00DD0359" w:rsidRPr="00DD0359" w:rsidRDefault="00DD0359" w:rsidP="00DD0359">
      <w:pPr>
        <w:shd w:val="clear" w:color="auto" w:fill="FFFFFF"/>
        <w:spacing w:before="150" w:after="150" w:line="240" w:lineRule="auto"/>
        <w:jc w:val="both"/>
        <w:textAlignment w:val="top"/>
        <w:outlineLvl w:val="3"/>
        <w:rPr>
          <w:rFonts w:ascii="inherit" w:eastAsia="Times New Roman" w:hAnsi="inherit" w:cs="Times New Roman"/>
          <w:color w:val="000000"/>
          <w:sz w:val="27"/>
          <w:szCs w:val="27"/>
          <w:lang w:val="ru-RU" w:bidi="he-IL"/>
        </w:rPr>
      </w:pPr>
      <w:hyperlink r:id="rId27" w:tgtFrame="_blank" w:history="1">
        <w:r w:rsidRPr="00DD0359">
          <w:rPr>
            <w:rFonts w:ascii="inherit" w:eastAsia="Times New Roman" w:hAnsi="inherit" w:cs="Times New Roman"/>
            <w:b/>
            <w:bCs/>
            <w:i/>
            <w:iCs/>
            <w:color w:val="333399"/>
            <w:sz w:val="27"/>
            <w:szCs w:val="27"/>
            <w:u w:val="single"/>
            <w:lang w:val="ru-RU" w:bidi="he-IL"/>
          </w:rPr>
          <w:t xml:space="preserve">Подпишитесь на страницу </w:t>
        </w:r>
        <w:r w:rsidRPr="00DD0359">
          <w:rPr>
            <w:rFonts w:ascii="inherit" w:eastAsia="Times New Roman" w:hAnsi="inherit" w:cs="Times New Roman"/>
            <w:b/>
            <w:bCs/>
            <w:i/>
            <w:iCs/>
            <w:color w:val="333399"/>
            <w:sz w:val="27"/>
            <w:szCs w:val="27"/>
            <w:u w:val="single"/>
            <w:lang w:bidi="he-IL"/>
          </w:rPr>
          <w:t>Newsader</w:t>
        </w:r>
        <w:r w:rsidRPr="00DD0359">
          <w:rPr>
            <w:rFonts w:ascii="inherit" w:eastAsia="Times New Roman" w:hAnsi="inherit" w:cs="Times New Roman"/>
            <w:b/>
            <w:bCs/>
            <w:i/>
            <w:iCs/>
            <w:color w:val="333399"/>
            <w:sz w:val="27"/>
            <w:szCs w:val="27"/>
            <w:u w:val="single"/>
            <w:lang w:val="ru-RU" w:bidi="he-IL"/>
          </w:rPr>
          <w:t xml:space="preserve"> в </w:t>
        </w:r>
        <w:r w:rsidRPr="00DD0359">
          <w:rPr>
            <w:rFonts w:ascii="inherit" w:eastAsia="Times New Roman" w:hAnsi="inherit" w:cs="Times New Roman"/>
            <w:b/>
            <w:bCs/>
            <w:i/>
            <w:iCs/>
            <w:color w:val="333399"/>
            <w:sz w:val="27"/>
            <w:szCs w:val="27"/>
            <w:u w:val="single"/>
            <w:lang w:bidi="he-IL"/>
          </w:rPr>
          <w:t>Facebook</w:t>
        </w:r>
        <w:r w:rsidRPr="00DD0359">
          <w:rPr>
            <w:rFonts w:ascii="inherit" w:eastAsia="Times New Roman" w:hAnsi="inherit" w:cs="Times New Roman"/>
            <w:b/>
            <w:bCs/>
            <w:i/>
            <w:iCs/>
            <w:color w:val="333399"/>
            <w:sz w:val="27"/>
            <w:szCs w:val="27"/>
            <w:u w:val="single"/>
            <w:lang w:val="ru-RU" w:bidi="he-IL"/>
          </w:rPr>
          <w:t>: жмите кнопку</w:t>
        </w:r>
        <w:r w:rsidRPr="00DD0359">
          <w:rPr>
            <w:rFonts w:ascii="inherit" w:eastAsia="Times New Roman" w:hAnsi="inherit" w:cs="Times New Roman"/>
            <w:b/>
            <w:bCs/>
            <w:i/>
            <w:iCs/>
            <w:color w:val="333399"/>
            <w:sz w:val="27"/>
            <w:szCs w:val="27"/>
            <w:u w:val="single"/>
            <w:lang w:bidi="he-IL"/>
          </w:rPr>
          <w:t> </w:t>
        </w:r>
        <w:r w:rsidRPr="00DD0359">
          <w:rPr>
            <w:rFonts w:ascii="inherit" w:eastAsia="Times New Roman" w:hAnsi="inherit" w:cs="Times New Roman"/>
            <w:b/>
            <w:bCs/>
            <w:i/>
            <w:iCs/>
            <w:color w:val="333399"/>
            <w:sz w:val="27"/>
            <w:szCs w:val="27"/>
            <w:u w:val="single"/>
            <w:lang w:val="ru-RU" w:bidi="he-IL"/>
          </w:rPr>
          <w:t>"Нравится"</w:t>
        </w:r>
      </w:hyperlink>
    </w:p>
    <w:p w:rsidR="00DD0359" w:rsidRPr="00DD0359" w:rsidRDefault="00DD0359" w:rsidP="00DD0359">
      <w:pPr>
        <w:shd w:val="clear" w:color="auto" w:fill="FFFFFF"/>
        <w:spacing w:line="240" w:lineRule="auto"/>
        <w:jc w:val="both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val="ru-RU" w:bidi="he-IL"/>
        </w:rPr>
      </w:pPr>
      <w:r w:rsidRPr="00DD0359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val="ru-RU" w:bidi="he-IL"/>
        </w:rPr>
        <w:t>Материал подготовил</w:t>
      </w:r>
      <w:r w:rsidRPr="00DD0359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bidi="he-IL"/>
        </w:rPr>
        <w:t> </w:t>
      </w:r>
      <w:hyperlink r:id="rId28" w:tgtFrame="_blank" w:history="1">
        <w:r w:rsidRPr="00DD0359">
          <w:rPr>
            <w:rFonts w:ascii="Open Sans" w:eastAsia="Times New Roman" w:hAnsi="Open Sans" w:cs="Times New Roman"/>
            <w:i/>
            <w:iCs/>
            <w:color w:val="1B73A4"/>
            <w:sz w:val="24"/>
            <w:szCs w:val="24"/>
            <w:u w:val="single"/>
            <w:lang w:val="ru-RU" w:bidi="he-IL"/>
          </w:rPr>
          <w:t>Александр Кушнарь</w:t>
        </w:r>
      </w:hyperlink>
      <w:r w:rsidRPr="00DD0359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val="ru-RU" w:bidi="he-IL"/>
        </w:rPr>
        <w:t xml:space="preserve">, </w:t>
      </w:r>
      <w:r w:rsidRPr="00DD0359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bidi="he-IL"/>
        </w:rPr>
        <w:t>Newsader</w:t>
      </w:r>
    </w:p>
    <w:p w:rsidR="00DD0359" w:rsidRPr="00DD0359" w:rsidRDefault="00DD0359">
      <w:pPr>
        <w:rPr>
          <w:lang w:val="ru-RU"/>
        </w:rPr>
      </w:pPr>
      <w:r>
        <w:rPr>
          <w:lang w:val="ru-RU"/>
        </w:rPr>
        <w:t>Выбрал и представил Вениамин Гольденберг</w:t>
      </w:r>
    </w:p>
    <w:sectPr w:rsidR="00DD0359" w:rsidRPr="00DD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F1DE5"/>
    <w:multiLevelType w:val="multilevel"/>
    <w:tmpl w:val="418A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42B5E"/>
    <w:multiLevelType w:val="multilevel"/>
    <w:tmpl w:val="C11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02837"/>
    <w:multiLevelType w:val="multilevel"/>
    <w:tmpl w:val="06D8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59"/>
    <w:rsid w:val="00DD0359"/>
    <w:rsid w:val="00F2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F618D-B458-4AC4-8DE6-9AB310E7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4">
    <w:name w:val="heading 4"/>
    <w:basedOn w:val="a"/>
    <w:link w:val="40"/>
    <w:uiPriority w:val="9"/>
    <w:qFormat/>
    <w:rsid w:val="00DD03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359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40">
    <w:name w:val="Заголовок 4 Знак"/>
    <w:basedOn w:val="a0"/>
    <w:link w:val="4"/>
    <w:uiPriority w:val="9"/>
    <w:rsid w:val="00DD0359"/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customStyle="1" w:styleId="title">
    <w:name w:val="title"/>
    <w:basedOn w:val="a0"/>
    <w:rsid w:val="00DD0359"/>
  </w:style>
  <w:style w:type="character" w:styleId="a3">
    <w:name w:val="Hyperlink"/>
    <w:basedOn w:val="a0"/>
    <w:uiPriority w:val="99"/>
    <w:semiHidden/>
    <w:unhideWhenUsed/>
    <w:rsid w:val="00DD0359"/>
    <w:rPr>
      <w:color w:val="0000FF"/>
      <w:u w:val="single"/>
    </w:rPr>
  </w:style>
  <w:style w:type="character" w:customStyle="1" w:styleId="ya-share2counter">
    <w:name w:val="ya-share2__counter"/>
    <w:basedOn w:val="a0"/>
    <w:rsid w:val="00DD0359"/>
  </w:style>
  <w:style w:type="character" w:customStyle="1" w:styleId="date-wrap">
    <w:name w:val="date-wrap"/>
    <w:basedOn w:val="a0"/>
    <w:rsid w:val="00DD0359"/>
  </w:style>
  <w:style w:type="character" w:customStyle="1" w:styleId="lg">
    <w:name w:val="lg"/>
    <w:basedOn w:val="a0"/>
    <w:rsid w:val="00DD0359"/>
  </w:style>
  <w:style w:type="paragraph" w:styleId="a4">
    <w:name w:val="Normal (Web)"/>
    <w:basedOn w:val="a"/>
    <w:uiPriority w:val="99"/>
    <w:semiHidden/>
    <w:unhideWhenUsed/>
    <w:rsid w:val="00DD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5">
    <w:name w:val="Emphasis"/>
    <w:basedOn w:val="a0"/>
    <w:uiPriority w:val="20"/>
    <w:qFormat/>
    <w:rsid w:val="00DD0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51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2142503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45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1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302980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9549">
                          <w:marLeft w:val="405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998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ader.com/54824-kostyumy-khimzashhity-obmotannye-plenko/" TargetMode="External"/><Relationship Id="rId13" Type="http://schemas.openxmlformats.org/officeDocument/2006/relationships/hyperlink" Target="http://newsader.com/54849-v-moment-vzryva-na-poligone-pod-severo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newsader.com/54953-reuters-prichinoy-vzryva-pod-severodvinsk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ader.com/54929-rosatom-zayavil-o-gibeli-pyati-svoikh-sot/" TargetMode="External"/><Relationship Id="rId7" Type="http://schemas.openxmlformats.org/officeDocument/2006/relationships/hyperlink" Target="http://newsader.com/55036-krov-u-nikh-prosto-svarilas-informa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newsader.com/54754-minoborony-rossii-soobshhilo-o-vzryve-p/" TargetMode="External"/><Relationship Id="rId25" Type="http://schemas.openxmlformats.org/officeDocument/2006/relationships/hyperlink" Target="http://newsader.com/55007-smi-soobshhili-o-sereznykh-dozakh-radiac/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ader.com/54953-reuters-prichinoy-vzryva-pod-severodvinskom/" TargetMode="External"/><Relationship Id="rId20" Type="http://schemas.openxmlformats.org/officeDocument/2006/relationships/image" Target="media/image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newsader.com/54849-v-moment-vzryva-na-poligone-pod-severo/" TargetMode="External"/><Relationship Id="rId24" Type="http://schemas.openxmlformats.org/officeDocument/2006/relationships/hyperlink" Target="http://newsader.com/54824-kostyumy-khimzashhity-obmotannye-plenko/" TargetMode="External"/><Relationship Id="rId5" Type="http://schemas.openxmlformats.org/officeDocument/2006/relationships/hyperlink" Target="http://newsader.com/55036-krov-u-nikh-prosto-svarilas-informa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newsader.com/54915-vlasti-severodvinska-udalili-soobshhe/" TargetMode="External"/><Relationship Id="rId28" Type="http://schemas.openxmlformats.org/officeDocument/2006/relationships/hyperlink" Target="https://www.facebook.com/aleksandrkushnar" TargetMode="External"/><Relationship Id="rId10" Type="http://schemas.openxmlformats.org/officeDocument/2006/relationships/hyperlink" Target="http://newsader.com/54824-kostyumy-khimzashhity-obmotannye-plenko/" TargetMode="External"/><Relationship Id="rId19" Type="http://schemas.openxmlformats.org/officeDocument/2006/relationships/hyperlink" Target="http://newsader.com/54754-minoborony-rossii-soobshhilo-o-vzryve-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newsader.com/54953-reuters-prichinoy-vzryva-pod-severodvinskom/" TargetMode="External"/><Relationship Id="rId22" Type="http://schemas.openxmlformats.org/officeDocument/2006/relationships/hyperlink" Target="http://newsader.com/54995-organizaciya-po-nadzoru-za-soblyudenie/" TargetMode="External"/><Relationship Id="rId27" Type="http://schemas.openxmlformats.org/officeDocument/2006/relationships/hyperlink" Target="https://www.facebook.com/newsade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1708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2019-08-12T04:07:00Z</dcterms:created>
  <dcterms:modified xsi:type="dcterms:W3CDTF">2019-08-12T04:13:00Z</dcterms:modified>
</cp:coreProperties>
</file>