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0D" w:rsidRPr="00751823" w:rsidRDefault="00A9220D" w:rsidP="00A9220D">
      <w:pPr>
        <w:pStyle w:val="Working"/>
        <w:rPr>
          <w:b/>
          <w:lang w:val="en-GB"/>
        </w:rPr>
      </w:pPr>
      <w:r w:rsidRPr="00751823">
        <w:rPr>
          <w:b/>
          <w:lang w:val="en-GB"/>
        </w:rPr>
        <w:t xml:space="preserve">Prescribed Burning Watch </w:t>
      </w:r>
      <w:proofErr w:type="spellStart"/>
      <w:r w:rsidRPr="00751823">
        <w:rPr>
          <w:b/>
          <w:lang w:val="en-GB"/>
        </w:rPr>
        <w:t>facebook</w:t>
      </w:r>
      <w:proofErr w:type="spellEnd"/>
      <w:r w:rsidRPr="00751823">
        <w:rPr>
          <w:b/>
          <w:lang w:val="en-GB"/>
        </w:rPr>
        <w:t xml:space="preserve"> group &amp;</w:t>
      </w:r>
    </w:p>
    <w:p w:rsidR="00A9220D" w:rsidRPr="00751823" w:rsidRDefault="00A9220D" w:rsidP="00A9220D">
      <w:pPr>
        <w:pStyle w:val="Working"/>
        <w:rPr>
          <w:b/>
        </w:rPr>
      </w:pPr>
      <w:r w:rsidRPr="00751823">
        <w:rPr>
          <w:b/>
          <w:lang w:val="en-GB"/>
        </w:rPr>
        <w:t xml:space="preserve">Stop </w:t>
      </w:r>
      <w:r w:rsidRPr="00751823">
        <w:rPr>
          <w:b/>
        </w:rPr>
        <w:t xml:space="preserve">the Harmful Forms of Prescribed Burning! </w:t>
      </w:r>
      <w:proofErr w:type="gramStart"/>
      <w:r w:rsidRPr="00751823">
        <w:rPr>
          <w:b/>
        </w:rPr>
        <w:t>public</w:t>
      </w:r>
      <w:proofErr w:type="gramEnd"/>
      <w:r w:rsidRPr="00751823">
        <w:rPr>
          <w:b/>
        </w:rPr>
        <w:t xml:space="preserve"> campaign</w:t>
      </w:r>
    </w:p>
    <w:p w:rsidR="00A9220D" w:rsidRPr="00751823" w:rsidRDefault="00A9220D" w:rsidP="00A9220D">
      <w:pPr>
        <w:pStyle w:val="Working"/>
        <w:rPr>
          <w:b/>
        </w:rPr>
      </w:pPr>
    </w:p>
    <w:p w:rsidR="004E0407" w:rsidRPr="00751823" w:rsidRDefault="004E0407" w:rsidP="007B5FCD">
      <w:pPr>
        <w:pStyle w:val="Working"/>
        <w:rPr>
          <w:rFonts w:eastAsia="Batang"/>
          <w:i/>
          <w:lang w:val="ru-RU"/>
        </w:rPr>
      </w:pPr>
      <w:r w:rsidRPr="00751823">
        <w:rPr>
          <w:rFonts w:eastAsia="Batang"/>
          <w:i/>
          <w:lang w:val="ru-RU"/>
        </w:rPr>
        <w:t>позиция кампании и группы</w:t>
      </w:r>
    </w:p>
    <w:p w:rsidR="000F3A7C" w:rsidRPr="00751823" w:rsidRDefault="000F3A7C" w:rsidP="007B5FCD">
      <w:pPr>
        <w:pStyle w:val="Working"/>
        <w:rPr>
          <w:rFonts w:eastAsia="Batang"/>
          <w:i/>
          <w:lang w:val="ru-RU"/>
        </w:rPr>
      </w:pPr>
    </w:p>
    <w:p w:rsidR="00CF1737" w:rsidRPr="00751823" w:rsidRDefault="00CF1737" w:rsidP="007B5FCD">
      <w:pPr>
        <w:pStyle w:val="Working"/>
        <w:rPr>
          <w:rFonts w:eastAsia="Batang"/>
          <w:i/>
          <w:lang w:val="ru-RU"/>
        </w:rPr>
      </w:pPr>
      <w:r w:rsidRPr="00751823">
        <w:rPr>
          <w:rFonts w:eastAsia="Batang"/>
          <w:i/>
          <w:lang w:val="ru-RU"/>
        </w:rPr>
        <w:t>1</w:t>
      </w:r>
      <w:r w:rsidR="0055216F" w:rsidRPr="00751823">
        <w:rPr>
          <w:rFonts w:eastAsia="Batang"/>
          <w:i/>
          <w:lang w:val="ru-RU"/>
        </w:rPr>
        <w:t>5</w:t>
      </w:r>
      <w:r w:rsidRPr="00751823">
        <w:rPr>
          <w:rFonts w:eastAsia="Batang"/>
          <w:i/>
          <w:lang w:val="ru-RU"/>
        </w:rPr>
        <w:t>.06.2019</w:t>
      </w:r>
    </w:p>
    <w:p w:rsidR="004E0407" w:rsidRPr="00751823" w:rsidRDefault="004E0407" w:rsidP="003F4862">
      <w:pPr>
        <w:pStyle w:val="Working"/>
        <w:rPr>
          <w:sz w:val="22"/>
          <w:szCs w:val="22"/>
          <w:lang w:val="ru-RU"/>
        </w:rPr>
      </w:pPr>
    </w:p>
    <w:p w:rsidR="003F4862" w:rsidRPr="00751823" w:rsidRDefault="003F4862" w:rsidP="003F4862">
      <w:pPr>
        <w:pStyle w:val="Working"/>
        <w:rPr>
          <w:sz w:val="22"/>
          <w:szCs w:val="22"/>
          <w:lang w:val="ru-RU"/>
        </w:rPr>
      </w:pPr>
      <w:r w:rsidRPr="00751823">
        <w:rPr>
          <w:sz w:val="22"/>
          <w:szCs w:val="22"/>
          <w:lang w:val="en-GB"/>
        </w:rPr>
        <w:t>Prescribed</w:t>
      </w:r>
      <w:r w:rsidRPr="00751823">
        <w:rPr>
          <w:sz w:val="22"/>
          <w:szCs w:val="22"/>
          <w:lang w:val="ru-RU"/>
        </w:rPr>
        <w:t xml:space="preserve"> </w:t>
      </w:r>
      <w:r w:rsidRPr="00751823">
        <w:rPr>
          <w:sz w:val="22"/>
          <w:szCs w:val="22"/>
          <w:lang w:val="en-GB"/>
        </w:rPr>
        <w:t>Burning</w:t>
      </w:r>
      <w:r w:rsidRPr="00751823">
        <w:rPr>
          <w:sz w:val="22"/>
          <w:szCs w:val="22"/>
          <w:lang w:val="ru-RU"/>
        </w:rPr>
        <w:t xml:space="preserve"> </w:t>
      </w:r>
      <w:r w:rsidRPr="00751823">
        <w:rPr>
          <w:sz w:val="22"/>
          <w:szCs w:val="22"/>
          <w:lang w:val="en-GB"/>
        </w:rPr>
        <w:t>Watch</w:t>
      </w:r>
      <w:r w:rsidRPr="00751823">
        <w:rPr>
          <w:sz w:val="22"/>
          <w:szCs w:val="22"/>
          <w:lang w:val="ru-RU"/>
        </w:rPr>
        <w:t xml:space="preserve"> (</w:t>
      </w:r>
      <w:r w:rsidRPr="00751823">
        <w:rPr>
          <w:sz w:val="22"/>
          <w:szCs w:val="22"/>
          <w:lang w:val="en-GB"/>
        </w:rPr>
        <w:t>PBW</w:t>
      </w:r>
      <w:r w:rsidRPr="00751823">
        <w:rPr>
          <w:sz w:val="22"/>
          <w:szCs w:val="22"/>
          <w:lang w:val="ru-RU"/>
        </w:rPr>
        <w:t>) – межнациональное сообщество независимых наблюдателей последствий практики предписанных выжиганий.</w:t>
      </w:r>
    </w:p>
    <w:p w:rsidR="003F4862" w:rsidRPr="00751823" w:rsidRDefault="003F4862" w:rsidP="003F4862">
      <w:pPr>
        <w:pStyle w:val="Working"/>
        <w:rPr>
          <w:sz w:val="22"/>
          <w:szCs w:val="22"/>
          <w:lang w:val="ru-RU"/>
        </w:rPr>
      </w:pPr>
    </w:p>
    <w:p w:rsidR="003F4862" w:rsidRPr="00751823" w:rsidRDefault="003F4862" w:rsidP="003F4862">
      <w:pPr>
        <w:pStyle w:val="Working"/>
        <w:rPr>
          <w:sz w:val="22"/>
          <w:szCs w:val="22"/>
          <w:lang w:val="ru-RU"/>
        </w:rPr>
      </w:pPr>
      <w:r w:rsidRPr="00751823">
        <w:rPr>
          <w:sz w:val="22"/>
          <w:szCs w:val="22"/>
          <w:lang w:val="en-GB"/>
        </w:rPr>
        <w:t xml:space="preserve">Stop the Harmful Forms of Prescribed Burning! </w:t>
      </w:r>
      <w:r w:rsidRPr="00751823">
        <w:rPr>
          <w:sz w:val="22"/>
          <w:szCs w:val="22"/>
          <w:lang w:val="ru-RU"/>
        </w:rPr>
        <w:t xml:space="preserve">(Остановите </w:t>
      </w:r>
      <w:r w:rsidR="004E0407" w:rsidRPr="00751823">
        <w:rPr>
          <w:sz w:val="22"/>
          <w:szCs w:val="22"/>
          <w:lang w:val="ru-RU"/>
        </w:rPr>
        <w:t>В</w:t>
      </w:r>
      <w:r w:rsidRPr="00751823">
        <w:rPr>
          <w:sz w:val="22"/>
          <w:szCs w:val="22"/>
          <w:lang w:val="ru-RU"/>
        </w:rPr>
        <w:t xml:space="preserve">редоносные </w:t>
      </w:r>
      <w:r w:rsidR="004E0407" w:rsidRPr="00751823">
        <w:rPr>
          <w:sz w:val="22"/>
          <w:szCs w:val="22"/>
          <w:lang w:val="ru-RU"/>
        </w:rPr>
        <w:t>Ф</w:t>
      </w:r>
      <w:r w:rsidRPr="00751823">
        <w:rPr>
          <w:sz w:val="22"/>
          <w:szCs w:val="22"/>
          <w:lang w:val="ru-RU"/>
        </w:rPr>
        <w:t xml:space="preserve">ормы </w:t>
      </w:r>
      <w:r w:rsidR="004E0407" w:rsidRPr="00751823">
        <w:rPr>
          <w:sz w:val="22"/>
          <w:szCs w:val="22"/>
          <w:lang w:val="ru-RU"/>
        </w:rPr>
        <w:t>П</w:t>
      </w:r>
      <w:r w:rsidRPr="00751823">
        <w:rPr>
          <w:sz w:val="22"/>
          <w:szCs w:val="22"/>
          <w:lang w:val="ru-RU"/>
        </w:rPr>
        <w:t xml:space="preserve">редписанных </w:t>
      </w:r>
      <w:r w:rsidR="004E0407" w:rsidRPr="00751823">
        <w:rPr>
          <w:sz w:val="22"/>
          <w:szCs w:val="22"/>
          <w:lang w:val="ru-RU"/>
        </w:rPr>
        <w:t>В</w:t>
      </w:r>
      <w:r w:rsidRPr="00751823">
        <w:rPr>
          <w:sz w:val="22"/>
          <w:szCs w:val="22"/>
          <w:lang w:val="ru-RU"/>
        </w:rPr>
        <w:t xml:space="preserve">ыжиганий!) – общественная кампания, запущенная в рамках работы </w:t>
      </w:r>
      <w:r w:rsidRPr="00751823">
        <w:rPr>
          <w:sz w:val="22"/>
          <w:szCs w:val="22"/>
          <w:lang w:val="en-GB"/>
        </w:rPr>
        <w:t>PBW</w:t>
      </w:r>
      <w:r w:rsidRPr="00751823">
        <w:rPr>
          <w:sz w:val="22"/>
          <w:szCs w:val="22"/>
          <w:lang w:val="ru-RU"/>
        </w:rPr>
        <w:t xml:space="preserve"> в июне 2019 года.</w:t>
      </w:r>
    </w:p>
    <w:p w:rsidR="009D105D" w:rsidRPr="00751823" w:rsidRDefault="009D105D"/>
    <w:p w:rsidR="00651762" w:rsidRPr="00751823" w:rsidRDefault="00651762"/>
    <w:p w:rsidR="009D105D" w:rsidRPr="00751823" w:rsidRDefault="009D105D">
      <w:pPr>
        <w:rPr>
          <w:rFonts w:ascii="Times New Roman" w:hAnsi="Times New Roman" w:cs="Times New Roman"/>
          <w:b/>
          <w:sz w:val="24"/>
          <w:szCs w:val="24"/>
        </w:rPr>
      </w:pPr>
      <w:r w:rsidRPr="00751823">
        <w:rPr>
          <w:rFonts w:ascii="Times New Roman" w:hAnsi="Times New Roman" w:cs="Times New Roman"/>
          <w:b/>
          <w:sz w:val="24"/>
          <w:szCs w:val="24"/>
        </w:rPr>
        <w:t>Содержание</w:t>
      </w:r>
    </w:p>
    <w:tbl>
      <w:tblPr>
        <w:tblW w:w="9795" w:type="dxa"/>
        <w:tblInd w:w="94" w:type="dxa"/>
        <w:tblLook w:val="04A0"/>
      </w:tblPr>
      <w:tblGrid>
        <w:gridCol w:w="9106"/>
        <w:gridCol w:w="689"/>
      </w:tblGrid>
      <w:tr w:rsidR="009D105D" w:rsidRPr="00751823" w:rsidTr="003205F6">
        <w:trPr>
          <w:trHeight w:val="31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val="en-US" w:eastAsia="ru-RU"/>
              </w:rPr>
              <w:t>I</w:t>
            </w:r>
            <w:r w:rsidRPr="00751823">
              <w:rPr>
                <w:rFonts w:ascii="Times New Roman" w:eastAsia="Times New Roman" w:hAnsi="Times New Roman" w:cs="Times New Roman"/>
                <w:color w:val="000000"/>
                <w:lang w:eastAsia="ru-RU"/>
              </w:rPr>
              <w:t>. Приглашение в группу</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9D105D"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2</w:t>
            </w:r>
          </w:p>
        </w:tc>
      </w:tr>
      <w:tr w:rsidR="009D105D" w:rsidRPr="00751823" w:rsidTr="003205F6">
        <w:trPr>
          <w:trHeight w:val="31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val="en-US" w:eastAsia="ru-RU"/>
              </w:rPr>
              <w:t xml:space="preserve">II. </w:t>
            </w:r>
            <w:proofErr w:type="spellStart"/>
            <w:r w:rsidRPr="00751823">
              <w:rPr>
                <w:rFonts w:ascii="Times New Roman" w:eastAsia="Times New Roman" w:hAnsi="Times New Roman" w:cs="Times New Roman"/>
                <w:color w:val="000000"/>
                <w:lang w:val="en-US" w:eastAsia="ru-RU"/>
              </w:rPr>
              <w:t>Цели</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группы</w:t>
            </w:r>
            <w:proofErr w:type="spellEnd"/>
            <w:r w:rsidRPr="00751823">
              <w:rPr>
                <w:rFonts w:ascii="Times New Roman" w:eastAsia="Times New Roman" w:hAnsi="Times New Roman" w:cs="Times New Roman"/>
                <w:color w:val="000000"/>
                <w:lang w:val="en-US"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9D105D"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2</w:t>
            </w:r>
          </w:p>
        </w:tc>
      </w:tr>
      <w:tr w:rsidR="009D105D" w:rsidRPr="00751823" w:rsidTr="003205F6">
        <w:trPr>
          <w:trHeight w:val="657"/>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val="en-GB" w:eastAsia="ru-RU"/>
              </w:rPr>
            </w:pPr>
            <w:r w:rsidRPr="00751823">
              <w:rPr>
                <w:rFonts w:ascii="Times New Roman" w:eastAsia="Times New Roman" w:hAnsi="Times New Roman" w:cs="Times New Roman"/>
                <w:color w:val="000000"/>
                <w:lang w:val="en-US" w:eastAsia="ru-RU"/>
              </w:rPr>
              <w:t>III</w:t>
            </w:r>
            <w:r w:rsidRPr="00751823">
              <w:rPr>
                <w:rFonts w:ascii="Times New Roman" w:eastAsia="Times New Roman" w:hAnsi="Times New Roman" w:cs="Times New Roman"/>
                <w:color w:val="000000"/>
                <w:lang w:eastAsia="ru-RU"/>
              </w:rPr>
              <w:t xml:space="preserve">. О Проблеме предписанных выжиганий. </w:t>
            </w:r>
            <w:proofErr w:type="spellStart"/>
            <w:r w:rsidRPr="00751823">
              <w:rPr>
                <w:rFonts w:ascii="Times New Roman" w:eastAsia="Times New Roman" w:hAnsi="Times New Roman" w:cs="Times New Roman"/>
                <w:color w:val="000000"/>
                <w:lang w:val="en-US" w:eastAsia="ru-RU"/>
              </w:rPr>
              <w:t>Позиция</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общественной</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кампании</w:t>
            </w:r>
            <w:proofErr w:type="spellEnd"/>
            <w:r w:rsidRPr="00751823">
              <w:rPr>
                <w:rFonts w:ascii="Times New Roman" w:eastAsia="Times New Roman" w:hAnsi="Times New Roman" w:cs="Times New Roman"/>
                <w:color w:val="000000"/>
                <w:lang w:val="en-US" w:eastAsia="ru-RU"/>
              </w:rPr>
              <w:t xml:space="preserve"> “Stop the Harmful Forms of Prescribed Burning!”</w:t>
            </w:r>
            <w:r w:rsidR="003205F6" w:rsidRPr="00751823">
              <w:rPr>
                <w:rFonts w:ascii="Times New Roman" w:eastAsia="Times New Roman" w:hAnsi="Times New Roman" w:cs="Times New Roman"/>
                <w:color w:val="000000"/>
                <w:lang w:val="en-GB"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9D105D"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4</w:t>
            </w:r>
          </w:p>
        </w:tc>
      </w:tr>
      <w:tr w:rsidR="009D105D" w:rsidRPr="00751823" w:rsidTr="003205F6">
        <w:trPr>
          <w:trHeight w:val="85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val="en-US" w:eastAsia="ru-RU"/>
              </w:rPr>
              <w:t>IV</w:t>
            </w:r>
            <w:r w:rsidRPr="00751823">
              <w:rPr>
                <w:rFonts w:ascii="Times New Roman" w:eastAsia="Times New Roman" w:hAnsi="Times New Roman" w:cs="Times New Roman"/>
                <w:color w:val="000000"/>
                <w:lang w:eastAsia="ru-RU"/>
              </w:rPr>
              <w:t>. Позиция научных и технических экспертов практики предписанных выжиганий в контексте рассмотренных проблем</w:t>
            </w:r>
            <w:r w:rsidR="003205F6" w:rsidRPr="00751823">
              <w:rPr>
                <w:rFonts w:ascii="Times New Roman" w:eastAsia="Times New Roman" w:hAnsi="Times New Roman" w:cs="Times New Roman"/>
                <w:color w:val="000000"/>
                <w:lang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9D105D"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7</w:t>
            </w:r>
          </w:p>
        </w:tc>
      </w:tr>
      <w:tr w:rsidR="009D105D" w:rsidRPr="00751823" w:rsidTr="003205F6">
        <w:trPr>
          <w:trHeight w:val="564"/>
        </w:trPr>
        <w:tc>
          <w:tcPr>
            <w:tcW w:w="9086" w:type="dxa"/>
            <w:shd w:val="clear" w:color="auto" w:fill="auto"/>
            <w:vAlign w:val="bottom"/>
            <w:hideMark/>
          </w:tcPr>
          <w:p w:rsidR="009D105D" w:rsidRPr="00751823" w:rsidRDefault="009D105D" w:rsidP="003205F6">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val="en-US" w:eastAsia="ru-RU"/>
              </w:rPr>
              <w:t xml:space="preserve">V. </w:t>
            </w:r>
            <w:proofErr w:type="spellStart"/>
            <w:r w:rsidRPr="00751823">
              <w:rPr>
                <w:rFonts w:ascii="Times New Roman" w:eastAsia="Times New Roman" w:hAnsi="Times New Roman" w:cs="Times New Roman"/>
                <w:color w:val="000000"/>
                <w:lang w:val="en-US" w:eastAsia="ru-RU"/>
              </w:rPr>
              <w:t>Цели</w:t>
            </w:r>
            <w:proofErr w:type="spellEnd"/>
            <w:r w:rsidRPr="00751823">
              <w:rPr>
                <w:rFonts w:ascii="Times New Roman" w:eastAsia="Times New Roman" w:hAnsi="Times New Roman" w:cs="Times New Roman"/>
                <w:color w:val="000000"/>
                <w:lang w:val="en-US" w:eastAsia="ru-RU"/>
              </w:rPr>
              <w:t xml:space="preserve"> и </w:t>
            </w:r>
            <w:proofErr w:type="spellStart"/>
            <w:r w:rsidRPr="00751823">
              <w:rPr>
                <w:rFonts w:ascii="Times New Roman" w:eastAsia="Times New Roman" w:hAnsi="Times New Roman" w:cs="Times New Roman"/>
                <w:color w:val="000000"/>
                <w:lang w:val="en-US" w:eastAsia="ru-RU"/>
              </w:rPr>
              <w:t>задачи</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общественной</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кампании</w:t>
            </w:r>
            <w:proofErr w:type="spellEnd"/>
            <w:r w:rsidRPr="00751823">
              <w:rPr>
                <w:rFonts w:ascii="Times New Roman" w:eastAsia="Times New Roman" w:hAnsi="Times New Roman" w:cs="Times New Roman"/>
                <w:color w:val="000000"/>
                <w:lang w:val="en-US" w:eastAsia="ru-RU"/>
              </w:rPr>
              <w:t xml:space="preserve"> “Stop the harmful forms of prescribed burning!”</w:t>
            </w:r>
            <w:r w:rsidR="003205F6" w:rsidRPr="00751823">
              <w:rPr>
                <w:rFonts w:ascii="Times New Roman" w:eastAsia="Times New Roman" w:hAnsi="Times New Roman" w:cs="Times New Roman"/>
                <w:b/>
                <w:color w:val="000000"/>
                <w:lang w:val="en-GB"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9D105D"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10</w:t>
            </w:r>
          </w:p>
        </w:tc>
      </w:tr>
      <w:tr w:rsidR="009D105D" w:rsidRPr="00751823" w:rsidTr="003205F6">
        <w:trPr>
          <w:trHeight w:val="31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val="en-US" w:eastAsia="ru-RU"/>
              </w:rPr>
              <w:t xml:space="preserve">5.1 </w:t>
            </w:r>
            <w:proofErr w:type="spellStart"/>
            <w:r w:rsidRPr="00751823">
              <w:rPr>
                <w:rFonts w:ascii="Times New Roman" w:eastAsia="Times New Roman" w:hAnsi="Times New Roman" w:cs="Times New Roman"/>
                <w:color w:val="000000"/>
                <w:lang w:val="en-US" w:eastAsia="ru-RU"/>
              </w:rPr>
              <w:t>Цели</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кампании</w:t>
            </w:r>
            <w:proofErr w:type="spellEnd"/>
            <w:r w:rsidR="003205F6" w:rsidRPr="00751823">
              <w:rPr>
                <w:rFonts w:ascii="Times New Roman" w:eastAsia="Times New Roman" w:hAnsi="Times New Roman" w:cs="Times New Roman"/>
                <w:color w:val="000000"/>
                <w:lang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9D105D"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10</w:t>
            </w:r>
          </w:p>
        </w:tc>
      </w:tr>
      <w:tr w:rsidR="009D105D" w:rsidRPr="00751823" w:rsidTr="003205F6">
        <w:trPr>
          <w:trHeight w:val="36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val="en-GB" w:eastAsia="ru-RU"/>
              </w:rPr>
            </w:pPr>
            <w:r w:rsidRPr="00751823">
              <w:rPr>
                <w:rFonts w:ascii="Times New Roman" w:eastAsia="Times New Roman" w:hAnsi="Times New Roman" w:cs="Times New Roman"/>
                <w:color w:val="000000"/>
                <w:lang w:val="en-US" w:eastAsia="ru-RU"/>
              </w:rPr>
              <w:t xml:space="preserve">5.2 </w:t>
            </w:r>
            <w:proofErr w:type="spellStart"/>
            <w:proofErr w:type="gramStart"/>
            <w:r w:rsidRPr="00751823">
              <w:rPr>
                <w:rFonts w:ascii="Times New Roman" w:eastAsia="Times New Roman" w:hAnsi="Times New Roman" w:cs="Times New Roman"/>
                <w:color w:val="000000"/>
                <w:lang w:val="en-US" w:eastAsia="ru-RU"/>
              </w:rPr>
              <w:t>Задачи</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общественной</w:t>
            </w:r>
            <w:proofErr w:type="spellEnd"/>
            <w:proofErr w:type="gram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кампании</w:t>
            </w:r>
            <w:proofErr w:type="spellEnd"/>
            <w:r w:rsidRPr="00751823">
              <w:rPr>
                <w:rFonts w:ascii="Times New Roman" w:eastAsia="Times New Roman" w:hAnsi="Times New Roman" w:cs="Times New Roman"/>
                <w:color w:val="000000"/>
                <w:lang w:val="en-US" w:eastAsia="ru-RU"/>
              </w:rPr>
              <w:t xml:space="preserve"> “Stop the harmful forms of prescribed burning!”</w:t>
            </w:r>
            <w:r w:rsidR="003205F6" w:rsidRPr="00751823">
              <w:rPr>
                <w:rFonts w:ascii="Times New Roman" w:eastAsia="Times New Roman" w:hAnsi="Times New Roman" w:cs="Times New Roman"/>
                <w:color w:val="000000"/>
                <w:lang w:val="en-GB"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A37AAE"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13</w:t>
            </w:r>
          </w:p>
        </w:tc>
      </w:tr>
      <w:tr w:rsidR="009D105D" w:rsidRPr="00751823" w:rsidTr="003205F6">
        <w:trPr>
          <w:trHeight w:val="31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Литература</w:t>
            </w:r>
            <w:r w:rsidR="003205F6" w:rsidRPr="00751823">
              <w:rPr>
                <w:rFonts w:ascii="Times New Roman" w:eastAsia="Times New Roman" w:hAnsi="Times New Roman" w:cs="Times New Roman"/>
                <w:color w:val="000000"/>
                <w:lang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A37AAE"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16</w:t>
            </w:r>
          </w:p>
        </w:tc>
      </w:tr>
      <w:tr w:rsidR="009D105D" w:rsidRPr="00751823" w:rsidTr="003205F6">
        <w:trPr>
          <w:trHeight w:val="31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Приложение</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A37AAE"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18</w:t>
            </w:r>
          </w:p>
        </w:tc>
      </w:tr>
      <w:tr w:rsidR="009D105D" w:rsidRPr="00751823" w:rsidTr="003205F6">
        <w:trPr>
          <w:trHeight w:val="420"/>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 xml:space="preserve">Другие определения понятия “Экоцид”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A37AAE"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18</w:t>
            </w:r>
          </w:p>
        </w:tc>
      </w:tr>
      <w:tr w:rsidR="009D105D" w:rsidRPr="00751823" w:rsidTr="003205F6">
        <w:trPr>
          <w:trHeight w:val="375"/>
        </w:trPr>
        <w:tc>
          <w:tcPr>
            <w:tcW w:w="9086" w:type="dxa"/>
            <w:shd w:val="clear" w:color="auto" w:fill="auto"/>
            <w:vAlign w:val="bottom"/>
            <w:hideMark/>
          </w:tcPr>
          <w:p w:rsidR="009D105D" w:rsidRPr="00751823" w:rsidRDefault="009D105D" w:rsidP="009D105D">
            <w:pPr>
              <w:spacing w:after="0" w:line="240" w:lineRule="auto"/>
              <w:rPr>
                <w:rFonts w:ascii="Times New Roman" w:eastAsia="Times New Roman" w:hAnsi="Times New Roman" w:cs="Times New Roman"/>
                <w:color w:val="000000"/>
                <w:lang w:eastAsia="ru-RU"/>
              </w:rPr>
            </w:pPr>
            <w:proofErr w:type="spellStart"/>
            <w:r w:rsidRPr="00751823">
              <w:rPr>
                <w:rFonts w:ascii="Times New Roman" w:eastAsia="Times New Roman" w:hAnsi="Times New Roman" w:cs="Times New Roman"/>
                <w:color w:val="000000"/>
                <w:lang w:val="en-US" w:eastAsia="ru-RU"/>
              </w:rPr>
              <w:t>Фотографии</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иллюстрирующие</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предписанные</w:t>
            </w:r>
            <w:proofErr w:type="spellEnd"/>
            <w:r w:rsidRPr="00751823">
              <w:rPr>
                <w:rFonts w:ascii="Times New Roman" w:eastAsia="Times New Roman" w:hAnsi="Times New Roman" w:cs="Times New Roman"/>
                <w:color w:val="000000"/>
                <w:lang w:val="en-US" w:eastAsia="ru-RU"/>
              </w:rPr>
              <w:t xml:space="preserve"> </w:t>
            </w:r>
            <w:proofErr w:type="spellStart"/>
            <w:r w:rsidRPr="00751823">
              <w:rPr>
                <w:rFonts w:ascii="Times New Roman" w:eastAsia="Times New Roman" w:hAnsi="Times New Roman" w:cs="Times New Roman"/>
                <w:color w:val="000000"/>
                <w:lang w:val="en-US" w:eastAsia="ru-RU"/>
              </w:rPr>
              <w:t>выжигания</w:t>
            </w:r>
            <w:proofErr w:type="spellEnd"/>
            <w:r w:rsidR="003205F6" w:rsidRPr="00751823">
              <w:rPr>
                <w:rFonts w:ascii="Times New Roman" w:eastAsia="Times New Roman" w:hAnsi="Times New Roman" w:cs="Times New Roman"/>
                <w:color w:val="000000"/>
                <w:lang w:eastAsia="ru-RU"/>
              </w:rPr>
              <w:t xml:space="preserve"> </w:t>
            </w:r>
            <w:r w:rsidR="003205F6" w:rsidRPr="00751823">
              <w:rPr>
                <w:rFonts w:ascii="Times New Roman" w:eastAsia="Times New Roman" w:hAnsi="Times New Roman" w:cs="Times New Roman"/>
                <w:b/>
                <w:color w:val="000000"/>
                <w:lang w:eastAsia="ru-RU"/>
              </w:rPr>
              <w:t>……………………………………….</w:t>
            </w:r>
          </w:p>
        </w:tc>
        <w:tc>
          <w:tcPr>
            <w:tcW w:w="709" w:type="dxa"/>
            <w:shd w:val="clear" w:color="auto" w:fill="auto"/>
            <w:vAlign w:val="bottom"/>
            <w:hideMark/>
          </w:tcPr>
          <w:p w:rsidR="009D105D" w:rsidRPr="00751823" w:rsidRDefault="00A37AAE" w:rsidP="003205F6">
            <w:pPr>
              <w:spacing w:after="0" w:line="240" w:lineRule="auto"/>
              <w:jc w:val="center"/>
              <w:rPr>
                <w:rFonts w:ascii="Times New Roman" w:eastAsia="Times New Roman" w:hAnsi="Times New Roman" w:cs="Times New Roman"/>
                <w:color w:val="000000"/>
                <w:lang w:eastAsia="ru-RU"/>
              </w:rPr>
            </w:pPr>
            <w:r w:rsidRPr="00751823">
              <w:rPr>
                <w:rFonts w:ascii="Times New Roman" w:eastAsia="Times New Roman" w:hAnsi="Times New Roman" w:cs="Times New Roman"/>
                <w:color w:val="000000"/>
                <w:lang w:eastAsia="ru-RU"/>
              </w:rPr>
              <w:t>19</w:t>
            </w:r>
          </w:p>
        </w:tc>
      </w:tr>
    </w:tbl>
    <w:p w:rsidR="009D105D" w:rsidRPr="00751823" w:rsidRDefault="009D105D">
      <w:pPr>
        <w:rPr>
          <w:rFonts w:ascii="Times New Roman" w:hAnsi="Times New Roman" w:cs="Times New Roman"/>
        </w:rPr>
      </w:pPr>
    </w:p>
    <w:p w:rsidR="009D105D" w:rsidRPr="00751823" w:rsidRDefault="009D105D">
      <w:r w:rsidRPr="00751823">
        <w:br w:type="page"/>
      </w:r>
    </w:p>
    <w:p w:rsidR="007B5FCD" w:rsidRPr="00751823" w:rsidRDefault="00D14EFD" w:rsidP="00FC1BFE">
      <w:pPr>
        <w:pStyle w:val="v1ZAG"/>
      </w:pPr>
      <w:r w:rsidRPr="00751823">
        <w:rPr>
          <w:lang w:val="en-US"/>
        </w:rPr>
        <w:lastRenderedPageBreak/>
        <w:t>I</w:t>
      </w:r>
      <w:r w:rsidR="007B5FCD" w:rsidRPr="00751823">
        <w:t xml:space="preserve">. </w:t>
      </w:r>
      <w:r w:rsidR="009D105D" w:rsidRPr="00751823">
        <w:t>Приглашение в группу</w:t>
      </w:r>
    </w:p>
    <w:p w:rsidR="007B5FCD" w:rsidRDefault="007B5FCD" w:rsidP="007B5FCD">
      <w:pPr>
        <w:pStyle w:val="Working"/>
        <w:rPr>
          <w:lang w:eastAsia="pt-BR"/>
        </w:rPr>
      </w:pPr>
      <w:r w:rsidRPr="00751823">
        <w:rPr>
          <w:lang w:val="ru-RU" w:eastAsia="pt-BR"/>
        </w:rPr>
        <w:t xml:space="preserve">Мы приглашаем в группу </w:t>
      </w:r>
      <w:proofErr w:type="spellStart"/>
      <w:r w:rsidR="00321004" w:rsidRPr="00751823">
        <w:rPr>
          <w:lang w:val="en-GB" w:eastAsia="pt-BR"/>
        </w:rPr>
        <w:t>facebook</w:t>
      </w:r>
      <w:proofErr w:type="spellEnd"/>
      <w:r w:rsidR="00321004" w:rsidRPr="00751823">
        <w:rPr>
          <w:lang w:val="ru-RU" w:eastAsia="pt-BR"/>
        </w:rPr>
        <w:t xml:space="preserve"> “</w:t>
      </w:r>
      <w:r w:rsidR="00321004" w:rsidRPr="005E73C6">
        <w:rPr>
          <w:lang w:val="en-GB" w:eastAsia="pt-BR"/>
        </w:rPr>
        <w:t>Prescribed</w:t>
      </w:r>
      <w:r w:rsidR="00321004" w:rsidRPr="005E73C6">
        <w:rPr>
          <w:lang w:val="ru-RU" w:eastAsia="pt-BR"/>
        </w:rPr>
        <w:t xml:space="preserve"> </w:t>
      </w:r>
      <w:r w:rsidR="00321004" w:rsidRPr="005E73C6">
        <w:rPr>
          <w:lang w:val="en-GB" w:eastAsia="pt-BR"/>
        </w:rPr>
        <w:t>Burning</w:t>
      </w:r>
      <w:r w:rsidR="00321004" w:rsidRPr="005E73C6">
        <w:rPr>
          <w:lang w:val="ru-RU" w:eastAsia="pt-BR"/>
        </w:rPr>
        <w:t xml:space="preserve"> </w:t>
      </w:r>
      <w:r w:rsidR="00321004" w:rsidRPr="005E73C6">
        <w:rPr>
          <w:lang w:val="en-GB" w:eastAsia="pt-BR"/>
        </w:rPr>
        <w:t>Watch</w:t>
      </w:r>
      <w:r w:rsidR="00321004" w:rsidRPr="00751823">
        <w:rPr>
          <w:lang w:val="ru-RU" w:eastAsia="pt-BR"/>
        </w:rPr>
        <w:t xml:space="preserve">” </w:t>
      </w:r>
      <w:r w:rsidR="00AB3E21" w:rsidRPr="00751823">
        <w:rPr>
          <w:lang w:val="ru-RU" w:eastAsia="pt-BR"/>
        </w:rPr>
        <w:t>как</w:t>
      </w:r>
      <w:r w:rsidRPr="00751823">
        <w:rPr>
          <w:lang w:val="ru-RU" w:eastAsia="pt-BR"/>
        </w:rPr>
        <w:t xml:space="preserve"> противников п</w:t>
      </w:r>
      <w:r w:rsidR="00321004" w:rsidRPr="00751823">
        <w:rPr>
          <w:lang w:val="ru-RU" w:eastAsia="pt-BR"/>
        </w:rPr>
        <w:t xml:space="preserve">рактики предписанных выжиганий, </w:t>
      </w:r>
      <w:r w:rsidR="00AB3E21" w:rsidRPr="00751823">
        <w:rPr>
          <w:lang w:val="ru-RU" w:eastAsia="pt-BR"/>
        </w:rPr>
        <w:t>так</w:t>
      </w:r>
      <w:r w:rsidRPr="00751823">
        <w:rPr>
          <w:lang w:val="ru-RU" w:eastAsia="pt-BR"/>
        </w:rPr>
        <w:t xml:space="preserve"> и ее последователей (научных и </w:t>
      </w:r>
      <w:r w:rsidR="00AB3E21" w:rsidRPr="00751823">
        <w:rPr>
          <w:lang w:val="ru-RU" w:eastAsia="pt-BR"/>
        </w:rPr>
        <w:t>технических экспертов</w:t>
      </w:r>
      <w:r w:rsidRPr="00751823">
        <w:rPr>
          <w:lang w:val="ru-RU" w:eastAsia="pt-BR"/>
        </w:rPr>
        <w:t>) при понимании целей группы и выполнении ее правил</w:t>
      </w:r>
      <w:r w:rsidR="005E73C6" w:rsidRPr="005E73C6">
        <w:rPr>
          <w:lang w:val="ru-RU" w:eastAsia="pt-BR"/>
        </w:rPr>
        <w:t>:</w:t>
      </w:r>
    </w:p>
    <w:p w:rsidR="005E73C6" w:rsidRDefault="005E73C6" w:rsidP="007B5FCD">
      <w:pPr>
        <w:pStyle w:val="Working"/>
        <w:rPr>
          <w:lang w:eastAsia="pt-BR"/>
        </w:rPr>
      </w:pPr>
      <w:hyperlink r:id="rId8" w:history="1">
        <w:r w:rsidRPr="00B114AD">
          <w:rPr>
            <w:rStyle w:val="a3"/>
            <w:lang w:eastAsia="pt-BR"/>
          </w:rPr>
          <w:t>https://www.facebook.com/groups/333909630609223/</w:t>
        </w:r>
      </w:hyperlink>
    </w:p>
    <w:p w:rsidR="007B5FCD" w:rsidRPr="005E73C6" w:rsidRDefault="007B5FCD" w:rsidP="007B5FCD">
      <w:pPr>
        <w:pStyle w:val="Working"/>
        <w:rPr>
          <w:lang w:eastAsia="pt-BR"/>
        </w:rPr>
      </w:pPr>
    </w:p>
    <w:p w:rsidR="00AB3E21" w:rsidRPr="00751823" w:rsidRDefault="00AB3E21" w:rsidP="007B5FCD">
      <w:pPr>
        <w:pStyle w:val="Working"/>
        <w:rPr>
          <w:b/>
          <w:lang w:val="ru-RU" w:eastAsia="pt-BR"/>
        </w:rPr>
      </w:pPr>
      <w:r w:rsidRPr="00751823">
        <w:rPr>
          <w:b/>
          <w:lang w:val="ru-RU" w:eastAsia="pt-BR"/>
        </w:rPr>
        <w:t>Название этой практики на разных языках:</w:t>
      </w:r>
    </w:p>
    <w:p w:rsidR="007B5FCD" w:rsidRPr="00751823" w:rsidRDefault="007B5FCD" w:rsidP="007B5FCD">
      <w:pPr>
        <w:pStyle w:val="Working"/>
        <w:rPr>
          <w:b/>
          <w:lang w:val="ru-RU" w:eastAsia="pt-BR"/>
        </w:rPr>
      </w:pPr>
    </w:p>
    <w:p w:rsidR="007B5FCD" w:rsidRPr="00751823" w:rsidRDefault="007B5FCD" w:rsidP="007B5FCD">
      <w:pPr>
        <w:pStyle w:val="Working"/>
        <w:numPr>
          <w:ilvl w:val="0"/>
          <w:numId w:val="1"/>
        </w:numPr>
        <w:rPr>
          <w:lang w:val="en-GB" w:eastAsia="pt-BR"/>
        </w:rPr>
      </w:pPr>
      <w:r w:rsidRPr="00751823">
        <w:rPr>
          <w:lang w:val="en-GB" w:eastAsia="pt-BR"/>
        </w:rPr>
        <w:t>prescribed burn, prescribed burning, controlled burn (</w:t>
      </w:r>
      <w:r w:rsidR="00321004" w:rsidRPr="00751823">
        <w:rPr>
          <w:lang w:val="ru-RU" w:eastAsia="pt-BR"/>
        </w:rPr>
        <w:t>Английский</w:t>
      </w:r>
      <w:r w:rsidRPr="00751823">
        <w:rPr>
          <w:lang w:val="en-GB" w:eastAsia="pt-BR"/>
        </w:rPr>
        <w:t>)</w:t>
      </w:r>
    </w:p>
    <w:p w:rsidR="007B5FCD" w:rsidRPr="00751823" w:rsidRDefault="007B5FCD" w:rsidP="007B5FCD">
      <w:pPr>
        <w:pStyle w:val="Working"/>
        <w:numPr>
          <w:ilvl w:val="0"/>
          <w:numId w:val="1"/>
        </w:numPr>
        <w:rPr>
          <w:lang w:val="pt-BR" w:eastAsia="pt-BR"/>
        </w:rPr>
      </w:pPr>
      <w:r w:rsidRPr="00751823">
        <w:rPr>
          <w:lang w:val="pt-BR" w:eastAsia="pt-BR"/>
        </w:rPr>
        <w:t>fogo queimado, fogo prescrito, queimada controlada, queimada prescrita (</w:t>
      </w:r>
      <w:r w:rsidR="00321004" w:rsidRPr="00751823">
        <w:rPr>
          <w:lang w:val="ru-RU" w:eastAsia="pt-BR"/>
        </w:rPr>
        <w:t>Португальский</w:t>
      </w:r>
      <w:r w:rsidRPr="00751823">
        <w:rPr>
          <w:lang w:val="pt-BR" w:eastAsia="pt-BR"/>
        </w:rPr>
        <w:t>)</w:t>
      </w:r>
    </w:p>
    <w:p w:rsidR="007B5FCD" w:rsidRPr="00751823" w:rsidRDefault="007B5FCD" w:rsidP="007B5FCD">
      <w:pPr>
        <w:pStyle w:val="Working"/>
        <w:numPr>
          <w:ilvl w:val="0"/>
          <w:numId w:val="1"/>
        </w:numPr>
        <w:rPr>
          <w:lang w:val="pt-BR" w:eastAsia="pt-BR"/>
        </w:rPr>
      </w:pPr>
      <w:r w:rsidRPr="00751823">
        <w:rPr>
          <w:lang w:val="pt-BR" w:eastAsia="pt-BR"/>
        </w:rPr>
        <w:t>quemadura controlada (</w:t>
      </w:r>
      <w:r w:rsidR="00321004" w:rsidRPr="00751823">
        <w:rPr>
          <w:lang w:val="ru-RU" w:eastAsia="pt-BR"/>
        </w:rPr>
        <w:t>Испанский</w:t>
      </w:r>
      <w:r w:rsidRPr="00751823">
        <w:rPr>
          <w:lang w:val="pt-BR" w:eastAsia="pt-BR"/>
        </w:rPr>
        <w:t>)</w:t>
      </w:r>
    </w:p>
    <w:p w:rsidR="007B5FCD" w:rsidRPr="00751823" w:rsidRDefault="007B5FCD" w:rsidP="007B5FCD">
      <w:pPr>
        <w:pStyle w:val="Working"/>
        <w:numPr>
          <w:ilvl w:val="0"/>
          <w:numId w:val="1"/>
        </w:numPr>
        <w:rPr>
          <w:lang w:val="ru-RU" w:eastAsia="pt-BR"/>
        </w:rPr>
      </w:pPr>
      <w:r w:rsidRPr="00751823">
        <w:rPr>
          <w:lang w:val="ru-RU" w:eastAsia="pt-BR"/>
        </w:rPr>
        <w:t>предписанные выжигания, контролируемые палы, палы травы, палы (</w:t>
      </w:r>
      <w:r w:rsidR="00321004" w:rsidRPr="00751823">
        <w:rPr>
          <w:lang w:val="ru-RU" w:eastAsia="pt-BR"/>
        </w:rPr>
        <w:t>Русский</w:t>
      </w:r>
      <w:r w:rsidRPr="00751823">
        <w:rPr>
          <w:lang w:val="ru-RU" w:eastAsia="pt-BR"/>
        </w:rPr>
        <w:t>)</w:t>
      </w:r>
    </w:p>
    <w:p w:rsidR="007B5FCD" w:rsidRPr="00751823" w:rsidRDefault="007B5FCD" w:rsidP="007B5FCD">
      <w:pPr>
        <w:pStyle w:val="Working"/>
        <w:rPr>
          <w:lang w:val="ru-RU" w:eastAsia="pt-BR"/>
        </w:rPr>
      </w:pPr>
    </w:p>
    <w:p w:rsidR="007B5FCD" w:rsidRPr="00751823" w:rsidRDefault="007B5FCD" w:rsidP="007B5FCD">
      <w:pPr>
        <w:pStyle w:val="Working"/>
        <w:rPr>
          <w:lang w:val="ru-RU" w:eastAsia="pt-BR"/>
        </w:rPr>
      </w:pPr>
    </w:p>
    <w:p w:rsidR="007B5FCD" w:rsidRPr="00751823" w:rsidRDefault="00D14EFD" w:rsidP="00FC1BFE">
      <w:pPr>
        <w:pStyle w:val="v1ZAG"/>
      </w:pPr>
      <w:r w:rsidRPr="00751823">
        <w:rPr>
          <w:lang w:val="en-US"/>
        </w:rPr>
        <w:t>II</w:t>
      </w:r>
      <w:r w:rsidR="007B5FCD" w:rsidRPr="00751823">
        <w:t xml:space="preserve">. </w:t>
      </w:r>
      <w:r w:rsidR="009D105D" w:rsidRPr="00751823">
        <w:t>Цели группы</w:t>
      </w:r>
      <w:r w:rsidR="007B5FCD" w:rsidRPr="00751823">
        <w:t xml:space="preserve"> </w:t>
      </w:r>
    </w:p>
    <w:p w:rsidR="00C0303A" w:rsidRPr="00751823" w:rsidRDefault="00C0303A" w:rsidP="00C0303A">
      <w:pPr>
        <w:pStyle w:val="Working"/>
        <w:rPr>
          <w:lang w:val="ru-RU" w:eastAsia="pt-BR"/>
        </w:rPr>
      </w:pPr>
      <w:r w:rsidRPr="00751823">
        <w:rPr>
          <w:lang w:val="ru-RU" w:eastAsia="pt-BR"/>
        </w:rPr>
        <w:t>Эта группа – первый интернет ресурс,  представляющий работу общественной кампании “</w:t>
      </w:r>
      <w:r w:rsidRPr="00751823">
        <w:rPr>
          <w:lang w:val="en-GB" w:eastAsia="pt-BR"/>
        </w:rPr>
        <w:t>Stop</w:t>
      </w:r>
      <w:r w:rsidRPr="00751823">
        <w:rPr>
          <w:lang w:val="ru-RU" w:eastAsia="pt-BR"/>
        </w:rPr>
        <w:t xml:space="preserve"> </w:t>
      </w:r>
      <w:r w:rsidRPr="00751823">
        <w:rPr>
          <w:lang w:val="en-GB" w:eastAsia="pt-BR"/>
        </w:rPr>
        <w:t>the</w:t>
      </w:r>
      <w:r w:rsidRPr="00751823">
        <w:rPr>
          <w:lang w:val="ru-RU" w:eastAsia="pt-BR"/>
        </w:rPr>
        <w:t xml:space="preserve"> </w:t>
      </w:r>
      <w:r w:rsidRPr="00751823">
        <w:rPr>
          <w:lang w:val="en-GB" w:eastAsia="pt-BR"/>
        </w:rPr>
        <w:t>Harmful</w:t>
      </w:r>
      <w:r w:rsidRPr="00751823">
        <w:rPr>
          <w:lang w:val="ru-RU" w:eastAsia="pt-BR"/>
        </w:rPr>
        <w:t xml:space="preserve"> </w:t>
      </w:r>
      <w:r w:rsidRPr="00751823">
        <w:rPr>
          <w:lang w:val="en-GB" w:eastAsia="pt-BR"/>
        </w:rPr>
        <w:t>Forms</w:t>
      </w:r>
      <w:r w:rsidRPr="00751823">
        <w:rPr>
          <w:lang w:val="ru-RU" w:eastAsia="pt-BR"/>
        </w:rPr>
        <w:t xml:space="preserve"> </w:t>
      </w:r>
      <w:r w:rsidRPr="00751823">
        <w:rPr>
          <w:lang w:val="en-GB" w:eastAsia="pt-BR"/>
        </w:rPr>
        <w:t>of</w:t>
      </w:r>
      <w:r w:rsidRPr="00751823">
        <w:rPr>
          <w:lang w:val="ru-RU" w:eastAsia="pt-BR"/>
        </w:rPr>
        <w:t xml:space="preserve"> </w:t>
      </w:r>
      <w:r w:rsidRPr="00751823">
        <w:rPr>
          <w:lang w:val="en-GB" w:eastAsia="pt-BR"/>
        </w:rPr>
        <w:t>Prescribed</w:t>
      </w:r>
      <w:r w:rsidRPr="00751823">
        <w:rPr>
          <w:lang w:val="ru-RU" w:eastAsia="pt-BR"/>
        </w:rPr>
        <w:t xml:space="preserve"> </w:t>
      </w:r>
      <w:r w:rsidRPr="00751823">
        <w:rPr>
          <w:lang w:val="en-GB" w:eastAsia="pt-BR"/>
        </w:rPr>
        <w:t>Burning</w:t>
      </w:r>
      <w:r w:rsidRPr="00751823">
        <w:rPr>
          <w:lang w:val="ru-RU" w:eastAsia="pt-BR"/>
        </w:rPr>
        <w:t>!”. Главная цель группы – развивать работу этой кампании. В эту цель входят:</w:t>
      </w:r>
    </w:p>
    <w:p w:rsidR="007B5FCD" w:rsidRPr="00751823" w:rsidRDefault="007B5FCD" w:rsidP="007B5FCD">
      <w:pPr>
        <w:pStyle w:val="Working"/>
        <w:rPr>
          <w:b/>
          <w:lang w:val="ru-RU" w:eastAsia="pt-BR"/>
        </w:rPr>
      </w:pPr>
    </w:p>
    <w:p w:rsidR="007B5FCD" w:rsidRPr="00751823" w:rsidRDefault="007B5FCD" w:rsidP="007B5FCD">
      <w:pPr>
        <w:pStyle w:val="Working"/>
        <w:rPr>
          <w:lang w:val="ru-RU" w:eastAsia="pt-BR"/>
        </w:rPr>
      </w:pPr>
      <w:r w:rsidRPr="00751823">
        <w:rPr>
          <w:lang w:val="ru-RU" w:eastAsia="pt-BR"/>
        </w:rPr>
        <w:t>1. Выявление, формулирование и обсуждение проблем состояния дикой природы, биоразнообразия, климата, окружающей среды,  частоты и интенсивности природных пожаров, здоровья человека, экономики,  возникших в разных странах и разных природных зонах по причине проведения там вре</w:t>
      </w:r>
      <w:r w:rsidR="00265157" w:rsidRPr="00751823">
        <w:rPr>
          <w:lang w:val="ru-RU" w:eastAsia="pt-BR"/>
        </w:rPr>
        <w:t xml:space="preserve">доносных </w:t>
      </w:r>
      <w:r w:rsidRPr="00751823">
        <w:rPr>
          <w:lang w:val="ru-RU" w:eastAsia="pt-BR"/>
        </w:rPr>
        <w:t>форм предписанных выжиганий. Разработка возможных путей решения этих проблем.</w:t>
      </w:r>
      <w:r w:rsidR="00DE4141" w:rsidRPr="00751823">
        <w:rPr>
          <w:lang w:val="ru-RU" w:eastAsia="pt-BR"/>
        </w:rPr>
        <w:t xml:space="preserve"> </w:t>
      </w:r>
    </w:p>
    <w:p w:rsidR="00343263" w:rsidRPr="00751823" w:rsidRDefault="00343263" w:rsidP="007B5FCD">
      <w:pPr>
        <w:pStyle w:val="Working"/>
        <w:rPr>
          <w:lang w:val="ru-RU" w:eastAsia="pt-BR"/>
        </w:rPr>
      </w:pPr>
    </w:p>
    <w:p w:rsidR="0008765C" w:rsidRPr="00751823" w:rsidRDefault="0008765C" w:rsidP="00DE0AB4">
      <w:pPr>
        <w:pStyle w:val="Working"/>
        <w:jc w:val="center"/>
        <w:rPr>
          <w:lang w:val="en-GB" w:eastAsia="pt-BR"/>
        </w:rPr>
      </w:pPr>
      <w:r w:rsidRPr="00751823">
        <w:rPr>
          <w:noProof/>
          <w:lang w:val="ru-RU" w:eastAsia="ru-RU"/>
        </w:rPr>
        <w:drawing>
          <wp:inline distT="0" distB="0" distL="0" distR="0">
            <wp:extent cx="6645910" cy="64770"/>
            <wp:effectExtent l="19050" t="0" r="2540" b="0"/>
            <wp:docPr id="2" name="Рисунок 1"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265157" w:rsidRPr="00751823" w:rsidRDefault="00265157" w:rsidP="00265157">
      <w:pPr>
        <w:pStyle w:val="Working"/>
        <w:rPr>
          <w:color w:val="FF0000"/>
          <w:lang w:val="ru-RU"/>
        </w:rPr>
      </w:pPr>
      <w:r w:rsidRPr="00751823">
        <w:rPr>
          <w:b/>
          <w:lang w:val="ru-RU"/>
        </w:rPr>
        <w:t xml:space="preserve">Вредоносными формами предписанных </w:t>
      </w:r>
      <w:r w:rsidRPr="00751823">
        <w:rPr>
          <w:b/>
          <w:lang w:val="ru-RU" w:eastAsia="pt-BR"/>
        </w:rPr>
        <w:t>выжиганий</w:t>
      </w:r>
      <w:r w:rsidRPr="00751823">
        <w:rPr>
          <w:lang w:val="ru-RU"/>
        </w:rPr>
        <w:t xml:space="preserve"> в позиции кампании названы </w:t>
      </w:r>
      <w:r w:rsidRPr="00751823">
        <w:rPr>
          <w:lang w:val="ru-RU" w:eastAsia="pt-BR"/>
        </w:rPr>
        <w:t xml:space="preserve">выжигания, проводимые внутри природных территорий  с частотой, которая превышает естественную частоту природных   пожаров в данной местности (то есть период времени между природными пожарами, которые происходили бы в природе без влияния человека). Такие выжигания определены как явление массового намеренного </w:t>
      </w:r>
      <w:r w:rsidR="00B6780C" w:rsidRPr="00751823">
        <w:rPr>
          <w:lang w:val="ru-RU" w:eastAsia="pt-BR"/>
        </w:rPr>
        <w:t xml:space="preserve">и многолетнего </w:t>
      </w:r>
      <w:r w:rsidR="0055216F" w:rsidRPr="00751823">
        <w:rPr>
          <w:lang w:val="ru-RU" w:eastAsia="pt-BR"/>
        </w:rPr>
        <w:t>ЭКОЦИДА (</w:t>
      </w:r>
      <w:r w:rsidRPr="00751823">
        <w:rPr>
          <w:lang w:val="ru-RU" w:eastAsia="pt-BR"/>
        </w:rPr>
        <w:t>подробнее на стр.</w:t>
      </w:r>
      <w:r w:rsidR="00A37AAE" w:rsidRPr="00751823">
        <w:rPr>
          <w:lang w:val="ru-RU" w:eastAsia="pt-BR"/>
        </w:rPr>
        <w:t>4</w:t>
      </w:r>
      <w:r w:rsidR="00772F7B" w:rsidRPr="00751823">
        <w:rPr>
          <w:lang w:val="ru-RU" w:eastAsia="pt-BR"/>
        </w:rPr>
        <w:t>-</w:t>
      </w:r>
      <w:r w:rsidR="00A37AAE" w:rsidRPr="00751823">
        <w:rPr>
          <w:lang w:val="ru-RU" w:eastAsia="pt-BR"/>
        </w:rPr>
        <w:t>5</w:t>
      </w:r>
      <w:r w:rsidRPr="00751823">
        <w:rPr>
          <w:lang w:val="ru-RU" w:eastAsia="pt-BR"/>
        </w:rPr>
        <w:t>)</w:t>
      </w:r>
      <w:r w:rsidR="00B6780C" w:rsidRPr="00751823">
        <w:rPr>
          <w:lang w:val="ru-RU" w:eastAsia="pt-BR"/>
        </w:rPr>
        <w:t>.</w:t>
      </w:r>
      <w:r w:rsidR="00B6780C" w:rsidRPr="00751823">
        <w:rPr>
          <w:color w:val="FF0000"/>
          <w:lang w:val="ru-RU"/>
        </w:rPr>
        <w:t xml:space="preserve"> </w:t>
      </w:r>
    </w:p>
    <w:p w:rsidR="00772F7B" w:rsidRPr="00751823" w:rsidRDefault="00772F7B" w:rsidP="00265157">
      <w:pPr>
        <w:pStyle w:val="Working"/>
        <w:rPr>
          <w:lang w:val="ru-RU" w:eastAsia="pt-BR"/>
        </w:rPr>
      </w:pPr>
    </w:p>
    <w:p w:rsidR="00265157" w:rsidRPr="00751823" w:rsidRDefault="00265157" w:rsidP="00265157">
      <w:pPr>
        <w:pStyle w:val="Working"/>
        <w:rPr>
          <w:lang w:val="ru-RU" w:eastAsia="pt-BR"/>
        </w:rPr>
      </w:pPr>
      <w:r w:rsidRPr="00751823">
        <w:rPr>
          <w:lang w:val="ru-RU" w:eastAsia="pt-BR"/>
        </w:rPr>
        <w:t>Для таких выжиганий типично</w:t>
      </w:r>
      <w:r w:rsidR="006341B7" w:rsidRPr="00751823">
        <w:rPr>
          <w:lang w:val="ru-RU" w:eastAsia="pt-BR"/>
        </w:rPr>
        <w:t>:</w:t>
      </w:r>
      <w:r w:rsidRPr="00751823">
        <w:rPr>
          <w:lang w:val="ru-RU" w:eastAsia="pt-BR"/>
        </w:rPr>
        <w:t xml:space="preserve"> </w:t>
      </w:r>
      <w:r w:rsidR="006341B7" w:rsidRPr="00751823">
        <w:rPr>
          <w:lang w:val="ru-RU" w:eastAsia="pt-BR"/>
        </w:rPr>
        <w:t>(</w:t>
      </w:r>
      <w:proofErr w:type="spellStart"/>
      <w:r w:rsidR="006341B7" w:rsidRPr="00751823">
        <w:rPr>
          <w:lang w:val="en-GB" w:eastAsia="pt-BR"/>
        </w:rPr>
        <w:t>i</w:t>
      </w:r>
      <w:proofErr w:type="spellEnd"/>
      <w:r w:rsidR="006341B7" w:rsidRPr="00751823">
        <w:rPr>
          <w:lang w:val="ru-RU" w:eastAsia="pt-BR"/>
        </w:rPr>
        <w:t xml:space="preserve">) </w:t>
      </w:r>
      <w:r w:rsidRPr="00751823">
        <w:rPr>
          <w:lang w:val="ru-RU" w:eastAsia="pt-BR"/>
        </w:rPr>
        <w:t>их проведение на очень больших площадях (</w:t>
      </w:r>
      <w:r w:rsidR="00B6780C" w:rsidRPr="00751823">
        <w:rPr>
          <w:lang w:val="ru-RU" w:eastAsia="pt-BR"/>
        </w:rPr>
        <w:t xml:space="preserve">выжигания </w:t>
      </w:r>
      <w:r w:rsidR="006341B7" w:rsidRPr="00751823">
        <w:rPr>
          <w:lang w:val="ru-RU" w:eastAsia="pt-BR"/>
        </w:rPr>
        <w:t xml:space="preserve">за несколько лет </w:t>
      </w:r>
      <w:r w:rsidR="00B6780C" w:rsidRPr="00751823">
        <w:rPr>
          <w:lang w:val="ru-RU" w:eastAsia="pt-BR"/>
        </w:rPr>
        <w:t xml:space="preserve">охватывают до </w:t>
      </w:r>
      <w:r w:rsidRPr="00751823">
        <w:rPr>
          <w:lang w:val="ru-RU" w:eastAsia="pt-BR"/>
        </w:rPr>
        <w:t xml:space="preserve">80-100% </w:t>
      </w:r>
      <w:r w:rsidR="00B6780C" w:rsidRPr="00751823">
        <w:rPr>
          <w:lang w:val="ru-RU" w:eastAsia="pt-BR"/>
        </w:rPr>
        <w:t xml:space="preserve">площади всех </w:t>
      </w:r>
      <w:r w:rsidR="006341B7" w:rsidRPr="00751823">
        <w:rPr>
          <w:lang w:val="ru-RU" w:eastAsia="pt-BR"/>
        </w:rPr>
        <w:t>природных территорий региона</w:t>
      </w:r>
      <w:r w:rsidR="00B6780C" w:rsidRPr="00751823">
        <w:rPr>
          <w:lang w:val="ru-RU" w:eastAsia="pt-BR"/>
        </w:rPr>
        <w:t xml:space="preserve"> </w:t>
      </w:r>
      <w:r w:rsidRPr="00751823">
        <w:rPr>
          <w:lang w:val="ru-RU" w:eastAsia="pt-BR"/>
        </w:rPr>
        <w:t xml:space="preserve"> и десятки квадратных километров </w:t>
      </w:r>
      <w:r w:rsidR="006341B7" w:rsidRPr="00751823">
        <w:rPr>
          <w:lang w:val="ru-RU" w:eastAsia="pt-BR"/>
        </w:rPr>
        <w:t>территории за одну сессию выжиганий</w:t>
      </w:r>
      <w:r w:rsidRPr="00751823">
        <w:rPr>
          <w:lang w:val="ru-RU" w:eastAsia="pt-BR"/>
        </w:rPr>
        <w:t>)</w:t>
      </w:r>
      <w:r w:rsidR="006341B7" w:rsidRPr="00751823">
        <w:rPr>
          <w:lang w:val="ru-RU" w:eastAsia="pt-BR"/>
        </w:rPr>
        <w:t>;</w:t>
      </w:r>
      <w:r w:rsidRPr="00751823">
        <w:rPr>
          <w:lang w:val="ru-RU" w:eastAsia="pt-BR"/>
        </w:rPr>
        <w:t xml:space="preserve">  </w:t>
      </w:r>
      <w:r w:rsidR="006341B7" w:rsidRPr="00751823">
        <w:rPr>
          <w:lang w:val="ru-RU" w:eastAsia="pt-BR"/>
        </w:rPr>
        <w:t>(</w:t>
      </w:r>
      <w:r w:rsidR="006341B7" w:rsidRPr="00751823">
        <w:rPr>
          <w:lang w:val="en-GB" w:eastAsia="pt-BR"/>
        </w:rPr>
        <w:t>ii</w:t>
      </w:r>
      <w:r w:rsidR="006341B7" w:rsidRPr="00751823">
        <w:rPr>
          <w:lang w:val="ru-RU" w:eastAsia="pt-BR"/>
        </w:rPr>
        <w:t xml:space="preserve">) </w:t>
      </w:r>
      <w:r w:rsidRPr="00751823">
        <w:rPr>
          <w:lang w:val="ru-RU" w:eastAsia="pt-BR"/>
        </w:rPr>
        <w:t>долгий период выжиганий (</w:t>
      </w:r>
      <w:r w:rsidR="006341B7" w:rsidRPr="00751823">
        <w:rPr>
          <w:lang w:val="ru-RU" w:eastAsia="pt-BR"/>
        </w:rPr>
        <w:t xml:space="preserve">около 50-100 лет современного периода выжиганий </w:t>
      </w:r>
      <w:r w:rsidRPr="00751823">
        <w:rPr>
          <w:lang w:val="ru-RU" w:eastAsia="pt-BR"/>
        </w:rPr>
        <w:t xml:space="preserve"> и сотни лет</w:t>
      </w:r>
      <w:r w:rsidR="006341B7" w:rsidRPr="00751823">
        <w:rPr>
          <w:lang w:val="ru-RU" w:eastAsia="pt-BR"/>
        </w:rPr>
        <w:t xml:space="preserve">  предшествующих выжиганий древних людей</w:t>
      </w:r>
      <w:r w:rsidRPr="00751823">
        <w:rPr>
          <w:lang w:val="ru-RU" w:eastAsia="pt-BR"/>
        </w:rPr>
        <w:t>)</w:t>
      </w:r>
      <w:r w:rsidR="006341B7" w:rsidRPr="00751823">
        <w:rPr>
          <w:lang w:val="ru-RU" w:eastAsia="pt-BR"/>
        </w:rPr>
        <w:t>;</w:t>
      </w:r>
      <w:r w:rsidRPr="00751823">
        <w:rPr>
          <w:lang w:val="ru-RU" w:eastAsia="pt-BR"/>
        </w:rPr>
        <w:t xml:space="preserve"> </w:t>
      </w:r>
      <w:r w:rsidR="006341B7" w:rsidRPr="00751823">
        <w:rPr>
          <w:lang w:val="ru-RU" w:eastAsia="pt-BR"/>
        </w:rPr>
        <w:t xml:space="preserve"> (</w:t>
      </w:r>
      <w:r w:rsidR="006341B7" w:rsidRPr="00751823">
        <w:rPr>
          <w:lang w:val="en-GB" w:eastAsia="pt-BR"/>
        </w:rPr>
        <w:t>iii</w:t>
      </w:r>
      <w:r w:rsidR="006341B7" w:rsidRPr="00751823">
        <w:rPr>
          <w:lang w:val="ru-RU" w:eastAsia="pt-BR"/>
        </w:rPr>
        <w:t xml:space="preserve">) </w:t>
      </w:r>
      <w:r w:rsidRPr="00751823">
        <w:rPr>
          <w:lang w:val="ru-RU" w:eastAsia="pt-BR"/>
        </w:rPr>
        <w:t xml:space="preserve"> частота заведомо намного превыш</w:t>
      </w:r>
      <w:r w:rsidR="006341B7" w:rsidRPr="00751823">
        <w:rPr>
          <w:lang w:val="ru-RU" w:eastAsia="pt-BR"/>
        </w:rPr>
        <w:t>ает</w:t>
      </w:r>
      <w:r w:rsidRPr="00751823">
        <w:rPr>
          <w:lang w:val="ru-RU" w:eastAsia="pt-BR"/>
        </w:rPr>
        <w:t xml:space="preserve"> естественную частоту природных   пожаров в данной местности. </w:t>
      </w:r>
      <w:r w:rsidR="006341B7" w:rsidRPr="00751823">
        <w:rPr>
          <w:lang w:val="ru-RU" w:eastAsia="pt-BR"/>
        </w:rPr>
        <w:t>Например, предписанные сжигания во многих регионах США</w:t>
      </w:r>
      <w:r w:rsidR="00F81B77" w:rsidRPr="00751823">
        <w:rPr>
          <w:lang w:val="ru-RU" w:eastAsia="pt-BR"/>
        </w:rPr>
        <w:t>, Канады</w:t>
      </w:r>
      <w:r w:rsidR="006341B7" w:rsidRPr="00751823">
        <w:rPr>
          <w:lang w:val="ru-RU" w:eastAsia="pt-BR"/>
        </w:rPr>
        <w:t xml:space="preserve"> и Австралии осуществляются раз в 1-2 года, в то время как естественная частота природных пожаров может составлять десятки и сотни лет.</w:t>
      </w:r>
      <w:r w:rsidRPr="00751823">
        <w:rPr>
          <w:lang w:val="ru-RU" w:eastAsia="pt-BR"/>
        </w:rPr>
        <w:t xml:space="preserve"> </w:t>
      </w:r>
    </w:p>
    <w:p w:rsidR="00265157" w:rsidRPr="00751823" w:rsidRDefault="00265157" w:rsidP="00265157">
      <w:pPr>
        <w:pStyle w:val="Working"/>
        <w:rPr>
          <w:lang w:val="ru-RU" w:eastAsia="pt-BR"/>
        </w:rPr>
      </w:pPr>
    </w:p>
    <w:p w:rsidR="00DE0AB4" w:rsidRPr="00751823" w:rsidRDefault="00265157" w:rsidP="00265157">
      <w:pPr>
        <w:pStyle w:val="Working"/>
        <w:rPr>
          <w:lang w:val="ru-RU" w:eastAsia="pt-BR"/>
        </w:rPr>
      </w:pPr>
      <w:r w:rsidRPr="00751823">
        <w:rPr>
          <w:lang w:val="ru-RU" w:eastAsia="pt-BR"/>
        </w:rPr>
        <w:t xml:space="preserve">Диапазон всех параметров выжиганий </w:t>
      </w:r>
      <w:r w:rsidR="00F81B77" w:rsidRPr="00751823">
        <w:rPr>
          <w:lang w:val="ru-RU" w:eastAsia="pt-BR"/>
        </w:rPr>
        <w:t xml:space="preserve">очень </w:t>
      </w:r>
      <w:r w:rsidR="00BC3269" w:rsidRPr="00751823">
        <w:rPr>
          <w:lang w:val="ru-RU" w:eastAsia="pt-BR"/>
        </w:rPr>
        <w:t xml:space="preserve">широк, </w:t>
      </w:r>
      <w:r w:rsidR="00F81B77" w:rsidRPr="00751823">
        <w:rPr>
          <w:lang w:val="ru-RU" w:eastAsia="pt-BR"/>
        </w:rPr>
        <w:t>а</w:t>
      </w:r>
      <w:r w:rsidR="00BC3269" w:rsidRPr="00751823">
        <w:rPr>
          <w:lang w:val="ru-RU" w:eastAsia="pt-BR"/>
        </w:rPr>
        <w:t xml:space="preserve"> точную информацию об их значениях пока собрать не представляется возможным из-за отсутствия</w:t>
      </w:r>
      <w:r w:rsidR="00F81B77" w:rsidRPr="00751823">
        <w:rPr>
          <w:lang w:val="ru-RU" w:eastAsia="pt-BR"/>
        </w:rPr>
        <w:t xml:space="preserve"> открытой сводной</w:t>
      </w:r>
      <w:r w:rsidR="00BC3269" w:rsidRPr="00751823">
        <w:rPr>
          <w:lang w:val="ru-RU" w:eastAsia="pt-BR"/>
        </w:rPr>
        <w:t xml:space="preserve"> базы данных </w:t>
      </w:r>
      <w:r w:rsidR="00F81B77" w:rsidRPr="00751823">
        <w:rPr>
          <w:lang w:val="ru-RU" w:eastAsia="pt-BR"/>
        </w:rPr>
        <w:t>о территориях, пройденных предписанными выжиганиями</w:t>
      </w:r>
      <w:r w:rsidR="00DE0AB4" w:rsidRPr="00751823">
        <w:rPr>
          <w:rStyle w:val="ab"/>
          <w:lang w:val="ru-RU" w:eastAsia="pt-BR"/>
        </w:rPr>
        <w:footnoteReference w:id="1"/>
      </w:r>
      <w:r w:rsidR="00DE0AB4" w:rsidRPr="00751823">
        <w:rPr>
          <w:lang w:val="ru-RU" w:eastAsia="pt-BR"/>
        </w:rPr>
        <w:t>.</w:t>
      </w:r>
    </w:p>
    <w:p w:rsidR="0008765C" w:rsidRPr="00751823" w:rsidRDefault="0008765C" w:rsidP="00DE0AB4">
      <w:pPr>
        <w:pStyle w:val="Working"/>
        <w:jc w:val="center"/>
        <w:rPr>
          <w:lang w:val="en-GB" w:eastAsia="pt-BR"/>
        </w:rPr>
      </w:pPr>
      <w:r w:rsidRPr="00751823">
        <w:rPr>
          <w:noProof/>
          <w:lang w:val="ru-RU" w:eastAsia="ru-RU"/>
        </w:rPr>
        <w:drawing>
          <wp:inline distT="0" distB="0" distL="0" distR="0">
            <wp:extent cx="6645910" cy="64770"/>
            <wp:effectExtent l="19050" t="0" r="2540" b="0"/>
            <wp:docPr id="3" name="Рисунок 2"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DE0AB4" w:rsidRPr="00751823" w:rsidRDefault="00DE0AB4" w:rsidP="00265157">
      <w:pPr>
        <w:pStyle w:val="Working"/>
        <w:rPr>
          <w:lang w:eastAsia="pt-BR"/>
        </w:rPr>
      </w:pPr>
    </w:p>
    <w:p w:rsidR="007B5FCD" w:rsidRPr="00751823" w:rsidRDefault="007B5FCD" w:rsidP="0055216F">
      <w:pPr>
        <w:pStyle w:val="Working"/>
        <w:spacing w:before="100" w:after="100"/>
        <w:rPr>
          <w:lang w:val="ru-RU" w:eastAsia="pt-BR"/>
        </w:rPr>
      </w:pPr>
      <w:r w:rsidRPr="00751823">
        <w:rPr>
          <w:lang w:val="ru-RU" w:eastAsia="pt-BR"/>
        </w:rPr>
        <w:lastRenderedPageBreak/>
        <w:t>2.Выработка понимания того,  какие формы практика предписанных выжиганий может иметь в будущем, а какие являются вредными и должны быть прекращены. То есть выделение из всего спектра видов предписанных выжиганий ее положительных форм, которые, вероятно, можно развивать дальше.</w:t>
      </w:r>
    </w:p>
    <w:p w:rsidR="007B5FCD" w:rsidRPr="00751823" w:rsidRDefault="007B5FCD" w:rsidP="0055216F">
      <w:pPr>
        <w:pStyle w:val="Working"/>
        <w:spacing w:before="100" w:after="100"/>
        <w:rPr>
          <w:lang w:val="ru-RU" w:eastAsia="pt-BR"/>
        </w:rPr>
      </w:pPr>
      <w:r w:rsidRPr="00751823">
        <w:rPr>
          <w:lang w:val="ru-RU" w:eastAsia="pt-BR"/>
        </w:rPr>
        <w:t xml:space="preserve">3. </w:t>
      </w:r>
      <w:r w:rsidR="00421752" w:rsidRPr="00751823">
        <w:rPr>
          <w:lang w:val="ru-RU" w:eastAsia="pt-BR"/>
        </w:rPr>
        <w:t xml:space="preserve">Сбор информации о негативных последствиях предписанных выжиганий (перечисленных в настоящем тексте и всех других): научные публикации, материалы в </w:t>
      </w:r>
      <w:r w:rsidR="008664FE" w:rsidRPr="00751823">
        <w:rPr>
          <w:lang w:val="ru-RU" w:eastAsia="pt-BR"/>
        </w:rPr>
        <w:t>прессе</w:t>
      </w:r>
      <w:r w:rsidR="00421752" w:rsidRPr="00751823">
        <w:rPr>
          <w:lang w:val="ru-RU" w:eastAsia="pt-BR"/>
        </w:rPr>
        <w:t xml:space="preserve"> и </w:t>
      </w:r>
      <w:r w:rsidR="008664FE" w:rsidRPr="00751823">
        <w:rPr>
          <w:lang w:val="ru-RU" w:eastAsia="pt-BR"/>
        </w:rPr>
        <w:t>И</w:t>
      </w:r>
      <w:r w:rsidR="00421752" w:rsidRPr="00751823">
        <w:rPr>
          <w:lang w:val="ru-RU" w:eastAsia="pt-BR"/>
        </w:rPr>
        <w:t>нтернет</w:t>
      </w:r>
      <w:r w:rsidR="008664FE" w:rsidRPr="00751823">
        <w:rPr>
          <w:lang w:val="ru-RU" w:eastAsia="pt-BR"/>
        </w:rPr>
        <w:t xml:space="preserve"> </w:t>
      </w:r>
      <w:r w:rsidR="00421752" w:rsidRPr="00751823">
        <w:rPr>
          <w:lang w:val="ru-RU" w:eastAsia="pt-BR"/>
        </w:rPr>
        <w:t>ресурсах</w:t>
      </w:r>
      <w:r w:rsidR="008664FE" w:rsidRPr="00751823">
        <w:rPr>
          <w:lang w:val="ru-RU" w:eastAsia="pt-BR"/>
        </w:rPr>
        <w:t>.</w:t>
      </w:r>
    </w:p>
    <w:p w:rsidR="008664FE" w:rsidRPr="00751823" w:rsidRDefault="008664FE" w:rsidP="0055216F">
      <w:pPr>
        <w:pStyle w:val="Working"/>
        <w:spacing w:before="100" w:after="100"/>
        <w:rPr>
          <w:lang w:val="ru-RU" w:eastAsia="pt-BR"/>
        </w:rPr>
      </w:pPr>
      <w:r w:rsidRPr="00751823">
        <w:rPr>
          <w:lang w:val="ru-RU" w:eastAsia="pt-BR"/>
        </w:rPr>
        <w:t>4.Сбор информации о положительных и допустимых (компромиссных) видах предписанных выжиганий</w:t>
      </w:r>
      <w:r w:rsidR="0054205A" w:rsidRPr="00751823">
        <w:rPr>
          <w:lang w:val="ru-RU" w:eastAsia="pt-BR"/>
        </w:rPr>
        <w:t>.</w:t>
      </w:r>
    </w:p>
    <w:p w:rsidR="007B5FCD" w:rsidRPr="00751823" w:rsidRDefault="007B5FCD" w:rsidP="0055216F">
      <w:pPr>
        <w:pStyle w:val="Working"/>
        <w:spacing w:before="100" w:after="100"/>
        <w:rPr>
          <w:lang w:val="ru-RU" w:eastAsia="pt-BR"/>
        </w:rPr>
      </w:pPr>
      <w:r w:rsidRPr="00751823">
        <w:rPr>
          <w:lang w:val="ru-RU" w:eastAsia="pt-BR"/>
        </w:rPr>
        <w:t xml:space="preserve">5. </w:t>
      </w:r>
      <w:r w:rsidR="003603A3" w:rsidRPr="00751823">
        <w:rPr>
          <w:lang w:val="ru-RU" w:eastAsia="pt-BR"/>
        </w:rPr>
        <w:t>Сбор информации о проблемах</w:t>
      </w:r>
      <w:r w:rsidR="00660A5B" w:rsidRPr="00751823">
        <w:rPr>
          <w:lang w:val="ru-RU" w:eastAsia="pt-BR"/>
        </w:rPr>
        <w:t>,</w:t>
      </w:r>
      <w:r w:rsidR="003603A3" w:rsidRPr="00751823">
        <w:rPr>
          <w:lang w:val="ru-RU" w:eastAsia="pt-BR"/>
        </w:rPr>
        <w:t xml:space="preserve"> видимых внутри сообщества научных и технических экспертов предписанных выжиганий. То есть</w:t>
      </w:r>
      <w:r w:rsidR="00660A5B" w:rsidRPr="00751823">
        <w:rPr>
          <w:lang w:val="ru-RU" w:eastAsia="pt-BR"/>
        </w:rPr>
        <w:t>,</w:t>
      </w:r>
      <w:r w:rsidR="003603A3" w:rsidRPr="00751823">
        <w:rPr>
          <w:lang w:val="ru-RU" w:eastAsia="pt-BR"/>
        </w:rPr>
        <w:t xml:space="preserve"> какие проблемы они видят и обсуждают внутри своего круга?</w:t>
      </w:r>
    </w:p>
    <w:p w:rsidR="007B5FCD" w:rsidRPr="00751823" w:rsidRDefault="007B5FCD" w:rsidP="0055216F">
      <w:pPr>
        <w:pStyle w:val="Working"/>
        <w:spacing w:before="100" w:after="100"/>
        <w:rPr>
          <w:lang w:val="ru-RU" w:eastAsia="pt-BR"/>
        </w:rPr>
      </w:pPr>
      <w:r w:rsidRPr="00751823">
        <w:rPr>
          <w:lang w:val="ru-RU" w:eastAsia="pt-BR"/>
        </w:rPr>
        <w:t xml:space="preserve">6. Сбор информации о программах намеренного распространения практики </w:t>
      </w:r>
      <w:r w:rsidR="00B3794C" w:rsidRPr="00751823">
        <w:rPr>
          <w:lang w:val="ru-RU" w:eastAsia="pt-BR"/>
        </w:rPr>
        <w:t xml:space="preserve">предписанных выжиганий </w:t>
      </w:r>
      <w:r w:rsidRPr="00751823">
        <w:rPr>
          <w:lang w:val="ru-RU" w:eastAsia="pt-BR"/>
        </w:rPr>
        <w:t xml:space="preserve">по странам, </w:t>
      </w:r>
      <w:r w:rsidR="00B3794C" w:rsidRPr="00751823">
        <w:rPr>
          <w:lang w:val="ru-RU" w:eastAsia="pt-BR"/>
        </w:rPr>
        <w:t xml:space="preserve">в том числе - </w:t>
      </w:r>
      <w:r w:rsidRPr="00751823">
        <w:rPr>
          <w:lang w:val="ru-RU" w:eastAsia="pt-BR"/>
        </w:rPr>
        <w:t xml:space="preserve">использование в этом методов </w:t>
      </w:r>
      <w:r w:rsidRPr="00751823">
        <w:rPr>
          <w:lang w:val="es-CL" w:eastAsia="pt-BR"/>
        </w:rPr>
        <w:t>PR</w:t>
      </w:r>
      <w:r w:rsidRPr="00751823">
        <w:rPr>
          <w:lang w:val="ru-RU" w:eastAsia="pt-BR"/>
        </w:rPr>
        <w:t xml:space="preserve"> (</w:t>
      </w:r>
      <w:r w:rsidRPr="00751823">
        <w:rPr>
          <w:lang w:val="es-CL" w:eastAsia="pt-BR"/>
        </w:rPr>
        <w:t>Public</w:t>
      </w:r>
      <w:r w:rsidRPr="00751823">
        <w:rPr>
          <w:lang w:val="ru-RU" w:eastAsia="pt-BR"/>
        </w:rPr>
        <w:t xml:space="preserve"> </w:t>
      </w:r>
      <w:r w:rsidRPr="00751823">
        <w:rPr>
          <w:lang w:val="es-CL" w:eastAsia="pt-BR"/>
        </w:rPr>
        <w:t>Relation</w:t>
      </w:r>
      <w:r w:rsidRPr="00751823">
        <w:rPr>
          <w:lang w:eastAsia="pt-BR"/>
        </w:rPr>
        <w:t>s</w:t>
      </w:r>
      <w:r w:rsidRPr="00751823">
        <w:rPr>
          <w:lang w:val="ru-RU" w:eastAsia="pt-BR"/>
        </w:rPr>
        <w:t>) для воздействия на населения, позволяющих широко продвигать эту практику и избегать научного доказательства ее пользы и безопасности.</w:t>
      </w:r>
    </w:p>
    <w:p w:rsidR="007B5FCD" w:rsidRPr="00751823" w:rsidRDefault="007B5FCD" w:rsidP="0055216F">
      <w:pPr>
        <w:pStyle w:val="Working"/>
        <w:spacing w:before="100" w:after="100"/>
        <w:rPr>
          <w:lang w:val="ru-RU" w:eastAsia="pt-BR"/>
        </w:rPr>
      </w:pPr>
      <w:r w:rsidRPr="00751823">
        <w:rPr>
          <w:lang w:val="ru-RU" w:eastAsia="pt-BR"/>
        </w:rPr>
        <w:t xml:space="preserve">7. </w:t>
      </w:r>
      <w:r w:rsidR="00695DD3" w:rsidRPr="00751823">
        <w:rPr>
          <w:lang w:val="ru-RU" w:eastAsia="pt-BR"/>
        </w:rPr>
        <w:t>Выявление и обсуждение сложных вопросов  практики предписанных выжиганий, которые трудно сформулировать, например:</w:t>
      </w:r>
    </w:p>
    <w:p w:rsidR="007B5FCD" w:rsidRPr="00751823" w:rsidRDefault="007B5FCD" w:rsidP="0055216F">
      <w:pPr>
        <w:pStyle w:val="Working"/>
        <w:numPr>
          <w:ilvl w:val="0"/>
          <w:numId w:val="5"/>
        </w:numPr>
        <w:spacing w:before="100" w:after="100"/>
        <w:ind w:left="714" w:hanging="357"/>
        <w:rPr>
          <w:lang w:val="ru-RU" w:eastAsia="pt-BR"/>
        </w:rPr>
      </w:pPr>
      <w:r w:rsidRPr="00751823">
        <w:rPr>
          <w:lang w:val="ru-RU" w:eastAsia="pt-BR"/>
        </w:rPr>
        <w:t>Выжигания сухой травы и остатков прошлогоднего урожая для целей сельского   хозяйства. Можно ли избежать выжиганий в сельском хозяйстве и чем их можно заменить?</w:t>
      </w:r>
    </w:p>
    <w:p w:rsidR="007B5FCD" w:rsidRPr="00751823" w:rsidRDefault="007B5FCD" w:rsidP="0055216F">
      <w:pPr>
        <w:pStyle w:val="Working"/>
        <w:numPr>
          <w:ilvl w:val="0"/>
          <w:numId w:val="5"/>
        </w:numPr>
        <w:spacing w:before="100" w:after="100"/>
        <w:ind w:left="714" w:hanging="357"/>
        <w:rPr>
          <w:lang w:val="ru-RU" w:eastAsia="pt-BR"/>
        </w:rPr>
      </w:pPr>
      <w:r w:rsidRPr="00751823">
        <w:rPr>
          <w:lang w:val="ru-RU" w:eastAsia="pt-BR"/>
        </w:rPr>
        <w:t>Выжигания в травяных биомах (степь, саванна). Вопрос остро дискуссионный в России и других степных странах.</w:t>
      </w:r>
    </w:p>
    <w:p w:rsidR="007B5FCD" w:rsidRPr="00751823" w:rsidRDefault="007B5FCD" w:rsidP="0055216F">
      <w:pPr>
        <w:pStyle w:val="Working"/>
        <w:spacing w:before="100" w:after="100"/>
        <w:rPr>
          <w:lang w:val="ru-RU" w:eastAsia="pt-BR"/>
        </w:rPr>
      </w:pPr>
      <w:r w:rsidRPr="00751823">
        <w:rPr>
          <w:lang w:val="ru-RU" w:eastAsia="pt-BR"/>
        </w:rPr>
        <w:t>8. Сбор информации о данных связанных с предписанными выжиганиями и их последствиями по любой стране (</w:t>
      </w:r>
      <w:proofErr w:type="spellStart"/>
      <w:r w:rsidRPr="00751823">
        <w:rPr>
          <w:lang w:val="ru-RU" w:eastAsia="pt-BR"/>
        </w:rPr>
        <w:t>геопривязанные</w:t>
      </w:r>
      <w:proofErr w:type="spellEnd"/>
      <w:r w:rsidRPr="00751823">
        <w:rPr>
          <w:lang w:val="ru-RU" w:eastAsia="pt-BR"/>
        </w:rPr>
        <w:t xml:space="preserve"> данные предписанных выжиганий, статистика перехода предписанных выжиганий в пожары и др</w:t>
      </w:r>
      <w:r w:rsidR="007E1D7F" w:rsidRPr="00751823">
        <w:rPr>
          <w:lang w:val="ru-RU" w:eastAsia="pt-BR"/>
        </w:rPr>
        <w:t>угие</w:t>
      </w:r>
      <w:r w:rsidRPr="00751823">
        <w:rPr>
          <w:lang w:val="ru-RU" w:eastAsia="pt-BR"/>
        </w:rPr>
        <w:t>).</w:t>
      </w:r>
    </w:p>
    <w:p w:rsidR="00895CB7" w:rsidRPr="00751823" w:rsidRDefault="00895CB7" w:rsidP="0055216F">
      <w:pPr>
        <w:pStyle w:val="Working"/>
        <w:spacing w:before="100" w:after="100"/>
        <w:rPr>
          <w:lang w:val="ru-RU" w:eastAsia="pt-BR"/>
        </w:rPr>
      </w:pPr>
      <w:r w:rsidRPr="00751823">
        <w:rPr>
          <w:lang w:val="ru-RU" w:eastAsia="pt-BR"/>
        </w:rPr>
        <w:t>9. Сбор информации о странах, где запрещены все формы предписанных выжиганий. Сбор информации об организациях, сообществах и отдельных людях, которые выступают против предписанных выжиганий (для поиска соратников).</w:t>
      </w:r>
    </w:p>
    <w:p w:rsidR="007B5FCD" w:rsidRPr="00751823" w:rsidRDefault="00160735" w:rsidP="0055216F">
      <w:pPr>
        <w:pStyle w:val="Working"/>
        <w:spacing w:before="100" w:after="100"/>
        <w:rPr>
          <w:lang w:val="ru-RU" w:eastAsia="pt-BR"/>
        </w:rPr>
      </w:pPr>
      <w:r w:rsidRPr="00751823">
        <w:rPr>
          <w:lang w:val="ru-RU" w:eastAsia="pt-BR"/>
        </w:rPr>
        <w:t>10.</w:t>
      </w:r>
      <w:r w:rsidRPr="00751823">
        <w:rPr>
          <w:lang w:val="ru-RU"/>
        </w:rPr>
        <w:t xml:space="preserve"> </w:t>
      </w:r>
      <w:r w:rsidRPr="00751823">
        <w:rPr>
          <w:lang w:val="ru-RU" w:eastAsia="pt-BR"/>
        </w:rPr>
        <w:t>Публикация новостей кампании  “</w:t>
      </w:r>
      <w:r w:rsidRPr="00751823">
        <w:rPr>
          <w:lang w:val="en-GB" w:eastAsia="pt-BR"/>
        </w:rPr>
        <w:t>Stop</w:t>
      </w:r>
      <w:r w:rsidRPr="00751823">
        <w:rPr>
          <w:lang w:val="ru-RU" w:eastAsia="pt-BR"/>
        </w:rPr>
        <w:t xml:space="preserve"> </w:t>
      </w:r>
      <w:r w:rsidRPr="00751823">
        <w:rPr>
          <w:lang w:val="en-GB" w:eastAsia="pt-BR"/>
        </w:rPr>
        <w:t>the</w:t>
      </w:r>
      <w:r w:rsidRPr="00751823">
        <w:rPr>
          <w:lang w:val="ru-RU" w:eastAsia="pt-BR"/>
        </w:rPr>
        <w:t xml:space="preserve"> </w:t>
      </w:r>
      <w:r w:rsidRPr="00751823">
        <w:rPr>
          <w:lang w:val="en-GB" w:eastAsia="pt-BR"/>
        </w:rPr>
        <w:t>Harmful</w:t>
      </w:r>
      <w:r w:rsidRPr="00751823">
        <w:rPr>
          <w:lang w:val="ru-RU" w:eastAsia="pt-BR"/>
        </w:rPr>
        <w:t xml:space="preserve"> </w:t>
      </w:r>
      <w:r w:rsidRPr="00751823">
        <w:rPr>
          <w:lang w:val="en-GB" w:eastAsia="pt-BR"/>
        </w:rPr>
        <w:t>Forms</w:t>
      </w:r>
      <w:r w:rsidRPr="00751823">
        <w:rPr>
          <w:lang w:val="ru-RU" w:eastAsia="pt-BR"/>
        </w:rPr>
        <w:t xml:space="preserve"> </w:t>
      </w:r>
      <w:r w:rsidRPr="00751823">
        <w:rPr>
          <w:lang w:val="en-GB" w:eastAsia="pt-BR"/>
        </w:rPr>
        <w:t>of</w:t>
      </w:r>
      <w:r w:rsidRPr="00751823">
        <w:rPr>
          <w:lang w:val="ru-RU" w:eastAsia="pt-BR"/>
        </w:rPr>
        <w:t xml:space="preserve"> </w:t>
      </w:r>
      <w:r w:rsidRPr="00751823">
        <w:rPr>
          <w:lang w:val="en-GB" w:eastAsia="pt-BR"/>
        </w:rPr>
        <w:t>Prescribed</w:t>
      </w:r>
      <w:r w:rsidRPr="00751823">
        <w:rPr>
          <w:lang w:val="ru-RU" w:eastAsia="pt-BR"/>
        </w:rPr>
        <w:t xml:space="preserve"> </w:t>
      </w:r>
      <w:r w:rsidRPr="00751823">
        <w:rPr>
          <w:lang w:val="en-GB" w:eastAsia="pt-BR"/>
        </w:rPr>
        <w:t>Burning</w:t>
      </w:r>
      <w:r w:rsidRPr="00751823">
        <w:rPr>
          <w:lang w:val="ru-RU" w:eastAsia="pt-BR"/>
        </w:rPr>
        <w:t>!” и подобные мероприятия в мире.</w:t>
      </w:r>
    </w:p>
    <w:p w:rsidR="008F62D0" w:rsidRPr="00751823" w:rsidRDefault="008F62D0" w:rsidP="0055216F">
      <w:pPr>
        <w:pStyle w:val="Working"/>
        <w:spacing w:before="100" w:after="100"/>
        <w:rPr>
          <w:lang w:val="ru-RU" w:eastAsia="pt-BR"/>
        </w:rPr>
      </w:pPr>
      <w:r w:rsidRPr="00751823">
        <w:rPr>
          <w:lang w:val="ru-RU" w:eastAsia="pt-BR"/>
        </w:rPr>
        <w:t xml:space="preserve">Материалы, размещаемые в группе, впоследствии могут быть использованы на других </w:t>
      </w:r>
      <w:proofErr w:type="spellStart"/>
      <w:r w:rsidRPr="00751823">
        <w:rPr>
          <w:lang w:val="ru-RU" w:eastAsia="pt-BR"/>
        </w:rPr>
        <w:t>веб</w:t>
      </w:r>
      <w:proofErr w:type="spellEnd"/>
      <w:r w:rsidRPr="00751823">
        <w:rPr>
          <w:lang w:val="ru-RU" w:eastAsia="pt-BR"/>
        </w:rPr>
        <w:t xml:space="preserve"> ресурсах кампании.</w:t>
      </w:r>
    </w:p>
    <w:p w:rsidR="000A54C2" w:rsidRPr="00751823" w:rsidRDefault="007B5FCD" w:rsidP="000A54C2">
      <w:pPr>
        <w:pStyle w:val="Working"/>
        <w:rPr>
          <w:lang w:val="ru-RU" w:eastAsia="pt-BR"/>
        </w:rPr>
      </w:pPr>
      <w:r w:rsidRPr="00751823">
        <w:rPr>
          <w:b/>
          <w:sz w:val="28"/>
          <w:szCs w:val="28"/>
          <w:u w:val="single"/>
          <w:lang w:val="ru-RU" w:eastAsia="pt-BR"/>
        </w:rPr>
        <w:t xml:space="preserve">В группе не </w:t>
      </w:r>
      <w:r w:rsidR="0093470B" w:rsidRPr="00751823">
        <w:rPr>
          <w:b/>
          <w:sz w:val="28"/>
          <w:szCs w:val="28"/>
          <w:u w:val="single"/>
          <w:lang w:val="ru-RU" w:eastAsia="pt-BR"/>
        </w:rPr>
        <w:t>поощряется</w:t>
      </w:r>
      <w:r w:rsidRPr="00751823">
        <w:rPr>
          <w:b/>
          <w:sz w:val="28"/>
          <w:szCs w:val="28"/>
          <w:lang w:val="ru-RU" w:eastAsia="pt-BR"/>
        </w:rPr>
        <w:t>:</w:t>
      </w:r>
      <w:r w:rsidRPr="00751823">
        <w:rPr>
          <w:lang w:val="ru-RU" w:eastAsia="pt-BR"/>
        </w:rPr>
        <w:t xml:space="preserve"> распространение обычных новостей о практике предписанных выжиганий (кто</w:t>
      </w:r>
      <w:r w:rsidR="0093470B" w:rsidRPr="00751823">
        <w:rPr>
          <w:lang w:val="ru-RU" w:eastAsia="pt-BR"/>
        </w:rPr>
        <w:t>,</w:t>
      </w:r>
      <w:r w:rsidRPr="00751823">
        <w:rPr>
          <w:lang w:val="ru-RU" w:eastAsia="pt-BR"/>
        </w:rPr>
        <w:t xml:space="preserve"> где и сколько провел выжиганий, новости о курсах обучения и т.п.). </w:t>
      </w:r>
      <w:r w:rsidR="000A54C2" w:rsidRPr="00751823">
        <w:rPr>
          <w:lang w:val="ru-RU" w:eastAsia="pt-BR"/>
        </w:rPr>
        <w:t>Вы можете ее одобрять, в ней работать и так далее, но эта группа не площадка для ее пропаганды и новостного освещения</w:t>
      </w:r>
      <w:r w:rsidR="006528C8" w:rsidRPr="00751823">
        <w:rPr>
          <w:lang w:val="ru-RU" w:eastAsia="pt-BR"/>
        </w:rPr>
        <w:t xml:space="preserve">. Прежде всего, это </w:t>
      </w:r>
      <w:r w:rsidR="000A54C2" w:rsidRPr="00751823">
        <w:rPr>
          <w:lang w:val="ru-RU" w:eastAsia="pt-BR"/>
        </w:rPr>
        <w:t xml:space="preserve">рабочая платформа для </w:t>
      </w:r>
      <w:r w:rsidR="006528C8" w:rsidRPr="00751823">
        <w:rPr>
          <w:lang w:val="ru-RU" w:eastAsia="pt-BR"/>
        </w:rPr>
        <w:t xml:space="preserve">поиска </w:t>
      </w:r>
      <w:r w:rsidR="000A54C2" w:rsidRPr="00751823">
        <w:rPr>
          <w:lang w:val="ru-RU" w:eastAsia="pt-BR"/>
        </w:rPr>
        <w:t>решени</w:t>
      </w:r>
      <w:r w:rsidR="006528C8" w:rsidRPr="00751823">
        <w:rPr>
          <w:lang w:val="ru-RU" w:eastAsia="pt-BR"/>
        </w:rPr>
        <w:t>й</w:t>
      </w:r>
      <w:r w:rsidR="000A54C2" w:rsidRPr="00751823">
        <w:rPr>
          <w:lang w:val="ru-RU" w:eastAsia="pt-BR"/>
        </w:rPr>
        <w:t xml:space="preserve"> серьезных проблем</w:t>
      </w:r>
      <w:r w:rsidR="006528C8" w:rsidRPr="00751823">
        <w:rPr>
          <w:lang w:val="ru-RU" w:eastAsia="pt-BR"/>
        </w:rPr>
        <w:t>,</w:t>
      </w:r>
      <w:r w:rsidR="000A54C2" w:rsidRPr="00751823">
        <w:rPr>
          <w:lang w:val="ru-RU" w:eastAsia="pt-BR"/>
        </w:rPr>
        <w:t xml:space="preserve"> которые эта практика уже </w:t>
      </w:r>
      <w:r w:rsidR="0093470B" w:rsidRPr="00751823">
        <w:rPr>
          <w:lang w:val="ru-RU" w:eastAsia="pt-BR"/>
        </w:rPr>
        <w:t>вызвала</w:t>
      </w:r>
      <w:r w:rsidR="000A54C2" w:rsidRPr="00751823">
        <w:rPr>
          <w:lang w:val="ru-RU" w:eastAsia="pt-BR"/>
        </w:rPr>
        <w:t xml:space="preserve"> (главная из которых - нанесени</w:t>
      </w:r>
      <w:r w:rsidR="00D66D27" w:rsidRPr="00751823">
        <w:rPr>
          <w:lang w:val="ru-RU" w:eastAsia="pt-BR"/>
        </w:rPr>
        <w:t>е</w:t>
      </w:r>
      <w:r w:rsidR="000A54C2" w:rsidRPr="00751823">
        <w:rPr>
          <w:lang w:val="ru-RU" w:eastAsia="pt-BR"/>
        </w:rPr>
        <w:t xml:space="preserve"> значительного и, возможно,  непоправимого ущерба  природным экосистемам и </w:t>
      </w:r>
      <w:proofErr w:type="spellStart"/>
      <w:r w:rsidR="000A54C2" w:rsidRPr="00751823">
        <w:rPr>
          <w:lang w:val="ru-RU" w:eastAsia="pt-BR"/>
        </w:rPr>
        <w:t>биоразнообразию</w:t>
      </w:r>
      <w:proofErr w:type="spellEnd"/>
      <w:r w:rsidR="000A54C2" w:rsidRPr="00751823">
        <w:rPr>
          <w:lang w:val="ru-RU" w:eastAsia="pt-BR"/>
        </w:rPr>
        <w:t xml:space="preserve"> на огромных территориях). </w:t>
      </w:r>
      <w:r w:rsidR="006528C8" w:rsidRPr="00751823">
        <w:rPr>
          <w:lang w:val="ru-RU" w:eastAsia="pt-BR"/>
        </w:rPr>
        <w:t>Разработка</w:t>
      </w:r>
      <w:r w:rsidR="000A54C2" w:rsidRPr="00751823">
        <w:rPr>
          <w:lang w:val="ru-RU" w:eastAsia="pt-BR"/>
        </w:rPr>
        <w:t xml:space="preserve"> нового отношения к этой практики (</w:t>
      </w:r>
      <w:proofErr w:type="gramStart"/>
      <w:r w:rsidR="000A54C2" w:rsidRPr="00751823">
        <w:rPr>
          <w:lang w:val="ru-RU" w:eastAsia="pt-BR"/>
        </w:rPr>
        <w:t>см</w:t>
      </w:r>
      <w:proofErr w:type="gramEnd"/>
      <w:r w:rsidR="000A54C2" w:rsidRPr="00751823">
        <w:rPr>
          <w:lang w:val="ru-RU" w:eastAsia="pt-BR"/>
        </w:rPr>
        <w:t xml:space="preserve">. </w:t>
      </w:r>
      <w:r w:rsidR="002C7563" w:rsidRPr="00751823">
        <w:rPr>
          <w:lang w:val="ru-RU" w:eastAsia="pt-BR"/>
        </w:rPr>
        <w:t>“Цели и задачи общественной кампании”</w:t>
      </w:r>
      <w:r w:rsidR="000A54C2" w:rsidRPr="00751823">
        <w:rPr>
          <w:lang w:val="ru-RU" w:eastAsia="pt-BR"/>
        </w:rPr>
        <w:t>).</w:t>
      </w:r>
    </w:p>
    <w:p w:rsidR="007B5FCD" w:rsidRPr="00751823" w:rsidRDefault="007B5FCD" w:rsidP="007B5FCD">
      <w:pPr>
        <w:pStyle w:val="Working"/>
        <w:rPr>
          <w:lang w:val="ru-RU" w:eastAsia="pt-BR"/>
        </w:rPr>
      </w:pPr>
      <w:r w:rsidRPr="00751823">
        <w:rPr>
          <w:lang w:val="ru-RU" w:eastAsia="pt-BR"/>
        </w:rPr>
        <w:t xml:space="preserve"> Размещаемый материал должен отвечать задаче группы – быть связан с выявлением, формулированием и обсуждением проблем (недостатков) предписанных выжиганий. Проверяйте, имеет ли размещаемая вами новость или иной материал такой контекст. </w:t>
      </w:r>
    </w:p>
    <w:p w:rsidR="00F805A5" w:rsidRPr="00751823" w:rsidRDefault="00F805A5" w:rsidP="007B5FCD">
      <w:pPr>
        <w:pStyle w:val="Working"/>
        <w:rPr>
          <w:lang w:val="ru-RU" w:eastAsia="pt-BR"/>
        </w:rPr>
      </w:pPr>
    </w:p>
    <w:p w:rsidR="009D105D" w:rsidRPr="00751823" w:rsidRDefault="009D105D" w:rsidP="00E16FDC">
      <w:pPr>
        <w:pStyle w:val="v1ZAG"/>
      </w:pPr>
    </w:p>
    <w:p w:rsidR="009D105D" w:rsidRPr="00751823" w:rsidRDefault="009D105D" w:rsidP="00E16FDC">
      <w:pPr>
        <w:pStyle w:val="v1ZAG"/>
      </w:pPr>
    </w:p>
    <w:p w:rsidR="009D105D" w:rsidRPr="00751823" w:rsidRDefault="009D105D" w:rsidP="00E16FDC">
      <w:pPr>
        <w:pStyle w:val="v1ZAG"/>
      </w:pPr>
    </w:p>
    <w:p w:rsidR="00E16FDC" w:rsidRPr="00751823" w:rsidRDefault="00D14EFD" w:rsidP="00E16FDC">
      <w:pPr>
        <w:pStyle w:val="v1ZAG"/>
        <w:rPr>
          <w:lang w:val="en-GB"/>
        </w:rPr>
      </w:pPr>
      <w:r w:rsidRPr="00751823">
        <w:rPr>
          <w:lang w:val="en-US"/>
        </w:rPr>
        <w:lastRenderedPageBreak/>
        <w:t>III</w:t>
      </w:r>
      <w:r w:rsidR="00E16FDC" w:rsidRPr="00751823">
        <w:t>. О Проблеме предписанных выжиганий. Позиция</w:t>
      </w:r>
      <w:r w:rsidR="00E16FDC" w:rsidRPr="00751823">
        <w:rPr>
          <w:lang w:val="en-GB"/>
        </w:rPr>
        <w:t xml:space="preserve"> </w:t>
      </w:r>
      <w:r w:rsidR="00E16FDC" w:rsidRPr="00751823">
        <w:t>общественной</w:t>
      </w:r>
      <w:r w:rsidR="00E16FDC" w:rsidRPr="00751823">
        <w:rPr>
          <w:lang w:val="en-GB"/>
        </w:rPr>
        <w:t xml:space="preserve"> </w:t>
      </w:r>
      <w:r w:rsidR="00E16FDC" w:rsidRPr="00751823">
        <w:t>кампании</w:t>
      </w:r>
      <w:r w:rsidR="00E16FDC" w:rsidRPr="00751823">
        <w:rPr>
          <w:lang w:val="en-GB"/>
        </w:rPr>
        <w:t xml:space="preserve"> “Stop the Harmful Forms of Prescribed Burning!”</w:t>
      </w:r>
    </w:p>
    <w:p w:rsidR="00E16FDC" w:rsidRPr="00751823" w:rsidRDefault="00E16FDC" w:rsidP="00E16FDC">
      <w:pPr>
        <w:pStyle w:val="Working"/>
        <w:rPr>
          <w:lang w:val="ru-RU" w:eastAsia="pt-BR"/>
        </w:rPr>
      </w:pPr>
      <w:r w:rsidRPr="00751823">
        <w:rPr>
          <w:lang w:val="ru-RU" w:eastAsia="pt-BR"/>
        </w:rPr>
        <w:t xml:space="preserve">Главный фокус кампании и группы – концентрация на значительных негативных последствиях </w:t>
      </w:r>
      <w:r w:rsidR="0034201C" w:rsidRPr="00751823">
        <w:rPr>
          <w:b/>
          <w:lang w:val="ru-RU" w:eastAsia="pt-BR"/>
        </w:rPr>
        <w:t>вредоносных</w:t>
      </w:r>
      <w:r w:rsidRPr="00751823">
        <w:rPr>
          <w:b/>
          <w:lang w:val="ru-RU" w:eastAsia="pt-BR"/>
        </w:rPr>
        <w:t xml:space="preserve"> форм предписанных выжиганий</w:t>
      </w:r>
      <w:r w:rsidR="0034201C" w:rsidRPr="00751823">
        <w:rPr>
          <w:rStyle w:val="ab"/>
          <w:b/>
          <w:lang w:val="ru-RU" w:eastAsia="pt-BR"/>
        </w:rPr>
        <w:footnoteReference w:id="2"/>
      </w:r>
      <w:r w:rsidRPr="00751823">
        <w:rPr>
          <w:lang w:val="ru-RU" w:eastAsia="pt-BR"/>
        </w:rPr>
        <w:t xml:space="preserve"> для природных экосистем, биоразнообразия, климата, состояния почв и вод, частоты и интенсивности природных пожаров, здоровья человека, экономики, которые можно с уверенностью предположить исходя из следующего характера их проведения: </w:t>
      </w:r>
    </w:p>
    <w:p w:rsidR="00E16FDC" w:rsidRPr="00751823" w:rsidRDefault="00E16FDC" w:rsidP="00E16FDC">
      <w:pPr>
        <w:pStyle w:val="Working"/>
        <w:rPr>
          <w:lang w:val="ru-RU" w:eastAsia="pt-BR"/>
        </w:rPr>
      </w:pPr>
    </w:p>
    <w:p w:rsidR="00E16FDC" w:rsidRPr="00751823" w:rsidRDefault="00E16FDC" w:rsidP="00E16FDC">
      <w:pPr>
        <w:pStyle w:val="Working"/>
        <w:rPr>
          <w:b/>
          <w:lang w:val="ru-RU" w:eastAsia="pt-BR"/>
        </w:rPr>
      </w:pPr>
      <w:r w:rsidRPr="00751823">
        <w:rPr>
          <w:b/>
          <w:lang w:val="ru-RU" w:eastAsia="pt-BR"/>
        </w:rPr>
        <w:t xml:space="preserve">1.Предписанные выжигания проводятся на огромных площадях  внутри природных территорий  (а не только по их границам). </w:t>
      </w:r>
      <w:proofErr w:type="gramStart"/>
      <w:r w:rsidRPr="00751823">
        <w:rPr>
          <w:b/>
          <w:lang w:val="ru-RU" w:eastAsia="pt-BR"/>
        </w:rPr>
        <w:t>В том числе, массовые частые выжигания проводят внутри особо охраняемых природных территорий (национальных парках, участках дикой природы (</w:t>
      </w:r>
      <w:r w:rsidRPr="00751823">
        <w:rPr>
          <w:b/>
          <w:lang w:eastAsia="pt-BR"/>
        </w:rPr>
        <w:t>Wilderness</w:t>
      </w:r>
      <w:r w:rsidRPr="00751823">
        <w:rPr>
          <w:b/>
          <w:lang w:val="ru-RU" w:eastAsia="pt-BR"/>
        </w:rPr>
        <w:t xml:space="preserve"> </w:t>
      </w:r>
      <w:r w:rsidRPr="00751823">
        <w:rPr>
          <w:b/>
          <w:lang w:eastAsia="pt-BR"/>
        </w:rPr>
        <w:t>Areas</w:t>
      </w:r>
      <w:r w:rsidRPr="00751823">
        <w:rPr>
          <w:b/>
          <w:lang w:val="ru-RU" w:eastAsia="pt-BR"/>
        </w:rPr>
        <w:t>) в США и других типах ценных природных территорий, где вся человеческая деятельность должна быть ограничена или запрещена.</w:t>
      </w:r>
      <w:proofErr w:type="gramEnd"/>
    </w:p>
    <w:p w:rsidR="00E16FDC" w:rsidRPr="00751823" w:rsidRDefault="00E16FDC" w:rsidP="00E16FDC">
      <w:pPr>
        <w:pStyle w:val="Working"/>
        <w:rPr>
          <w:b/>
          <w:lang w:val="ru-RU" w:eastAsia="pt-BR"/>
        </w:rPr>
      </w:pPr>
    </w:p>
    <w:p w:rsidR="00E16FDC" w:rsidRPr="00751823" w:rsidRDefault="00E16FDC" w:rsidP="00E16FDC">
      <w:pPr>
        <w:pStyle w:val="Working"/>
        <w:rPr>
          <w:lang w:val="ru-RU" w:eastAsia="pt-BR"/>
        </w:rPr>
      </w:pPr>
      <w:r w:rsidRPr="00751823">
        <w:rPr>
          <w:lang w:val="ru-RU" w:eastAsia="pt-BR"/>
        </w:rPr>
        <w:t xml:space="preserve">Например, по данным </w:t>
      </w:r>
      <w:r w:rsidRPr="00751823">
        <w:rPr>
          <w:lang w:val="en-GB" w:eastAsia="pt-BR"/>
        </w:rPr>
        <w:t>Price</w:t>
      </w:r>
      <w:r w:rsidRPr="00751823">
        <w:rPr>
          <w:lang w:val="ru-RU" w:eastAsia="pt-BR"/>
        </w:rPr>
        <w:t xml:space="preserve"> </w:t>
      </w:r>
      <w:r w:rsidRPr="00751823">
        <w:rPr>
          <w:lang w:val="en-GB" w:eastAsia="pt-BR"/>
        </w:rPr>
        <w:t>et</w:t>
      </w:r>
      <w:r w:rsidRPr="00751823">
        <w:rPr>
          <w:lang w:val="ru-RU" w:eastAsia="pt-BR"/>
        </w:rPr>
        <w:t xml:space="preserve"> </w:t>
      </w:r>
      <w:r w:rsidRPr="00751823">
        <w:rPr>
          <w:lang w:val="en-GB" w:eastAsia="pt-BR"/>
        </w:rPr>
        <w:t>al</w:t>
      </w:r>
      <w:r w:rsidRPr="00751823">
        <w:rPr>
          <w:lang w:val="ru-RU" w:eastAsia="pt-BR"/>
        </w:rPr>
        <w:t xml:space="preserve">, 2012, в семи округах  Калифорнии за 29 лет (1979- 2007) было выжжено 75.3% земель (ежегодно в каждом округе выжигалось примерно по 2% территории). В национальных парках штата Флориды за один сеанс выжиганий (длящийся от одного до нескольких дней) выжигают территории в десятки квадратных километров. То есть в сумме только в национальных парках штата Флорида это может быть сотни квадратных километров выжженных территорий ежегодно. По данным </w:t>
      </w:r>
      <w:r w:rsidRPr="00751823">
        <w:rPr>
          <w:lang w:val="en-GB" w:eastAsia="pt-BR"/>
        </w:rPr>
        <w:t>Chris</w:t>
      </w:r>
      <w:r w:rsidRPr="00751823">
        <w:rPr>
          <w:lang w:val="ru-RU" w:eastAsia="pt-BR"/>
        </w:rPr>
        <w:t xml:space="preserve"> </w:t>
      </w:r>
      <w:r w:rsidRPr="00751823">
        <w:rPr>
          <w:lang w:val="en-GB" w:eastAsia="pt-BR"/>
        </w:rPr>
        <w:t>Thomson</w:t>
      </w:r>
      <w:r w:rsidRPr="00751823">
        <w:rPr>
          <w:lang w:val="ru-RU" w:eastAsia="pt-BR"/>
        </w:rPr>
        <w:t xml:space="preserve">  (</w:t>
      </w:r>
      <w:r w:rsidRPr="00751823">
        <w:rPr>
          <w:lang w:val="en-GB" w:eastAsia="pt-BR"/>
        </w:rPr>
        <w:t>Alternative</w:t>
      </w:r>
      <w:r w:rsidRPr="00751823">
        <w:rPr>
          <w:lang w:val="ru-RU" w:eastAsia="pt-BR"/>
        </w:rPr>
        <w:t xml:space="preserve"> </w:t>
      </w:r>
      <w:r w:rsidRPr="00751823">
        <w:rPr>
          <w:lang w:val="en-GB" w:eastAsia="pt-BR"/>
        </w:rPr>
        <w:t>burn</w:t>
      </w:r>
      <w:r w:rsidRPr="00751823">
        <w:rPr>
          <w:lang w:val="ru-RU" w:eastAsia="pt-BR"/>
        </w:rPr>
        <w:t xml:space="preserve"> </w:t>
      </w:r>
      <w:r w:rsidRPr="00751823">
        <w:rPr>
          <w:lang w:val="en-GB" w:eastAsia="pt-BR"/>
        </w:rPr>
        <w:t>theory</w:t>
      </w:r>
      <w:r w:rsidRPr="00751823">
        <w:rPr>
          <w:lang w:val="ru-RU" w:eastAsia="pt-BR"/>
        </w:rPr>
        <w:t xml:space="preserve">, 2019) в Австралии за один раз выжигают десятками тысяч гектар (сотни квадратных километров), используя для этого вертолеты, приспособления для поджигания с борта движущейся легковой машины. </w:t>
      </w:r>
    </w:p>
    <w:p w:rsidR="00E16FDC" w:rsidRPr="00751823" w:rsidRDefault="00E16FDC" w:rsidP="00E16FDC">
      <w:pPr>
        <w:pStyle w:val="Working"/>
        <w:rPr>
          <w:color w:val="0000CC"/>
          <w:lang w:val="ru-RU" w:eastAsia="pt-BR"/>
        </w:rPr>
      </w:pPr>
    </w:p>
    <w:p w:rsidR="00E16FDC" w:rsidRPr="00751823" w:rsidRDefault="00E16FDC" w:rsidP="00E16FDC">
      <w:pPr>
        <w:pStyle w:val="Working"/>
        <w:rPr>
          <w:b/>
          <w:lang w:val="ru-RU" w:eastAsia="pt-BR"/>
        </w:rPr>
      </w:pPr>
      <w:r w:rsidRPr="00751823">
        <w:rPr>
          <w:b/>
          <w:lang w:val="ru-RU" w:eastAsia="pt-BR"/>
        </w:rPr>
        <w:t>2. Предписанные выжигания проводятся очень часто, намного более часто, чем природные пожары происходили бы без влияния человека.</w:t>
      </w:r>
    </w:p>
    <w:p w:rsidR="00E16FDC" w:rsidRPr="00751823" w:rsidRDefault="00E16FDC" w:rsidP="00E16FDC">
      <w:pPr>
        <w:pStyle w:val="Working"/>
        <w:rPr>
          <w:lang w:val="ru-RU" w:eastAsia="pt-BR"/>
        </w:rPr>
      </w:pPr>
      <w:r w:rsidRPr="00751823">
        <w:rPr>
          <w:lang w:val="ru-RU" w:eastAsia="pt-BR"/>
        </w:rPr>
        <w:t>Например, известно, что в США, Канаде и Австралии частота предписанных выжиганий может составлять 1-2 года, в то время как естественная частота пожаров в разных регионах планеты может быть десятки, сотни и тысячи лет.</w:t>
      </w:r>
    </w:p>
    <w:p w:rsidR="00E16FDC" w:rsidRPr="00751823" w:rsidRDefault="00E16FDC" w:rsidP="00E16FDC">
      <w:pPr>
        <w:pStyle w:val="Working"/>
        <w:rPr>
          <w:lang w:val="ru-RU" w:eastAsia="pt-BR"/>
        </w:rPr>
      </w:pPr>
    </w:p>
    <w:p w:rsidR="00E16FDC" w:rsidRPr="00751823" w:rsidRDefault="00E16FDC" w:rsidP="00E16FDC">
      <w:pPr>
        <w:pStyle w:val="Working"/>
        <w:rPr>
          <w:b/>
          <w:lang w:val="ru-RU" w:eastAsia="pt-BR"/>
        </w:rPr>
      </w:pPr>
      <w:r w:rsidRPr="00751823">
        <w:rPr>
          <w:b/>
          <w:lang w:val="ru-RU" w:eastAsia="pt-BR"/>
        </w:rPr>
        <w:t>К негативным последствиям, которые с уверенностью можно предположить из такого характера проведения предписанных выжиганий, относится следующие (список может быть не полным):</w:t>
      </w:r>
    </w:p>
    <w:p w:rsidR="00E16FDC" w:rsidRPr="00751823" w:rsidRDefault="00E16FDC" w:rsidP="00E16FDC">
      <w:pPr>
        <w:pStyle w:val="Working"/>
        <w:rPr>
          <w:lang w:val="ru-RU" w:eastAsia="pt-BR"/>
        </w:rPr>
      </w:pPr>
    </w:p>
    <w:p w:rsidR="00E16FDC" w:rsidRPr="00751823" w:rsidRDefault="00E16FDC" w:rsidP="00E16FDC">
      <w:pPr>
        <w:pStyle w:val="Working"/>
        <w:rPr>
          <w:b/>
          <w:lang w:val="ru-RU" w:eastAsia="pt-BR"/>
        </w:rPr>
      </w:pPr>
      <w:r w:rsidRPr="00751823">
        <w:rPr>
          <w:b/>
          <w:lang w:val="ru-RU" w:eastAsia="pt-BR"/>
        </w:rPr>
        <w:t xml:space="preserve"> (</w:t>
      </w:r>
      <w:proofErr w:type="spellStart"/>
      <w:r w:rsidRPr="00751823">
        <w:rPr>
          <w:b/>
          <w:lang w:eastAsia="pt-BR"/>
        </w:rPr>
        <w:t>i</w:t>
      </w:r>
      <w:proofErr w:type="spellEnd"/>
      <w:r w:rsidRPr="00751823">
        <w:rPr>
          <w:b/>
          <w:lang w:val="ru-RU" w:eastAsia="pt-BR"/>
        </w:rPr>
        <w:t>)От экоцида на выжигаемых природных территориях до утраты их биоразнообразия, разрушения функционирования и деградации их экосистем</w:t>
      </w:r>
    </w:p>
    <w:p w:rsidR="00E16FDC" w:rsidRPr="00751823" w:rsidRDefault="00E16FDC" w:rsidP="00E16FDC">
      <w:pPr>
        <w:pStyle w:val="Working"/>
        <w:rPr>
          <w:b/>
          <w:lang w:val="ru-RU" w:eastAsia="pt-BR"/>
        </w:rPr>
      </w:pPr>
    </w:p>
    <w:p w:rsidR="00E16FDC" w:rsidRPr="00751823" w:rsidRDefault="00E16FDC" w:rsidP="00E16FDC">
      <w:pPr>
        <w:pStyle w:val="Working"/>
        <w:rPr>
          <w:lang w:val="ru-RU" w:eastAsia="pt-BR"/>
        </w:rPr>
      </w:pPr>
      <w:r w:rsidRPr="00751823">
        <w:rPr>
          <w:lang w:val="ru-RU" w:eastAsia="pt-BR"/>
        </w:rPr>
        <w:t>Регулярные предписанные выжигания, проводимые на большой площади внутри природной территории с частотой, которая превышает естественный интервал природных</w:t>
      </w:r>
      <w:r w:rsidR="00EB206C" w:rsidRPr="00751823">
        <w:rPr>
          <w:lang w:val="ru-RU" w:eastAsia="pt-BR"/>
        </w:rPr>
        <w:t xml:space="preserve"> пожаров в данной местности или </w:t>
      </w:r>
      <w:r w:rsidRPr="00751823">
        <w:rPr>
          <w:lang w:val="ru-RU" w:eastAsia="pt-BR"/>
        </w:rPr>
        <w:t>период времени между природными пожарами, которые происходили бы в природе без влияния человека</w:t>
      </w:r>
      <w:r w:rsidR="00EB206C" w:rsidRPr="00751823">
        <w:rPr>
          <w:lang w:val="ru-RU" w:eastAsia="pt-BR"/>
        </w:rPr>
        <w:t xml:space="preserve"> </w:t>
      </w:r>
      <w:r w:rsidRPr="00751823">
        <w:rPr>
          <w:lang w:val="ru-RU" w:eastAsia="pt-BR"/>
        </w:rPr>
        <w:t>– можно назвать явлением массового намеренного ЭКОЦИДА.</w:t>
      </w:r>
    </w:p>
    <w:p w:rsidR="00E16FDC" w:rsidRPr="00751823" w:rsidRDefault="00E16FDC" w:rsidP="00E16FDC">
      <w:pPr>
        <w:pStyle w:val="Working"/>
        <w:rPr>
          <w:lang w:val="ru-RU" w:eastAsia="pt-BR"/>
        </w:rPr>
      </w:pPr>
      <w:proofErr w:type="gramStart"/>
      <w:r w:rsidRPr="00751823">
        <w:rPr>
          <w:lang w:val="ru-RU" w:eastAsia="pt-BR"/>
        </w:rPr>
        <w:t>Этот тип предписанных выжиганий можно определить как</w:t>
      </w:r>
      <w:r w:rsidRPr="00751823">
        <w:rPr>
          <w:b/>
          <w:lang w:val="ru-RU" w:eastAsia="pt-BR"/>
        </w:rPr>
        <w:t xml:space="preserve"> Экоцид</w:t>
      </w:r>
      <w:r w:rsidRPr="00751823">
        <w:rPr>
          <w:lang w:val="ru-RU" w:eastAsia="pt-BR"/>
        </w:rPr>
        <w:t xml:space="preserve">, поскольку посредством частого проведения выжиганий происходит разрушение среды обитания огромного разнообразия видов живых организмов, обитающих в </w:t>
      </w:r>
      <w:r w:rsidRPr="00751823">
        <w:rPr>
          <w:b/>
          <w:color w:val="FF0000"/>
          <w:lang w:val="ru-RU" w:eastAsia="pt-BR"/>
        </w:rPr>
        <w:t>травяном покрове</w:t>
      </w:r>
      <w:r w:rsidRPr="00751823">
        <w:rPr>
          <w:lang w:val="ru-RU" w:eastAsia="pt-BR"/>
        </w:rPr>
        <w:t xml:space="preserve">, </w:t>
      </w:r>
      <w:r w:rsidRPr="00751823">
        <w:rPr>
          <w:b/>
          <w:color w:val="FF0000"/>
          <w:lang w:val="ru-RU" w:eastAsia="pt-BR"/>
        </w:rPr>
        <w:t xml:space="preserve">растительном </w:t>
      </w:r>
      <w:proofErr w:type="spellStart"/>
      <w:r w:rsidRPr="00751823">
        <w:rPr>
          <w:b/>
          <w:color w:val="FF0000"/>
          <w:lang w:val="ru-RU" w:eastAsia="pt-BR"/>
        </w:rPr>
        <w:t>опаде</w:t>
      </w:r>
      <w:proofErr w:type="spellEnd"/>
      <w:r w:rsidRPr="00751823">
        <w:rPr>
          <w:lang w:val="ru-RU" w:eastAsia="pt-BR"/>
        </w:rPr>
        <w:t xml:space="preserve"> и </w:t>
      </w:r>
      <w:r w:rsidRPr="00751823">
        <w:rPr>
          <w:b/>
          <w:color w:val="FF0000"/>
          <w:lang w:val="ru-RU" w:eastAsia="pt-BR"/>
        </w:rPr>
        <w:t>верхнем слое почв</w:t>
      </w:r>
      <w:r w:rsidRPr="00751823">
        <w:rPr>
          <w:lang w:val="ru-RU" w:eastAsia="pt-BR"/>
        </w:rPr>
        <w:t xml:space="preserve"> (те важные слои экосистемы, которые практики предписанных выжиганий называют “</w:t>
      </w:r>
      <w:proofErr w:type="spellStart"/>
      <w:r w:rsidRPr="00751823">
        <w:rPr>
          <w:lang w:val="ru-RU" w:eastAsia="pt-BR"/>
        </w:rPr>
        <w:t>топливом\fuel</w:t>
      </w:r>
      <w:proofErr w:type="spellEnd"/>
      <w:r w:rsidRPr="00751823">
        <w:rPr>
          <w:lang w:val="ru-RU" w:eastAsia="pt-BR"/>
        </w:rPr>
        <w:t xml:space="preserve">” или “топливной </w:t>
      </w:r>
      <w:proofErr w:type="spellStart"/>
      <w:r w:rsidRPr="00751823">
        <w:rPr>
          <w:lang w:val="ru-RU" w:eastAsia="pt-BR"/>
        </w:rPr>
        <w:t>нагрузкой\</w:t>
      </w:r>
      <w:proofErr w:type="spellEnd"/>
      <w:r w:rsidRPr="00751823">
        <w:rPr>
          <w:lang w:val="ru-RU" w:eastAsia="pt-BR"/>
        </w:rPr>
        <w:t xml:space="preserve"> </w:t>
      </w:r>
      <w:proofErr w:type="spellStart"/>
      <w:r w:rsidRPr="00751823">
        <w:rPr>
          <w:lang w:val="ru-RU" w:eastAsia="pt-BR"/>
        </w:rPr>
        <w:t>fuel</w:t>
      </w:r>
      <w:proofErr w:type="spellEnd"/>
      <w:r w:rsidRPr="00751823">
        <w:rPr>
          <w:lang w:val="ru-RU" w:eastAsia="pt-BR"/>
        </w:rPr>
        <w:t xml:space="preserve"> </w:t>
      </w:r>
      <w:proofErr w:type="spellStart"/>
      <w:r w:rsidRPr="00751823">
        <w:rPr>
          <w:lang w:val="ru-RU" w:eastAsia="pt-BR"/>
        </w:rPr>
        <w:t>load</w:t>
      </w:r>
      <w:proofErr w:type="spellEnd"/>
      <w:r w:rsidRPr="00751823">
        <w:rPr>
          <w:lang w:val="ru-RU" w:eastAsia="pt-BR"/>
        </w:rPr>
        <w:t>" и которые почти полностью сжигают во время проведения предписанных выжиганий).</w:t>
      </w:r>
      <w:proofErr w:type="gramEnd"/>
      <w:r w:rsidRPr="00751823">
        <w:rPr>
          <w:lang w:val="ru-RU" w:eastAsia="pt-BR"/>
        </w:rPr>
        <w:t xml:space="preserve"> Происходит умерщвление и самих этих организмов, для которых нереально спастись </w:t>
      </w:r>
      <w:r w:rsidR="005C6360" w:rsidRPr="00751823">
        <w:rPr>
          <w:lang w:val="ru-RU" w:eastAsia="pt-BR"/>
        </w:rPr>
        <w:t>даже из не</w:t>
      </w:r>
      <w:r w:rsidRPr="00751823">
        <w:rPr>
          <w:lang w:val="ru-RU" w:eastAsia="pt-BR"/>
        </w:rPr>
        <w:t xml:space="preserve">большой выжигаемой территории. Это мелкие и средние </w:t>
      </w:r>
      <w:r w:rsidRPr="00751823">
        <w:rPr>
          <w:b/>
          <w:lang w:val="ru-RU" w:eastAsia="pt-BR"/>
        </w:rPr>
        <w:t>позвоночные</w:t>
      </w:r>
      <w:r w:rsidRPr="00751823">
        <w:rPr>
          <w:lang w:val="ru-RU" w:eastAsia="pt-BR"/>
        </w:rPr>
        <w:t xml:space="preserve"> (рептилии, земноводные, млекопитающие, птицы), </w:t>
      </w:r>
      <w:r w:rsidRPr="00751823">
        <w:rPr>
          <w:b/>
          <w:lang w:val="ru-RU" w:eastAsia="pt-BR"/>
        </w:rPr>
        <w:t>беспозвоночные</w:t>
      </w:r>
      <w:r w:rsidRPr="00751823">
        <w:rPr>
          <w:lang w:val="ru-RU" w:eastAsia="pt-BR"/>
        </w:rPr>
        <w:t xml:space="preserve"> </w:t>
      </w:r>
      <w:r w:rsidRPr="00751823">
        <w:rPr>
          <w:lang w:val="ru-RU" w:eastAsia="pt-BR"/>
        </w:rPr>
        <w:lastRenderedPageBreak/>
        <w:t xml:space="preserve">(насекомые, паукообразные, моллюски, черви и </w:t>
      </w:r>
      <w:proofErr w:type="spellStart"/>
      <w:proofErr w:type="gramStart"/>
      <w:r w:rsidRPr="00751823">
        <w:rPr>
          <w:lang w:val="ru-RU" w:eastAsia="pt-BR"/>
        </w:rPr>
        <w:t>др</w:t>
      </w:r>
      <w:proofErr w:type="spellEnd"/>
      <w:proofErr w:type="gramEnd"/>
      <w:r w:rsidRPr="00751823">
        <w:rPr>
          <w:lang w:val="ru-RU" w:eastAsia="pt-BR"/>
        </w:rPr>
        <w:t xml:space="preserve">), растения, грибы и бактерии.  В том числе уничтожается или значительно сокращается важная часть любой природной экосистемы - сообщество </w:t>
      </w:r>
      <w:proofErr w:type="spellStart"/>
      <w:r w:rsidRPr="00751823">
        <w:rPr>
          <w:b/>
          <w:lang w:val="ru-RU" w:eastAsia="pt-BR"/>
        </w:rPr>
        <w:t>детритофагов</w:t>
      </w:r>
      <w:proofErr w:type="spellEnd"/>
      <w:r w:rsidRPr="00751823">
        <w:rPr>
          <w:rStyle w:val="ab"/>
          <w:b/>
          <w:lang w:val="ru-RU" w:eastAsia="pt-BR"/>
        </w:rPr>
        <w:footnoteReference w:id="3"/>
      </w:r>
      <w:r w:rsidRPr="00751823">
        <w:rPr>
          <w:lang w:val="ru-RU" w:eastAsia="pt-BR"/>
        </w:rPr>
        <w:t xml:space="preserve">, в обычных условиях занимающихся разложением </w:t>
      </w:r>
      <w:proofErr w:type="gramStart"/>
      <w:r w:rsidRPr="00751823">
        <w:rPr>
          <w:lang w:val="ru-RU" w:eastAsia="pt-BR"/>
        </w:rPr>
        <w:t>растительного</w:t>
      </w:r>
      <w:proofErr w:type="gramEnd"/>
      <w:r w:rsidRPr="00751823">
        <w:rPr>
          <w:lang w:val="ru-RU" w:eastAsia="pt-BR"/>
        </w:rPr>
        <w:t xml:space="preserve"> опада и другой мертвой органики в экосистеме. Это, в свою очередь, должно приводить </w:t>
      </w:r>
      <w:proofErr w:type="gramStart"/>
      <w:r w:rsidRPr="00751823">
        <w:rPr>
          <w:lang w:val="ru-RU" w:eastAsia="pt-BR"/>
        </w:rPr>
        <w:t>к</w:t>
      </w:r>
      <w:proofErr w:type="gramEnd"/>
      <w:r w:rsidRPr="00751823">
        <w:rPr>
          <w:b/>
          <w:lang w:val="ru-RU" w:eastAsia="pt-BR"/>
        </w:rPr>
        <w:t xml:space="preserve"> </w:t>
      </w:r>
      <w:proofErr w:type="gramStart"/>
      <w:r w:rsidRPr="00751823">
        <w:rPr>
          <w:b/>
          <w:lang w:val="ru-RU" w:eastAsia="pt-BR"/>
        </w:rPr>
        <w:t>нарушение</w:t>
      </w:r>
      <w:proofErr w:type="gramEnd"/>
      <w:r w:rsidRPr="00751823">
        <w:rPr>
          <w:b/>
          <w:lang w:val="ru-RU" w:eastAsia="pt-BR"/>
        </w:rPr>
        <w:t xml:space="preserve"> возможности</w:t>
      </w:r>
      <w:r w:rsidRPr="00751823">
        <w:rPr>
          <w:lang w:val="ru-RU" w:eastAsia="pt-BR"/>
        </w:rPr>
        <w:t xml:space="preserve"> или </w:t>
      </w:r>
      <w:r w:rsidRPr="00751823">
        <w:rPr>
          <w:b/>
          <w:lang w:val="ru-RU" w:eastAsia="pt-BR"/>
        </w:rPr>
        <w:t>замедлению скорости</w:t>
      </w:r>
      <w:r w:rsidRPr="00751823">
        <w:rPr>
          <w:lang w:val="ru-RU" w:eastAsia="pt-BR"/>
        </w:rPr>
        <w:t xml:space="preserve"> </w:t>
      </w:r>
      <w:r w:rsidRPr="00751823">
        <w:rPr>
          <w:b/>
          <w:lang w:val="ru-RU" w:eastAsia="pt-BR"/>
        </w:rPr>
        <w:t>естественного разложения растительного опада</w:t>
      </w:r>
      <w:r w:rsidRPr="00751823">
        <w:rPr>
          <w:lang w:val="ru-RU" w:eastAsia="pt-BR"/>
        </w:rPr>
        <w:t xml:space="preserve"> и другой органики </w:t>
      </w:r>
      <w:r w:rsidR="005C6360" w:rsidRPr="00751823">
        <w:rPr>
          <w:lang w:val="ru-RU" w:eastAsia="pt-BR"/>
        </w:rPr>
        <w:t>на</w:t>
      </w:r>
      <w:r w:rsidRPr="00751823">
        <w:rPr>
          <w:lang w:val="ru-RU" w:eastAsia="pt-BR"/>
        </w:rPr>
        <w:t xml:space="preserve"> регулярно выжигаемой территории. Прямым  результатом последнего – можно быть образование замкнутого порочного круга: чем больше люди выжигают, тем больше растительного опада аккумулируются в экосистемах, вынуждая их выжигать еще больше.</w:t>
      </w:r>
    </w:p>
    <w:p w:rsidR="00E16FDC" w:rsidRPr="00751823" w:rsidRDefault="00E16FDC" w:rsidP="00E16FDC">
      <w:pPr>
        <w:pStyle w:val="Working"/>
        <w:rPr>
          <w:lang w:val="ru-RU" w:eastAsia="pt-BR"/>
        </w:rPr>
      </w:pPr>
      <w:r w:rsidRPr="00751823">
        <w:rPr>
          <w:lang w:val="ru-RU" w:eastAsia="pt-BR"/>
        </w:rPr>
        <w:t xml:space="preserve">Таким образом, вследствие таких выжиганий должно происходить </w:t>
      </w:r>
      <w:r w:rsidRPr="00751823">
        <w:rPr>
          <w:b/>
          <w:lang w:val="ru-RU" w:eastAsia="pt-BR"/>
        </w:rPr>
        <w:t>разрушение нормального функционирования</w:t>
      </w:r>
      <w:r w:rsidRPr="00751823">
        <w:rPr>
          <w:lang w:val="ru-RU" w:eastAsia="pt-BR"/>
        </w:rPr>
        <w:t xml:space="preserve"> всей экосистемы, и негативное воздействие от этого можно предположить на все уровни экосистемы. Прямые очевидные последствия этого - </w:t>
      </w:r>
      <w:r w:rsidRPr="00751823">
        <w:rPr>
          <w:b/>
          <w:lang w:val="ru-RU" w:eastAsia="pt-BR"/>
        </w:rPr>
        <w:t>деградация данной экосистемы</w:t>
      </w:r>
      <w:r w:rsidRPr="00751823">
        <w:rPr>
          <w:lang w:val="ru-RU" w:eastAsia="pt-BR"/>
        </w:rPr>
        <w:t xml:space="preserve"> и </w:t>
      </w:r>
      <w:r w:rsidRPr="00751823">
        <w:rPr>
          <w:b/>
          <w:lang w:val="ru-RU" w:eastAsia="pt-BR"/>
        </w:rPr>
        <w:t>сокращение ее биоразнообразия</w:t>
      </w:r>
      <w:r w:rsidRPr="00751823">
        <w:rPr>
          <w:lang w:val="ru-RU" w:eastAsia="pt-BR"/>
        </w:rPr>
        <w:t xml:space="preserve">. Можно также предположить, что многолетние выжигания в разных природных зонах уже привели к полному исчезновению многих видов организмов из регулярно выжигаемых слоев экосистем (травяного покрова, растительного опада и верхнего слоя почвы), то есть к </w:t>
      </w:r>
      <w:r w:rsidRPr="00751823">
        <w:rPr>
          <w:b/>
          <w:lang w:val="ru-RU" w:eastAsia="pt-BR"/>
        </w:rPr>
        <w:t>потере биоразнообразия на планете</w:t>
      </w:r>
      <w:r w:rsidRPr="00751823">
        <w:rPr>
          <w:lang w:val="ru-RU" w:eastAsia="pt-BR"/>
        </w:rPr>
        <w:t xml:space="preserve">. Этот риск особенно высок для тропических и субтропических регионов, в которых высок процент </w:t>
      </w:r>
      <w:proofErr w:type="spellStart"/>
      <w:r w:rsidRPr="00751823">
        <w:rPr>
          <w:lang w:val="ru-RU" w:eastAsia="pt-BR"/>
        </w:rPr>
        <w:t>эндемичных</w:t>
      </w:r>
      <w:proofErr w:type="spellEnd"/>
      <w:r w:rsidRPr="00751823">
        <w:rPr>
          <w:lang w:val="ru-RU" w:eastAsia="pt-BR"/>
        </w:rPr>
        <w:t xml:space="preserve"> видов с крошечными ареалами распространения.</w:t>
      </w:r>
    </w:p>
    <w:p w:rsidR="00E16FDC" w:rsidRPr="00751823" w:rsidRDefault="00E16FDC" w:rsidP="00E16FDC">
      <w:pPr>
        <w:pStyle w:val="Working"/>
        <w:rPr>
          <w:lang w:val="ru-RU" w:eastAsia="pt-BR"/>
        </w:rPr>
      </w:pPr>
    </w:p>
    <w:p w:rsidR="00E16FDC" w:rsidRPr="00751823" w:rsidRDefault="00E16FDC" w:rsidP="00E16FDC">
      <w:pPr>
        <w:pStyle w:val="Working"/>
        <w:rPr>
          <w:lang w:val="ru-RU" w:eastAsia="pt-BR"/>
        </w:rPr>
      </w:pPr>
      <w:r w:rsidRPr="00751823">
        <w:rPr>
          <w:noProof/>
          <w:lang w:val="ru-RU" w:eastAsia="ru-RU"/>
        </w:rPr>
        <w:drawing>
          <wp:inline distT="0" distB="0" distL="0" distR="0">
            <wp:extent cx="6645910" cy="64770"/>
            <wp:effectExtent l="19050" t="0" r="2540" b="0"/>
            <wp:docPr id="5" name="Рисунок 2"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E16FDC" w:rsidRPr="00751823" w:rsidRDefault="00E16FDC" w:rsidP="00E16FDC">
      <w:pPr>
        <w:pStyle w:val="Working"/>
        <w:rPr>
          <w:sz w:val="22"/>
          <w:szCs w:val="22"/>
          <w:lang w:val="ru-RU" w:eastAsia="pt-BR"/>
        </w:rPr>
      </w:pPr>
      <w:r w:rsidRPr="00751823">
        <w:rPr>
          <w:sz w:val="22"/>
          <w:szCs w:val="22"/>
          <w:lang w:val="ru-RU" w:eastAsia="pt-BR"/>
        </w:rPr>
        <w:t>По аналогии с определением понятия «</w:t>
      </w:r>
      <w:hyperlink r:id="rId10" w:history="1">
        <w:r w:rsidRPr="00751823">
          <w:rPr>
            <w:rStyle w:val="a3"/>
            <w:sz w:val="22"/>
            <w:szCs w:val="22"/>
            <w:lang w:val="ru-RU" w:eastAsia="pt-BR"/>
          </w:rPr>
          <w:t>Геноцид</w:t>
        </w:r>
      </w:hyperlink>
      <w:r w:rsidRPr="00751823">
        <w:rPr>
          <w:sz w:val="22"/>
          <w:szCs w:val="22"/>
          <w:lang w:val="ru-RU" w:eastAsia="pt-BR"/>
        </w:rPr>
        <w:t>», Экоцид можно определить и как форму коллективного действия, совершаемо</w:t>
      </w:r>
      <w:r w:rsidR="005C6360" w:rsidRPr="00751823">
        <w:rPr>
          <w:sz w:val="22"/>
          <w:szCs w:val="22"/>
          <w:lang w:val="ru-RU" w:eastAsia="pt-BR"/>
        </w:rPr>
        <w:t>го</w:t>
      </w:r>
      <w:r w:rsidRPr="00751823">
        <w:rPr>
          <w:sz w:val="22"/>
          <w:szCs w:val="22"/>
          <w:lang w:val="ru-RU" w:eastAsia="pt-BR"/>
        </w:rPr>
        <w:t xml:space="preserve"> с намерением полностью или частично уничтожить какой-либо биологический вид (виды) организмов или среду обитания для вида (видов) организмов. Геноцид признается ООН международным преступлением с 1948 года. То, что происходит вследствие массовых частых предписанных выжиганий травяного покрова, растительного опада и верхнего слоя почв – полностью соответствует данному определению экоцида. Другие определения экоцида, которым также соответствуют такие формы предписанных выжиганий, приведены в Примечании (внизу документа).</w:t>
      </w:r>
    </w:p>
    <w:p w:rsidR="00E16FDC" w:rsidRPr="00751823" w:rsidRDefault="00E16FDC" w:rsidP="00E16FDC">
      <w:pPr>
        <w:pStyle w:val="Working"/>
        <w:rPr>
          <w:lang w:val="ru-RU" w:eastAsia="pt-BR"/>
        </w:rPr>
      </w:pPr>
      <w:r w:rsidRPr="00751823">
        <w:rPr>
          <w:noProof/>
          <w:lang w:val="ru-RU" w:eastAsia="ru-RU"/>
        </w:rPr>
        <w:drawing>
          <wp:inline distT="0" distB="0" distL="0" distR="0">
            <wp:extent cx="6645910" cy="64770"/>
            <wp:effectExtent l="19050" t="0" r="2540" b="0"/>
            <wp:docPr id="6" name="Рисунок 3"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E16FDC" w:rsidRPr="00751823" w:rsidRDefault="00E16FDC" w:rsidP="00E16FDC">
      <w:pPr>
        <w:pStyle w:val="Working"/>
        <w:rPr>
          <w:lang w:val="ru-RU" w:eastAsia="pt-BR"/>
        </w:rPr>
      </w:pPr>
    </w:p>
    <w:p w:rsidR="00E16FDC" w:rsidRPr="00751823" w:rsidRDefault="00E16FDC" w:rsidP="00E16FDC">
      <w:pPr>
        <w:pStyle w:val="Working"/>
        <w:rPr>
          <w:lang w:val="ru-RU" w:eastAsia="pt-BR"/>
        </w:rPr>
      </w:pPr>
      <w:r w:rsidRPr="00751823">
        <w:rPr>
          <w:lang w:val="ru-RU" w:eastAsia="pt-BR"/>
        </w:rPr>
        <w:t xml:space="preserve">Одно из ключевых обоснований утверждения, что такая форма предписанных выжиганий является Экоцидом, является </w:t>
      </w:r>
      <w:r w:rsidRPr="00751823">
        <w:rPr>
          <w:b/>
          <w:lang w:val="ru-RU" w:eastAsia="pt-BR"/>
        </w:rPr>
        <w:t>интервал между выжиганиями</w:t>
      </w:r>
      <w:r w:rsidRPr="00751823">
        <w:rPr>
          <w:lang w:val="ru-RU" w:eastAsia="pt-BR"/>
        </w:rPr>
        <w:t>. Именно то, что интервал между предписанными выжиганиями значительно (во много раз) превышает естественный интервал пожаров, дает основание называть такую форму предписанных выжиганий Экоцидом.</w:t>
      </w:r>
    </w:p>
    <w:p w:rsidR="0055216F" w:rsidRPr="00751823" w:rsidRDefault="0055216F" w:rsidP="00E16FDC">
      <w:pPr>
        <w:pStyle w:val="Working"/>
        <w:rPr>
          <w:lang w:val="ru-RU" w:eastAsia="pt-BR"/>
        </w:rPr>
      </w:pPr>
    </w:p>
    <w:p w:rsidR="00E16FDC" w:rsidRPr="00751823" w:rsidRDefault="00E16FDC" w:rsidP="00E16FDC">
      <w:pPr>
        <w:pStyle w:val="Working"/>
        <w:rPr>
          <w:lang w:val="ru-RU" w:eastAsia="pt-BR"/>
        </w:rPr>
      </w:pPr>
      <w:r w:rsidRPr="00751823">
        <w:rPr>
          <w:lang w:val="ru-RU" w:eastAsia="pt-BR"/>
        </w:rPr>
        <w:t xml:space="preserve">Дело в том, что без влияния человека пожары в природе могут вызываться практически только сухими грозами,  довольно редким метеорологическим явлением. Естественная частота природных пожаров может составлять десятки, сотни и тысячи лет. Предписанные выжигания проводят во многих местах США, Австралии, Канады, Португалии и других странах каждые 1-2 года. </w:t>
      </w:r>
    </w:p>
    <w:p w:rsidR="0055216F" w:rsidRPr="00751823" w:rsidRDefault="0055216F" w:rsidP="00E16FDC">
      <w:pPr>
        <w:pStyle w:val="Working"/>
        <w:rPr>
          <w:b/>
          <w:lang w:val="ru-RU" w:eastAsia="pt-BR"/>
        </w:rPr>
      </w:pPr>
    </w:p>
    <w:p w:rsidR="00E16FDC" w:rsidRPr="00751823" w:rsidRDefault="00E16FDC" w:rsidP="00E16FDC">
      <w:pPr>
        <w:pStyle w:val="Working"/>
        <w:rPr>
          <w:b/>
          <w:lang w:val="ru-RU" w:eastAsia="pt-BR"/>
        </w:rPr>
      </w:pPr>
      <w:r w:rsidRPr="00751823">
        <w:rPr>
          <w:b/>
          <w:lang w:val="ru-RU" w:eastAsia="pt-BR"/>
        </w:rPr>
        <w:t>(</w:t>
      </w:r>
      <w:r w:rsidRPr="00751823">
        <w:rPr>
          <w:b/>
          <w:lang w:eastAsia="pt-BR"/>
        </w:rPr>
        <w:t>ii</w:t>
      </w:r>
      <w:r w:rsidRPr="00751823">
        <w:rPr>
          <w:b/>
          <w:lang w:val="ru-RU" w:eastAsia="pt-BR"/>
        </w:rPr>
        <w:t>) Другие вероятные негативные последствия частых выжиганий травяного покрова, растительного опада и верхнего слоя почв:</w:t>
      </w:r>
    </w:p>
    <w:p w:rsidR="00E16FDC" w:rsidRPr="00751823" w:rsidRDefault="00E16FDC" w:rsidP="005C6360">
      <w:pPr>
        <w:pStyle w:val="Working"/>
        <w:numPr>
          <w:ilvl w:val="0"/>
          <w:numId w:val="6"/>
        </w:numPr>
        <w:spacing w:before="100" w:after="100"/>
        <w:rPr>
          <w:lang w:val="ru-RU" w:eastAsia="pt-BR"/>
        </w:rPr>
      </w:pPr>
      <w:r w:rsidRPr="00751823">
        <w:rPr>
          <w:lang w:val="ru-RU" w:eastAsia="pt-BR"/>
        </w:rPr>
        <w:t xml:space="preserve">Выбросы углекислого газа в атмосферу и усугубление этим проблемы глобального изменения климата. Без выжиганий </w:t>
      </w:r>
      <w:proofErr w:type="gramStart"/>
      <w:r w:rsidRPr="00751823">
        <w:rPr>
          <w:lang w:val="ru-RU" w:eastAsia="pt-BR"/>
        </w:rPr>
        <w:t>растительный</w:t>
      </w:r>
      <w:proofErr w:type="gramEnd"/>
      <w:r w:rsidRPr="00751823">
        <w:rPr>
          <w:lang w:val="ru-RU" w:eastAsia="pt-BR"/>
        </w:rPr>
        <w:t xml:space="preserve"> </w:t>
      </w:r>
      <w:proofErr w:type="spellStart"/>
      <w:r w:rsidRPr="00751823">
        <w:rPr>
          <w:lang w:val="ru-RU" w:eastAsia="pt-BR"/>
        </w:rPr>
        <w:t>опад</w:t>
      </w:r>
      <w:proofErr w:type="spellEnd"/>
      <w:r w:rsidRPr="00751823">
        <w:rPr>
          <w:lang w:val="ru-RU" w:eastAsia="pt-BR"/>
        </w:rPr>
        <w:t xml:space="preserve"> перерабатывается </w:t>
      </w:r>
      <w:proofErr w:type="spellStart"/>
      <w:r w:rsidRPr="00751823">
        <w:rPr>
          <w:lang w:val="ru-RU" w:eastAsia="pt-BR"/>
        </w:rPr>
        <w:t>детритофагами</w:t>
      </w:r>
      <w:proofErr w:type="spellEnd"/>
      <w:r w:rsidRPr="00751823">
        <w:rPr>
          <w:lang w:val="ru-RU" w:eastAsia="pt-BR"/>
        </w:rPr>
        <w:t xml:space="preserve"> и превращается в почву. </w:t>
      </w:r>
    </w:p>
    <w:p w:rsidR="00E16FDC" w:rsidRPr="00751823" w:rsidRDefault="00E16FDC" w:rsidP="005C6360">
      <w:pPr>
        <w:pStyle w:val="Working"/>
        <w:numPr>
          <w:ilvl w:val="0"/>
          <w:numId w:val="6"/>
        </w:numPr>
        <w:spacing w:before="100" w:after="100"/>
        <w:rPr>
          <w:lang w:val="ru-RU" w:eastAsia="pt-BR"/>
        </w:rPr>
      </w:pPr>
      <w:r w:rsidRPr="00751823">
        <w:rPr>
          <w:lang w:val="ru-RU" w:eastAsia="pt-BR"/>
        </w:rPr>
        <w:t xml:space="preserve">Предписанные выжигания, как и природные пожары,  производят огромные объемы сажи (микрочастиц углерода). Перенос воздушных масс, насыщенных сажей, в Арктику и </w:t>
      </w:r>
      <w:proofErr w:type="gramStart"/>
      <w:r w:rsidRPr="00751823">
        <w:rPr>
          <w:lang w:val="ru-RU" w:eastAsia="pt-BR"/>
        </w:rPr>
        <w:t>Антарктиду</w:t>
      </w:r>
      <w:proofErr w:type="gramEnd"/>
      <w:r w:rsidRPr="00751823">
        <w:rPr>
          <w:lang w:val="ru-RU" w:eastAsia="pt-BR"/>
        </w:rPr>
        <w:t xml:space="preserve"> и осаждение сажи на ледниках, а также ее осаждение на горных ледниках, вызывает уменьшение альбедо и таяние ледников. Это усиливает глобальное и локальные </w:t>
      </w:r>
      <w:r w:rsidRPr="00751823">
        <w:rPr>
          <w:lang w:val="ru-RU" w:eastAsia="pt-BR"/>
        </w:rPr>
        <w:lastRenderedPageBreak/>
        <w:t>климатические изменения, негативное воздействует на состояние ледниковых экосистем. Это явление было изучено и описано для природных пожаров. Для предписанных выжиганий можно предположить такой же эффект.</w:t>
      </w:r>
    </w:p>
    <w:p w:rsidR="00E16FDC" w:rsidRPr="00751823" w:rsidRDefault="00E16FDC" w:rsidP="005C6360">
      <w:pPr>
        <w:pStyle w:val="Working"/>
        <w:numPr>
          <w:ilvl w:val="0"/>
          <w:numId w:val="6"/>
        </w:numPr>
        <w:spacing w:before="100" w:after="100"/>
        <w:rPr>
          <w:lang w:val="ru-RU" w:eastAsia="pt-BR"/>
        </w:rPr>
      </w:pPr>
      <w:r w:rsidRPr="00751823">
        <w:rPr>
          <w:lang w:val="ru-RU" w:eastAsia="pt-BR"/>
        </w:rPr>
        <w:t>Обеднение почв и нарушение процесса ее нормального формирования (из-за сжигания и удаления растительного опада), усиление эрозии склонов.</w:t>
      </w:r>
    </w:p>
    <w:p w:rsidR="00E16FDC" w:rsidRPr="00751823" w:rsidRDefault="00E16FDC" w:rsidP="005C6360">
      <w:pPr>
        <w:pStyle w:val="Working"/>
        <w:numPr>
          <w:ilvl w:val="0"/>
          <w:numId w:val="6"/>
        </w:numPr>
        <w:spacing w:before="100" w:after="100"/>
        <w:rPr>
          <w:lang w:val="ru-RU" w:eastAsia="pt-BR"/>
        </w:rPr>
      </w:pPr>
      <w:r w:rsidRPr="00751823">
        <w:rPr>
          <w:lang w:val="ru-RU" w:eastAsia="pt-BR"/>
        </w:rPr>
        <w:t>Ухудшение здоровья населения за счет сильного задымления, вызываемого выжиганиями. Особенно могут страдать дети, беременные женщины и люди с сердечными и легочными заболеваниями.</w:t>
      </w:r>
    </w:p>
    <w:p w:rsidR="00E16FDC" w:rsidRPr="00751823" w:rsidRDefault="00E16FDC" w:rsidP="005C6360">
      <w:pPr>
        <w:pStyle w:val="Working"/>
        <w:numPr>
          <w:ilvl w:val="0"/>
          <w:numId w:val="6"/>
        </w:numPr>
        <w:spacing w:before="100" w:after="100"/>
        <w:rPr>
          <w:lang w:val="ru-RU"/>
        </w:rPr>
      </w:pPr>
      <w:r w:rsidRPr="00751823">
        <w:rPr>
          <w:lang w:val="ru-RU" w:eastAsia="pt-BR"/>
        </w:rPr>
        <w:t xml:space="preserve">Предписанные выжигания, проводимые на больших площадях,  могут убивать и крупных диких животных, которым некуда скрыться от пламени. Более того, анализ прессы показывает, что и люди могут погибать от таких предписанных выжиганий. Недавний пример такого несчастного случая, который, возможно, произошел вследствие проведения  предписанного выжигания в лесах базы </w:t>
      </w:r>
      <w:r w:rsidRPr="00751823">
        <w:rPr>
          <w:lang w:eastAsia="pt-BR"/>
        </w:rPr>
        <w:t>Fort</w:t>
      </w:r>
      <w:r w:rsidRPr="00751823">
        <w:rPr>
          <w:lang w:val="ru-RU" w:eastAsia="pt-BR"/>
        </w:rPr>
        <w:t xml:space="preserve"> </w:t>
      </w:r>
      <w:r w:rsidRPr="00751823">
        <w:rPr>
          <w:lang w:eastAsia="pt-BR"/>
        </w:rPr>
        <w:t>Jackson</w:t>
      </w:r>
      <w:r w:rsidRPr="00751823">
        <w:rPr>
          <w:lang w:val="ru-RU" w:eastAsia="pt-BR"/>
        </w:rPr>
        <w:t xml:space="preserve">, описан в статье по </w:t>
      </w:r>
      <w:hyperlink r:id="rId11" w:history="1">
        <w:r w:rsidRPr="00751823">
          <w:rPr>
            <w:rStyle w:val="a3"/>
            <w:lang w:val="ru-RU" w:eastAsia="pt-BR"/>
          </w:rPr>
          <w:t>ссылке</w:t>
        </w:r>
      </w:hyperlink>
      <w:r w:rsidRPr="00751823">
        <w:rPr>
          <w:lang w:val="ru-RU" w:eastAsia="pt-BR"/>
        </w:rPr>
        <w:t xml:space="preserve">: </w:t>
      </w:r>
      <w:r w:rsidRPr="00751823">
        <w:rPr>
          <w:lang w:val="ru-RU"/>
        </w:rPr>
        <w:t>Судя по краткому замечанию эксперта "</w:t>
      </w:r>
      <w:r w:rsidRPr="00751823">
        <w:rPr>
          <w:lang w:val="en-GB"/>
        </w:rPr>
        <w:t>Prescribed</w:t>
      </w:r>
      <w:r w:rsidRPr="00751823">
        <w:rPr>
          <w:lang w:val="ru-RU"/>
        </w:rPr>
        <w:t xml:space="preserve"> </w:t>
      </w:r>
      <w:r w:rsidRPr="00751823">
        <w:rPr>
          <w:lang w:val="en-GB"/>
        </w:rPr>
        <w:t>fires</w:t>
      </w:r>
      <w:r w:rsidRPr="00751823">
        <w:rPr>
          <w:lang w:val="ru-RU"/>
        </w:rPr>
        <w:t xml:space="preserve"> </w:t>
      </w:r>
      <w:r w:rsidRPr="00751823">
        <w:rPr>
          <w:lang w:val="en-GB"/>
        </w:rPr>
        <w:t>are</w:t>
      </w:r>
      <w:r w:rsidRPr="00751823">
        <w:rPr>
          <w:lang w:val="ru-RU"/>
        </w:rPr>
        <w:t xml:space="preserve"> </w:t>
      </w:r>
      <w:r w:rsidRPr="00751823">
        <w:rPr>
          <w:lang w:val="en-GB"/>
        </w:rPr>
        <w:t>supposed</w:t>
      </w:r>
      <w:r w:rsidRPr="00751823">
        <w:rPr>
          <w:lang w:val="ru-RU"/>
        </w:rPr>
        <w:t xml:space="preserve"> </w:t>
      </w:r>
      <w:r w:rsidRPr="00751823">
        <w:rPr>
          <w:lang w:val="en-GB"/>
        </w:rPr>
        <w:t>to</w:t>
      </w:r>
      <w:r w:rsidRPr="00751823">
        <w:rPr>
          <w:lang w:val="ru-RU"/>
        </w:rPr>
        <w:t xml:space="preserve"> </w:t>
      </w:r>
      <w:r w:rsidRPr="00751823">
        <w:rPr>
          <w:lang w:val="en-GB"/>
        </w:rPr>
        <w:t>be</w:t>
      </w:r>
      <w:r w:rsidRPr="00751823">
        <w:rPr>
          <w:lang w:val="ru-RU"/>
        </w:rPr>
        <w:t xml:space="preserve"> </w:t>
      </w:r>
      <w:r w:rsidRPr="00751823">
        <w:rPr>
          <w:lang w:val="en-GB"/>
        </w:rPr>
        <w:t>carefully</w:t>
      </w:r>
      <w:r w:rsidRPr="00751823">
        <w:rPr>
          <w:lang w:val="ru-RU"/>
        </w:rPr>
        <w:t xml:space="preserve"> </w:t>
      </w:r>
      <w:r w:rsidRPr="00751823">
        <w:rPr>
          <w:lang w:val="en-GB"/>
        </w:rPr>
        <w:t>managed</w:t>
      </w:r>
      <w:r w:rsidRPr="00751823">
        <w:rPr>
          <w:lang w:val="ru-RU"/>
        </w:rPr>
        <w:t xml:space="preserve">, </w:t>
      </w:r>
      <w:r w:rsidRPr="00751823">
        <w:rPr>
          <w:lang w:val="en-GB"/>
        </w:rPr>
        <w:t>and</w:t>
      </w:r>
      <w:r w:rsidRPr="00751823">
        <w:rPr>
          <w:lang w:val="ru-RU"/>
        </w:rPr>
        <w:t xml:space="preserve"> </w:t>
      </w:r>
      <w:r w:rsidRPr="00751823">
        <w:rPr>
          <w:lang w:val="en-GB"/>
        </w:rPr>
        <w:t>although</w:t>
      </w:r>
      <w:r w:rsidRPr="00751823">
        <w:rPr>
          <w:lang w:val="ru-RU"/>
        </w:rPr>
        <w:t xml:space="preserve"> </w:t>
      </w:r>
      <w:r w:rsidRPr="00751823">
        <w:rPr>
          <w:lang w:val="en-GB"/>
        </w:rPr>
        <w:t>there</w:t>
      </w:r>
      <w:r w:rsidRPr="00751823">
        <w:rPr>
          <w:lang w:val="ru-RU"/>
        </w:rPr>
        <w:t xml:space="preserve"> </w:t>
      </w:r>
      <w:r w:rsidRPr="00751823">
        <w:rPr>
          <w:lang w:val="en-GB"/>
        </w:rPr>
        <w:t>is</w:t>
      </w:r>
      <w:r w:rsidRPr="00751823">
        <w:rPr>
          <w:lang w:val="ru-RU"/>
        </w:rPr>
        <w:t xml:space="preserve"> </w:t>
      </w:r>
      <w:r w:rsidRPr="00751823">
        <w:rPr>
          <w:lang w:val="en-GB"/>
        </w:rPr>
        <w:t>risk</w:t>
      </w:r>
      <w:r w:rsidRPr="00751823">
        <w:rPr>
          <w:lang w:val="ru-RU"/>
        </w:rPr>
        <w:t xml:space="preserve">, </w:t>
      </w:r>
      <w:r w:rsidRPr="00751823">
        <w:rPr>
          <w:lang w:val="en-GB"/>
        </w:rPr>
        <w:t>it</w:t>
      </w:r>
      <w:r w:rsidRPr="00751823">
        <w:rPr>
          <w:lang w:val="ru-RU"/>
        </w:rPr>
        <w:t xml:space="preserve"> </w:t>
      </w:r>
      <w:r w:rsidRPr="00751823">
        <w:rPr>
          <w:lang w:val="en-GB"/>
        </w:rPr>
        <w:t>is</w:t>
      </w:r>
      <w:r w:rsidRPr="00751823">
        <w:rPr>
          <w:lang w:val="ru-RU"/>
        </w:rPr>
        <w:t xml:space="preserve"> </w:t>
      </w:r>
      <w:r w:rsidRPr="00751823">
        <w:rPr>
          <w:lang w:val="en-GB"/>
        </w:rPr>
        <w:t>rare</w:t>
      </w:r>
      <w:r w:rsidRPr="00751823">
        <w:rPr>
          <w:lang w:val="ru-RU"/>
        </w:rPr>
        <w:t xml:space="preserve"> </w:t>
      </w:r>
      <w:r w:rsidRPr="00751823">
        <w:rPr>
          <w:lang w:val="en-GB"/>
        </w:rPr>
        <w:t>for</w:t>
      </w:r>
      <w:r w:rsidRPr="00751823">
        <w:rPr>
          <w:lang w:val="ru-RU"/>
        </w:rPr>
        <w:t xml:space="preserve"> </w:t>
      </w:r>
      <w:r w:rsidRPr="00751823">
        <w:rPr>
          <w:lang w:val="en-GB"/>
        </w:rPr>
        <w:t>anyone</w:t>
      </w:r>
      <w:r w:rsidRPr="00751823">
        <w:rPr>
          <w:lang w:val="ru-RU"/>
        </w:rPr>
        <w:t xml:space="preserve"> </w:t>
      </w:r>
      <w:r w:rsidRPr="00751823">
        <w:rPr>
          <w:lang w:val="en-GB"/>
        </w:rPr>
        <w:t>to</w:t>
      </w:r>
      <w:r w:rsidRPr="00751823">
        <w:rPr>
          <w:lang w:val="ru-RU"/>
        </w:rPr>
        <w:t xml:space="preserve"> </w:t>
      </w:r>
      <w:r w:rsidRPr="00751823">
        <w:rPr>
          <w:lang w:val="en-GB"/>
        </w:rPr>
        <w:t>die</w:t>
      </w:r>
      <w:r w:rsidRPr="00751823">
        <w:rPr>
          <w:lang w:val="ru-RU"/>
        </w:rPr>
        <w:t xml:space="preserve"> </w:t>
      </w:r>
      <w:r w:rsidRPr="00751823">
        <w:rPr>
          <w:lang w:val="en-GB"/>
        </w:rPr>
        <w:t>in</w:t>
      </w:r>
      <w:r w:rsidRPr="00751823">
        <w:rPr>
          <w:lang w:val="ru-RU"/>
        </w:rPr>
        <w:t xml:space="preserve"> </w:t>
      </w:r>
      <w:r w:rsidRPr="00751823">
        <w:rPr>
          <w:lang w:val="en-GB"/>
        </w:rPr>
        <w:t>such</w:t>
      </w:r>
      <w:r w:rsidRPr="00751823">
        <w:rPr>
          <w:lang w:val="ru-RU"/>
        </w:rPr>
        <w:t xml:space="preserve"> </w:t>
      </w:r>
      <w:r w:rsidRPr="00751823">
        <w:rPr>
          <w:lang w:val="en-GB"/>
        </w:rPr>
        <w:t>fires</w:t>
      </w:r>
      <w:r w:rsidRPr="00751823">
        <w:rPr>
          <w:lang w:val="ru-RU"/>
        </w:rPr>
        <w:t xml:space="preserve">, </w:t>
      </w:r>
      <w:r w:rsidRPr="00751823">
        <w:rPr>
          <w:lang w:val="en-GB"/>
        </w:rPr>
        <w:t>according</w:t>
      </w:r>
      <w:r w:rsidRPr="00751823">
        <w:rPr>
          <w:lang w:val="ru-RU"/>
        </w:rPr>
        <w:t xml:space="preserve"> </w:t>
      </w:r>
      <w:r w:rsidRPr="00751823">
        <w:rPr>
          <w:lang w:val="en-GB"/>
        </w:rPr>
        <w:t>to</w:t>
      </w:r>
      <w:r w:rsidRPr="00751823">
        <w:rPr>
          <w:lang w:val="ru-RU"/>
        </w:rPr>
        <w:t xml:space="preserve"> </w:t>
      </w:r>
      <w:r w:rsidRPr="00751823">
        <w:rPr>
          <w:lang w:val="en-GB"/>
        </w:rPr>
        <w:t>the</w:t>
      </w:r>
      <w:r w:rsidRPr="00751823">
        <w:rPr>
          <w:lang w:val="ru-RU"/>
        </w:rPr>
        <w:t xml:space="preserve"> </w:t>
      </w:r>
      <w:r w:rsidRPr="00751823">
        <w:rPr>
          <w:lang w:val="en-GB"/>
        </w:rPr>
        <w:t>S</w:t>
      </w:r>
      <w:r w:rsidRPr="00751823">
        <w:rPr>
          <w:lang w:val="ru-RU"/>
        </w:rPr>
        <w:t>.</w:t>
      </w:r>
      <w:r w:rsidRPr="00751823">
        <w:rPr>
          <w:lang w:val="en-GB"/>
        </w:rPr>
        <w:t>C</w:t>
      </w:r>
      <w:r w:rsidRPr="00751823">
        <w:rPr>
          <w:lang w:val="ru-RU"/>
        </w:rPr>
        <w:t xml:space="preserve">. </w:t>
      </w:r>
      <w:r w:rsidRPr="00751823">
        <w:rPr>
          <w:lang w:val="en-GB"/>
        </w:rPr>
        <w:t>Forestry</w:t>
      </w:r>
      <w:r w:rsidRPr="00751823">
        <w:rPr>
          <w:lang w:val="ru-RU"/>
        </w:rPr>
        <w:t xml:space="preserve"> </w:t>
      </w:r>
      <w:r w:rsidRPr="00751823">
        <w:rPr>
          <w:lang w:val="en-GB"/>
        </w:rPr>
        <w:t>Commission</w:t>
      </w:r>
      <w:r w:rsidRPr="00751823">
        <w:rPr>
          <w:lang w:val="ru-RU"/>
        </w:rPr>
        <w:t>"</w:t>
      </w:r>
      <w:r w:rsidR="000F3A7C" w:rsidRPr="00751823">
        <w:rPr>
          <w:lang w:val="ru-RU"/>
        </w:rPr>
        <w:t xml:space="preserve"> </w:t>
      </w:r>
      <w:r w:rsidR="005C6360" w:rsidRPr="00751823">
        <w:rPr>
          <w:lang w:val="ru-RU"/>
        </w:rPr>
        <w:t xml:space="preserve">- </w:t>
      </w:r>
      <w:r w:rsidR="000F3A7C" w:rsidRPr="00751823">
        <w:rPr>
          <w:lang w:val="ru-RU"/>
        </w:rPr>
        <w:t>т</w:t>
      </w:r>
      <w:r w:rsidRPr="00751823">
        <w:rPr>
          <w:lang w:val="ru-RU"/>
        </w:rPr>
        <w:t>акие случаи бывают в США.</w:t>
      </w:r>
    </w:p>
    <w:p w:rsidR="00E16FDC" w:rsidRPr="00751823" w:rsidRDefault="00E16FDC" w:rsidP="00E16FDC">
      <w:pPr>
        <w:pStyle w:val="Working"/>
        <w:rPr>
          <w:b/>
          <w:lang w:val="ru-RU" w:eastAsia="pt-BR"/>
        </w:rPr>
      </w:pPr>
      <w:r w:rsidRPr="00751823">
        <w:rPr>
          <w:b/>
          <w:lang w:val="ru-RU" w:eastAsia="pt-BR"/>
        </w:rPr>
        <w:t>(</w:t>
      </w:r>
      <w:r w:rsidRPr="00751823">
        <w:rPr>
          <w:b/>
          <w:lang w:eastAsia="pt-BR"/>
        </w:rPr>
        <w:t>iii</w:t>
      </w:r>
      <w:r w:rsidRPr="00751823">
        <w:rPr>
          <w:b/>
          <w:lang w:val="ru-RU" w:eastAsia="pt-BR"/>
        </w:rPr>
        <w:t xml:space="preserve">)Прямое и косвенное влияние предписанных выжиганий на увеличение природных пожаров </w:t>
      </w:r>
    </w:p>
    <w:p w:rsidR="00E16FDC" w:rsidRPr="00751823" w:rsidRDefault="00E16FDC" w:rsidP="00E16FDC">
      <w:pPr>
        <w:pStyle w:val="Working"/>
        <w:rPr>
          <w:b/>
          <w:lang w:val="ru-RU" w:eastAsia="pt-BR"/>
        </w:rPr>
      </w:pPr>
    </w:p>
    <w:p w:rsidR="00E16FDC" w:rsidRPr="00751823" w:rsidRDefault="00E16FDC" w:rsidP="00E16FDC">
      <w:pPr>
        <w:pStyle w:val="Working"/>
        <w:numPr>
          <w:ilvl w:val="0"/>
          <w:numId w:val="6"/>
        </w:numPr>
        <w:rPr>
          <w:lang w:val="ru-RU" w:eastAsia="pt-BR"/>
        </w:rPr>
      </w:pPr>
      <w:r w:rsidRPr="00751823">
        <w:rPr>
          <w:lang w:val="ru-RU" w:eastAsia="pt-BR"/>
        </w:rPr>
        <w:t xml:space="preserve">Массовое использование предписанных выжиганий и их широкая пропаганда в обществе могут иметь  прямую связь с </w:t>
      </w:r>
      <w:r w:rsidRPr="00751823">
        <w:rPr>
          <w:b/>
          <w:lang w:val="ru-RU" w:eastAsia="pt-BR"/>
        </w:rPr>
        <w:t>возрастанием частоты и интенсивности природных пожаров</w:t>
      </w:r>
      <w:r w:rsidRPr="00751823">
        <w:rPr>
          <w:lang w:val="ru-RU" w:eastAsia="pt-BR"/>
        </w:rPr>
        <w:t xml:space="preserve"> (то есть работать обратным образом их предназначения, не уменьшать, а увеличивать число природных пожаров). Эти очень вероятные последствия следующие:</w:t>
      </w:r>
    </w:p>
    <w:p w:rsidR="00E16FDC" w:rsidRPr="00751823" w:rsidRDefault="00E16FDC" w:rsidP="00E16FDC">
      <w:pPr>
        <w:pStyle w:val="Working"/>
        <w:ind w:left="720"/>
        <w:rPr>
          <w:lang w:val="ru-RU" w:eastAsia="pt-BR"/>
        </w:rPr>
      </w:pPr>
    </w:p>
    <w:p w:rsidR="00E16FDC" w:rsidRPr="00751823" w:rsidRDefault="00E16FDC" w:rsidP="00E16FDC">
      <w:pPr>
        <w:pStyle w:val="Working"/>
        <w:numPr>
          <w:ilvl w:val="0"/>
          <w:numId w:val="8"/>
        </w:numPr>
        <w:rPr>
          <w:lang w:val="ru-RU" w:eastAsia="pt-BR"/>
        </w:rPr>
      </w:pPr>
      <w:r w:rsidRPr="00751823">
        <w:rPr>
          <w:lang w:val="ru-RU" w:eastAsia="pt-BR"/>
        </w:rPr>
        <w:t>Предписанные выжигания иногда выходят из-под контроля и сами становятся причиной природных пожаров. О таких случаях иногда сообщает пресса. Понять частоту таких случаев по всей стране не возможно (или очень сложно) независимому наблюдателю, из-за отсутствия открытых данных о проводимых предписанных выжиганиях и открытой базы данных и статистики таких инцидентов. Возможно, такая база данных и статистика существует, но мы не видели их пока ни по одной стране. В группе проводится сбор такой информации.</w:t>
      </w:r>
    </w:p>
    <w:p w:rsidR="00E16FDC" w:rsidRPr="00751823" w:rsidRDefault="00E16FDC" w:rsidP="00E16FDC">
      <w:pPr>
        <w:pStyle w:val="Working"/>
        <w:ind w:left="1440"/>
        <w:rPr>
          <w:lang w:val="ru-RU" w:eastAsia="pt-BR"/>
        </w:rPr>
      </w:pPr>
      <w:r w:rsidRPr="00751823">
        <w:rPr>
          <w:lang w:val="ru-RU" w:eastAsia="pt-BR"/>
        </w:rPr>
        <w:t xml:space="preserve">Примером крупного лесного пожара, возникшего по причине </w:t>
      </w:r>
      <w:r w:rsidRPr="00751823">
        <w:rPr>
          <w:lang w:val="es-CL" w:eastAsia="pt-BR"/>
        </w:rPr>
        <w:t>prescribed</w:t>
      </w:r>
      <w:r w:rsidRPr="00751823">
        <w:rPr>
          <w:lang w:val="ru-RU" w:eastAsia="pt-BR"/>
        </w:rPr>
        <w:t xml:space="preserve"> </w:t>
      </w:r>
      <w:r w:rsidRPr="00751823">
        <w:rPr>
          <w:lang w:val="es-CL" w:eastAsia="pt-BR"/>
        </w:rPr>
        <w:t>burning</w:t>
      </w:r>
      <w:r w:rsidRPr="00751823">
        <w:rPr>
          <w:lang w:val="ru-RU" w:eastAsia="pt-BR"/>
        </w:rPr>
        <w:t xml:space="preserve">, является случай с пожаром в </w:t>
      </w:r>
      <w:r w:rsidRPr="00751823">
        <w:rPr>
          <w:lang w:eastAsia="pt-BR"/>
        </w:rPr>
        <w:t>Cerro</w:t>
      </w:r>
      <w:r w:rsidRPr="00751823">
        <w:rPr>
          <w:lang w:val="ru-RU" w:eastAsia="pt-BR"/>
        </w:rPr>
        <w:t xml:space="preserve"> </w:t>
      </w:r>
      <w:r w:rsidRPr="00751823">
        <w:rPr>
          <w:lang w:eastAsia="pt-BR"/>
        </w:rPr>
        <w:t>Grande</w:t>
      </w:r>
      <w:r w:rsidRPr="00751823">
        <w:rPr>
          <w:lang w:val="ru-RU" w:eastAsia="pt-BR"/>
        </w:rPr>
        <w:t xml:space="preserve"> </w:t>
      </w:r>
      <w:r w:rsidRPr="00751823">
        <w:rPr>
          <w:lang w:eastAsia="pt-BR"/>
        </w:rPr>
        <w:t>Fire</w:t>
      </w:r>
      <w:r w:rsidRPr="00751823">
        <w:rPr>
          <w:lang w:val="ru-RU" w:eastAsia="pt-BR"/>
        </w:rPr>
        <w:t xml:space="preserve"> в Нью-Мексико в 2000 г. (</w:t>
      </w:r>
      <w:hyperlink r:id="rId12" w:history="1">
        <w:r w:rsidRPr="00751823">
          <w:rPr>
            <w:rStyle w:val="a3"/>
            <w:lang w:val="ru-RU" w:eastAsia="pt-BR"/>
          </w:rPr>
          <w:t>ссылка</w:t>
        </w:r>
      </w:hyperlink>
      <w:r w:rsidRPr="00751823">
        <w:rPr>
          <w:lang w:val="ru-RU" w:eastAsia="pt-BR"/>
        </w:rPr>
        <w:t>)</w:t>
      </w:r>
    </w:p>
    <w:p w:rsidR="00E16FDC" w:rsidRPr="00751823" w:rsidRDefault="00E16FDC" w:rsidP="00E16FDC">
      <w:pPr>
        <w:pStyle w:val="Working"/>
        <w:ind w:left="720"/>
        <w:rPr>
          <w:lang w:val="ru-RU" w:eastAsia="pt-BR"/>
        </w:rPr>
      </w:pPr>
    </w:p>
    <w:p w:rsidR="00E16FDC" w:rsidRPr="00751823" w:rsidRDefault="00E16FDC" w:rsidP="00E16FDC">
      <w:pPr>
        <w:pStyle w:val="Working"/>
        <w:numPr>
          <w:ilvl w:val="0"/>
          <w:numId w:val="8"/>
        </w:numPr>
        <w:rPr>
          <w:lang w:val="ru-RU" w:eastAsia="pt-BR"/>
        </w:rPr>
      </w:pPr>
      <w:r w:rsidRPr="00751823">
        <w:rPr>
          <w:lang w:val="ru-RU" w:eastAsia="pt-BR"/>
        </w:rPr>
        <w:t xml:space="preserve">Предписанные выжигания широко пропагандируются в обществе стран, где эта практика используется.  Это делается через телевидение, прессу, социальные сети (группы </w:t>
      </w:r>
      <w:r w:rsidRPr="00751823">
        <w:rPr>
          <w:lang w:val="es-CL" w:eastAsia="pt-BR"/>
        </w:rPr>
        <w:t>Facebook</w:t>
      </w:r>
      <w:r w:rsidRPr="00751823">
        <w:rPr>
          <w:lang w:val="ru-RU" w:eastAsia="pt-BR"/>
        </w:rPr>
        <w:t xml:space="preserve">), курсы обучения и специальные государственные программы воздействия на население. </w:t>
      </w:r>
    </w:p>
    <w:p w:rsidR="00E16FDC" w:rsidRPr="00751823" w:rsidRDefault="00E16FDC" w:rsidP="00E16FDC">
      <w:pPr>
        <w:pStyle w:val="Working"/>
        <w:ind w:left="1440"/>
        <w:rPr>
          <w:lang w:val="ru-RU" w:eastAsia="pt-BR"/>
        </w:rPr>
      </w:pPr>
      <w:r w:rsidRPr="00751823">
        <w:rPr>
          <w:lang w:val="ru-RU" w:eastAsia="pt-BR"/>
        </w:rPr>
        <w:t xml:space="preserve">Хорошо оплачиваемые государственные программы пропаганды </w:t>
      </w:r>
      <w:r w:rsidRPr="00751823">
        <w:rPr>
          <w:lang w:val="en-GB" w:eastAsia="pt-BR"/>
        </w:rPr>
        <w:t>Prescribed</w:t>
      </w:r>
      <w:r w:rsidRPr="00751823">
        <w:rPr>
          <w:lang w:val="ru-RU" w:eastAsia="pt-BR"/>
        </w:rPr>
        <w:t xml:space="preserve"> </w:t>
      </w:r>
      <w:r w:rsidRPr="00751823">
        <w:rPr>
          <w:lang w:val="en-GB" w:eastAsia="pt-BR"/>
        </w:rPr>
        <w:t>Burning</w:t>
      </w:r>
      <w:r w:rsidRPr="00751823">
        <w:rPr>
          <w:lang w:val="ru-RU" w:eastAsia="pt-BR"/>
        </w:rPr>
        <w:t xml:space="preserve"> вероятно, оказывают наибольшее влияние на население и, по этой причине, они наиболее опасны. Примеры таких программ в США раскрывают статьи по ссылкам: </w:t>
      </w:r>
      <w:hyperlink r:id="rId13" w:history="1">
        <w:r w:rsidRPr="00751823">
          <w:rPr>
            <w:rStyle w:val="a3"/>
            <w:lang w:val="en-GB" w:eastAsia="pt-BR"/>
          </w:rPr>
          <w:t>Butler</w:t>
        </w:r>
        <w:r w:rsidRPr="00751823">
          <w:rPr>
            <w:rStyle w:val="a3"/>
            <w:lang w:val="ru-RU" w:eastAsia="pt-BR"/>
          </w:rPr>
          <w:t xml:space="preserve"> </w:t>
        </w:r>
        <w:r w:rsidRPr="00751823">
          <w:rPr>
            <w:rStyle w:val="a3"/>
            <w:lang w:val="en-GB" w:eastAsia="pt-BR"/>
          </w:rPr>
          <w:t>and</w:t>
        </w:r>
        <w:r w:rsidRPr="00751823">
          <w:rPr>
            <w:rStyle w:val="a3"/>
            <w:lang w:val="ru-RU" w:eastAsia="pt-BR"/>
          </w:rPr>
          <w:t xml:space="preserve"> </w:t>
        </w:r>
        <w:r w:rsidRPr="00751823">
          <w:rPr>
            <w:rStyle w:val="a3"/>
            <w:lang w:val="en-GB" w:eastAsia="pt-BR"/>
          </w:rPr>
          <w:t>Goldstein</w:t>
        </w:r>
        <w:r w:rsidRPr="00751823">
          <w:rPr>
            <w:rStyle w:val="a3"/>
            <w:lang w:val="ru-RU" w:eastAsia="pt-BR"/>
          </w:rPr>
          <w:t>, 2010</w:t>
        </w:r>
      </w:hyperlink>
      <w:proofErr w:type="gramStart"/>
      <w:r w:rsidRPr="00751823">
        <w:rPr>
          <w:lang w:val="ru-RU" w:eastAsia="pt-BR"/>
        </w:rPr>
        <w:t xml:space="preserve">;  </w:t>
      </w:r>
      <w:proofErr w:type="gramEnd"/>
      <w:r w:rsidR="004C0630" w:rsidRPr="00751823">
        <w:rPr>
          <w:lang w:val="en-GB" w:eastAsia="pt-BR"/>
        </w:rPr>
        <w:fldChar w:fldCharType="begin"/>
      </w:r>
      <w:r w:rsidRPr="00751823">
        <w:rPr>
          <w:lang w:val="ru-RU" w:eastAsia="pt-BR"/>
        </w:rPr>
        <w:instrText xml:space="preserve"> </w:instrText>
      </w:r>
      <w:r w:rsidRPr="00751823">
        <w:rPr>
          <w:lang w:val="en-GB" w:eastAsia="pt-BR"/>
        </w:rPr>
        <w:instrText>HYPERLINK</w:instrText>
      </w:r>
      <w:r w:rsidRPr="00751823">
        <w:rPr>
          <w:lang w:val="ru-RU" w:eastAsia="pt-BR"/>
        </w:rPr>
        <w:instrText xml:space="preserve"> "</w:instrText>
      </w:r>
      <w:r w:rsidRPr="00751823">
        <w:rPr>
          <w:lang w:val="en-GB" w:eastAsia="pt-BR"/>
        </w:rPr>
        <w:instrText>https</w:instrText>
      </w:r>
      <w:r w:rsidRPr="00751823">
        <w:rPr>
          <w:lang w:val="ru-RU" w:eastAsia="pt-BR"/>
        </w:rPr>
        <w:instrText>://</w:instrText>
      </w:r>
      <w:r w:rsidRPr="00751823">
        <w:rPr>
          <w:lang w:val="en-GB" w:eastAsia="pt-BR"/>
        </w:rPr>
        <w:instrText>www</w:instrText>
      </w:r>
      <w:r w:rsidRPr="00751823">
        <w:rPr>
          <w:lang w:val="ru-RU" w:eastAsia="pt-BR"/>
        </w:rPr>
        <w:instrText>.</w:instrText>
      </w:r>
      <w:r w:rsidRPr="00751823">
        <w:rPr>
          <w:lang w:val="en-GB" w:eastAsia="pt-BR"/>
        </w:rPr>
        <w:instrText>nrs</w:instrText>
      </w:r>
      <w:r w:rsidRPr="00751823">
        <w:rPr>
          <w:lang w:val="ru-RU" w:eastAsia="pt-BR"/>
        </w:rPr>
        <w:instrText>.</w:instrText>
      </w:r>
      <w:r w:rsidRPr="00751823">
        <w:rPr>
          <w:lang w:val="en-GB" w:eastAsia="pt-BR"/>
        </w:rPr>
        <w:instrText>fs</w:instrText>
      </w:r>
      <w:r w:rsidRPr="00751823">
        <w:rPr>
          <w:lang w:val="ru-RU" w:eastAsia="pt-BR"/>
        </w:rPr>
        <w:instrText>.</w:instrText>
      </w:r>
      <w:r w:rsidRPr="00751823">
        <w:rPr>
          <w:lang w:val="en-GB" w:eastAsia="pt-BR"/>
        </w:rPr>
        <w:instrText>fed</w:instrText>
      </w:r>
      <w:r w:rsidRPr="00751823">
        <w:rPr>
          <w:lang w:val="ru-RU" w:eastAsia="pt-BR"/>
        </w:rPr>
        <w:instrText>.</w:instrText>
      </w:r>
      <w:r w:rsidRPr="00751823">
        <w:rPr>
          <w:lang w:val="en-GB" w:eastAsia="pt-BR"/>
        </w:rPr>
        <w:instrText>us</w:instrText>
      </w:r>
      <w:r w:rsidRPr="00751823">
        <w:rPr>
          <w:lang w:val="ru-RU" w:eastAsia="pt-BR"/>
        </w:rPr>
        <w:instrText>/</w:instrText>
      </w:r>
      <w:r w:rsidRPr="00751823">
        <w:rPr>
          <w:lang w:val="en-GB" w:eastAsia="pt-BR"/>
        </w:rPr>
        <w:instrText>pubs</w:instrText>
      </w:r>
      <w:r w:rsidRPr="00751823">
        <w:rPr>
          <w:lang w:val="ru-RU" w:eastAsia="pt-BR"/>
        </w:rPr>
        <w:instrText>/</w:instrText>
      </w:r>
      <w:r w:rsidRPr="00751823">
        <w:rPr>
          <w:lang w:val="en-GB" w:eastAsia="pt-BR"/>
        </w:rPr>
        <w:instrText>gtr</w:instrText>
      </w:r>
      <w:r w:rsidRPr="00751823">
        <w:rPr>
          <w:lang w:val="ru-RU" w:eastAsia="pt-BR"/>
        </w:rPr>
        <w:instrText>/</w:instrText>
      </w:r>
      <w:r w:rsidRPr="00751823">
        <w:rPr>
          <w:lang w:val="en-GB" w:eastAsia="pt-BR"/>
        </w:rPr>
        <w:instrText>gtr</w:instrText>
      </w:r>
      <w:r w:rsidRPr="00751823">
        <w:rPr>
          <w:lang w:val="ru-RU" w:eastAsia="pt-BR"/>
        </w:rPr>
        <w:instrText>_</w:instrText>
      </w:r>
      <w:r w:rsidRPr="00751823">
        <w:rPr>
          <w:lang w:val="en-GB" w:eastAsia="pt-BR"/>
        </w:rPr>
        <w:instrText>nrs</w:instrText>
      </w:r>
      <w:r w:rsidRPr="00751823">
        <w:rPr>
          <w:lang w:val="ru-RU" w:eastAsia="pt-BR"/>
        </w:rPr>
        <w:instrText>-</w:instrText>
      </w:r>
      <w:r w:rsidRPr="00751823">
        <w:rPr>
          <w:lang w:val="en-GB" w:eastAsia="pt-BR"/>
        </w:rPr>
        <w:instrText>p</w:instrText>
      </w:r>
      <w:r w:rsidRPr="00751823">
        <w:rPr>
          <w:lang w:val="ru-RU" w:eastAsia="pt-BR"/>
        </w:rPr>
        <w:instrText>1/</w:instrText>
      </w:r>
      <w:r w:rsidRPr="00751823">
        <w:rPr>
          <w:lang w:val="en-GB" w:eastAsia="pt-BR"/>
        </w:rPr>
        <w:instrText>mccaffrey</w:instrText>
      </w:r>
      <w:r w:rsidRPr="00751823">
        <w:rPr>
          <w:lang w:val="ru-RU" w:eastAsia="pt-BR"/>
        </w:rPr>
        <w:instrText>_</w:instrText>
      </w:r>
      <w:r w:rsidRPr="00751823">
        <w:rPr>
          <w:lang w:val="en-GB" w:eastAsia="pt-BR"/>
        </w:rPr>
        <w:instrText>p</w:instrText>
      </w:r>
      <w:r w:rsidRPr="00751823">
        <w:rPr>
          <w:lang w:val="ru-RU" w:eastAsia="pt-BR"/>
        </w:rPr>
        <w:instrText>1_192.</w:instrText>
      </w:r>
      <w:r w:rsidRPr="00751823">
        <w:rPr>
          <w:lang w:val="en-GB" w:eastAsia="pt-BR"/>
        </w:rPr>
        <w:instrText>pdf</w:instrText>
      </w:r>
      <w:r w:rsidRPr="00751823">
        <w:rPr>
          <w:lang w:val="ru-RU" w:eastAsia="pt-BR"/>
        </w:rPr>
        <w:instrText xml:space="preserve">" </w:instrText>
      </w:r>
      <w:r w:rsidR="004C0630" w:rsidRPr="00751823">
        <w:rPr>
          <w:lang w:val="en-GB" w:eastAsia="pt-BR"/>
        </w:rPr>
        <w:fldChar w:fldCharType="separate"/>
      </w:r>
      <w:r w:rsidRPr="00751823">
        <w:rPr>
          <w:rStyle w:val="a3"/>
          <w:lang w:val="en-GB" w:eastAsia="pt-BR"/>
        </w:rPr>
        <w:t>McCaffrey</w:t>
      </w:r>
      <w:r w:rsidRPr="00751823">
        <w:rPr>
          <w:rStyle w:val="a3"/>
          <w:lang w:val="ru-RU" w:eastAsia="pt-BR"/>
        </w:rPr>
        <w:t>, 2006</w:t>
      </w:r>
      <w:r w:rsidR="004C0630" w:rsidRPr="00751823">
        <w:rPr>
          <w:lang w:val="en-GB" w:eastAsia="pt-BR"/>
        </w:rPr>
        <w:fldChar w:fldCharType="end"/>
      </w:r>
      <w:r w:rsidRPr="00751823">
        <w:rPr>
          <w:lang w:val="ru-RU" w:eastAsia="pt-BR"/>
        </w:rPr>
        <w:t>)</w:t>
      </w:r>
    </w:p>
    <w:p w:rsidR="00E16FDC" w:rsidRPr="00751823" w:rsidRDefault="00E16FDC" w:rsidP="00E16FDC">
      <w:pPr>
        <w:pStyle w:val="Working"/>
        <w:ind w:left="720"/>
        <w:rPr>
          <w:lang w:val="ru-RU" w:eastAsia="pt-BR"/>
        </w:rPr>
      </w:pPr>
    </w:p>
    <w:p w:rsidR="00E16FDC" w:rsidRPr="00751823" w:rsidRDefault="00E16FDC" w:rsidP="00E16FDC">
      <w:pPr>
        <w:pStyle w:val="Working"/>
        <w:ind w:left="720"/>
        <w:rPr>
          <w:lang w:val="ru-RU" w:eastAsia="pt-BR"/>
        </w:rPr>
      </w:pPr>
      <w:r w:rsidRPr="00751823">
        <w:rPr>
          <w:lang w:val="ru-RU" w:eastAsia="pt-BR"/>
        </w:rPr>
        <w:t xml:space="preserve">Эта пропаганда учит население беспечному отношению к огню в природе и практике выжиганий. Учит с детского возраста. Есть примеры пропаганды и обучения практики </w:t>
      </w:r>
      <w:r w:rsidRPr="00751823">
        <w:rPr>
          <w:lang w:val="es-CL" w:eastAsia="pt-BR"/>
        </w:rPr>
        <w:t>prescribe</w:t>
      </w:r>
      <w:r w:rsidRPr="00751823">
        <w:rPr>
          <w:lang w:val="ru-RU" w:eastAsia="pt-BR"/>
        </w:rPr>
        <w:t xml:space="preserve"> </w:t>
      </w:r>
      <w:r w:rsidRPr="00751823">
        <w:rPr>
          <w:lang w:val="es-CL" w:eastAsia="pt-BR"/>
        </w:rPr>
        <w:t>burning</w:t>
      </w:r>
      <w:r w:rsidRPr="00751823">
        <w:rPr>
          <w:lang w:val="ru-RU" w:eastAsia="pt-BR"/>
        </w:rPr>
        <w:t xml:space="preserve"> среди детей, например, статья в  </w:t>
      </w:r>
      <w:hyperlink r:id="rId14" w:history="1">
        <w:proofErr w:type="spellStart"/>
        <w:r w:rsidRPr="00751823">
          <w:rPr>
            <w:rStyle w:val="a3"/>
            <w:lang w:val="en-GB" w:eastAsia="pt-BR"/>
          </w:rPr>
          <w:t>Maclay</w:t>
        </w:r>
        <w:proofErr w:type="spellEnd"/>
        <w:r w:rsidRPr="00751823">
          <w:rPr>
            <w:rStyle w:val="a3"/>
            <w:lang w:val="ru-RU" w:eastAsia="pt-BR"/>
          </w:rPr>
          <w:t xml:space="preserve"> </w:t>
        </w:r>
        <w:r w:rsidRPr="00751823">
          <w:rPr>
            <w:rStyle w:val="a3"/>
            <w:lang w:val="en-GB" w:eastAsia="pt-BR"/>
          </w:rPr>
          <w:t>School</w:t>
        </w:r>
        <w:r w:rsidRPr="00751823">
          <w:rPr>
            <w:rStyle w:val="a3"/>
            <w:lang w:val="ru-RU" w:eastAsia="pt-BR"/>
          </w:rPr>
          <w:t>, 2019</w:t>
        </w:r>
      </w:hyperlink>
      <w:r w:rsidRPr="00751823">
        <w:rPr>
          <w:lang w:val="ru-RU" w:eastAsia="pt-BR"/>
        </w:rPr>
        <w:t xml:space="preserve">. В результате этого растет число людей, осуществляющих выжигания для целей безопасности или развлечения на своих частных территориях и общественных землях без надлежащего контроля, профессионального умения и официальных разрешений. Эти факторы, безусловно, могут становиться причиной увеличения частоты сильных природных пожаров. При этом они плохо поддаются выявлению и предотвращению,  поскольку во многих странах контроль </w:t>
      </w:r>
      <w:r w:rsidRPr="00751823">
        <w:rPr>
          <w:lang w:val="ru-RU" w:eastAsia="pt-BR"/>
        </w:rPr>
        <w:lastRenderedPageBreak/>
        <w:t xml:space="preserve">действий людей в отношении выжиганий и других действий на их частных территориях затруднен или не возможен. На общественных землях контроль на большой территории также затруднен.  Иначе говоря, если природные пожары начинаются от выжиганий, которые проводят под влиянием пропаганды обычные (неподготовленные) люди, в том числе дети, то обнаружить и предотвратить это почти невозможно. </w:t>
      </w:r>
    </w:p>
    <w:p w:rsidR="00E16FDC" w:rsidRPr="00751823" w:rsidRDefault="00E16FDC" w:rsidP="00E16FDC">
      <w:pPr>
        <w:pStyle w:val="Working"/>
        <w:ind w:left="720"/>
        <w:rPr>
          <w:lang w:val="ru-RU" w:eastAsia="pt-BR"/>
        </w:rPr>
      </w:pPr>
    </w:p>
    <w:p w:rsidR="003839B7" w:rsidRPr="00751823" w:rsidRDefault="003839B7" w:rsidP="003839B7">
      <w:pPr>
        <w:pStyle w:val="Working"/>
        <w:rPr>
          <w:b/>
          <w:lang w:val="ru-RU" w:eastAsia="pt-BR"/>
        </w:rPr>
      </w:pPr>
      <w:r w:rsidRPr="00751823">
        <w:rPr>
          <w:b/>
          <w:lang w:val="ru-RU" w:eastAsia="pt-BR"/>
        </w:rPr>
        <w:t>Фотографии с примерами предписанных выжиганий, размещенные в Приложении (внизу документа), иллюстрируют рассмотренные негативные последствия этой практики.</w:t>
      </w:r>
    </w:p>
    <w:p w:rsidR="00A1100D" w:rsidRPr="00751823" w:rsidRDefault="00A1100D">
      <w:pPr>
        <w:rPr>
          <w:rFonts w:ascii="Times New Roman" w:hAnsi="Times New Roman" w:cs="Times New Roman"/>
          <w:sz w:val="24"/>
          <w:szCs w:val="24"/>
          <w:lang w:eastAsia="pt-BR"/>
        </w:rPr>
      </w:pPr>
    </w:p>
    <w:p w:rsidR="00A1100D" w:rsidRPr="00751823" w:rsidRDefault="00D14EFD" w:rsidP="00A1100D">
      <w:pPr>
        <w:pStyle w:val="v1ZAG"/>
      </w:pPr>
      <w:r w:rsidRPr="00751823">
        <w:rPr>
          <w:lang w:val="en-US" w:eastAsia="pt-BR"/>
        </w:rPr>
        <w:t>IV</w:t>
      </w:r>
      <w:r w:rsidR="00A1100D" w:rsidRPr="00751823">
        <w:rPr>
          <w:lang w:eastAsia="pt-BR"/>
        </w:rPr>
        <w:t xml:space="preserve">. </w:t>
      </w:r>
      <w:r w:rsidR="009D105D" w:rsidRPr="00751823">
        <w:rPr>
          <w:lang w:eastAsia="pt-BR"/>
        </w:rPr>
        <w:t>П</w:t>
      </w:r>
      <w:r w:rsidR="00A1100D" w:rsidRPr="00751823">
        <w:rPr>
          <w:lang w:eastAsia="pt-BR"/>
        </w:rPr>
        <w:t>озици</w:t>
      </w:r>
      <w:r w:rsidR="009D105D" w:rsidRPr="00751823">
        <w:rPr>
          <w:lang w:eastAsia="pt-BR"/>
        </w:rPr>
        <w:t>я</w:t>
      </w:r>
      <w:r w:rsidR="00A1100D" w:rsidRPr="00751823">
        <w:rPr>
          <w:lang w:eastAsia="pt-BR"/>
        </w:rPr>
        <w:t xml:space="preserve"> научных и технических экспертов практики предписанных выжиганий в контексте рассмотренных проблем</w:t>
      </w:r>
    </w:p>
    <w:p w:rsidR="00A1100D" w:rsidRPr="00751823" w:rsidRDefault="00A1100D" w:rsidP="00A1100D">
      <w:pPr>
        <w:pStyle w:val="positZag1"/>
      </w:pPr>
      <w:r w:rsidRPr="00751823">
        <w:t>О мнении научно-технических экспертов практики предписанных выжиганий об очевидных (весьма вероятных) негативных последствиях использования и пропаганды этой практики</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 xml:space="preserve">Рассмотренные  очевидные (очень вероятные) негативные последствия предписанных выжиганий признаются в обществе, но лишь  немного обсуждаются. В целом они практически полностью </w:t>
      </w:r>
      <w:proofErr w:type="gramStart"/>
      <w:r w:rsidRPr="00751823">
        <w:rPr>
          <w:lang w:val="ru-RU" w:eastAsia="pt-BR"/>
        </w:rPr>
        <w:t>игнорируются практиками</w:t>
      </w:r>
      <w:proofErr w:type="gramEnd"/>
      <w:r w:rsidRPr="00751823">
        <w:rPr>
          <w:lang w:val="ru-RU" w:eastAsia="pt-BR"/>
        </w:rPr>
        <w:t xml:space="preserve"> и научными экспертами этой практики. Этот вывод мы получили в процессе долгой коммуникации с такими экспертами в профильных группах </w:t>
      </w:r>
      <w:r w:rsidRPr="00751823">
        <w:rPr>
          <w:lang w:val="es-CL" w:eastAsia="pt-BR"/>
        </w:rPr>
        <w:t>Facebook</w:t>
      </w:r>
      <w:r w:rsidRPr="00751823">
        <w:rPr>
          <w:lang w:val="ru-RU" w:eastAsia="pt-BR"/>
        </w:rPr>
        <w:t>, собирающих апологетов этой практики (</w:t>
      </w:r>
      <w:hyperlink r:id="rId15" w:history="1">
        <w:r w:rsidRPr="00751823">
          <w:rPr>
            <w:rStyle w:val="a3"/>
            <w:lang w:val="en-GB" w:eastAsia="pt-BR"/>
          </w:rPr>
          <w:t>Association</w:t>
        </w:r>
        <w:r w:rsidRPr="00751823">
          <w:rPr>
            <w:rStyle w:val="a3"/>
            <w:lang w:val="ru-RU" w:eastAsia="pt-BR"/>
          </w:rPr>
          <w:t xml:space="preserve"> </w:t>
        </w:r>
        <w:r w:rsidRPr="00751823">
          <w:rPr>
            <w:rStyle w:val="a3"/>
            <w:lang w:val="en-GB" w:eastAsia="pt-BR"/>
          </w:rPr>
          <w:t>of</w:t>
        </w:r>
        <w:r w:rsidRPr="00751823">
          <w:rPr>
            <w:rStyle w:val="a3"/>
            <w:lang w:val="ru-RU" w:eastAsia="pt-BR"/>
          </w:rPr>
          <w:t xml:space="preserve"> </w:t>
        </w:r>
        <w:r w:rsidRPr="00751823">
          <w:rPr>
            <w:rStyle w:val="a3"/>
            <w:lang w:val="en-GB" w:eastAsia="pt-BR"/>
          </w:rPr>
          <w:t>Fire</w:t>
        </w:r>
        <w:r w:rsidRPr="00751823">
          <w:rPr>
            <w:rStyle w:val="a3"/>
            <w:lang w:val="ru-RU" w:eastAsia="pt-BR"/>
          </w:rPr>
          <w:t xml:space="preserve"> </w:t>
        </w:r>
        <w:r w:rsidRPr="00751823">
          <w:rPr>
            <w:rStyle w:val="a3"/>
            <w:lang w:val="en-GB" w:eastAsia="pt-BR"/>
          </w:rPr>
          <w:t>Management</w:t>
        </w:r>
        <w:r w:rsidRPr="00751823">
          <w:rPr>
            <w:rStyle w:val="a3"/>
            <w:lang w:val="ru-RU" w:eastAsia="pt-BR"/>
          </w:rPr>
          <w:t xml:space="preserve"> </w:t>
        </w:r>
        <w:r w:rsidRPr="00751823">
          <w:rPr>
            <w:rStyle w:val="a3"/>
            <w:lang w:val="en-GB" w:eastAsia="pt-BR"/>
          </w:rPr>
          <w:t>Activists</w:t>
        </w:r>
      </w:hyperlink>
      <w:r w:rsidRPr="00751823">
        <w:rPr>
          <w:lang w:val="ru-RU" w:eastAsia="pt-BR"/>
        </w:rPr>
        <w:t xml:space="preserve"> </w:t>
      </w:r>
      <w:r w:rsidR="00AA5176" w:rsidRPr="00751823">
        <w:rPr>
          <w:lang w:val="ru-RU" w:eastAsia="pt-BR"/>
        </w:rPr>
        <w:t xml:space="preserve">и некоторые другие, </w:t>
      </w:r>
      <w:proofErr w:type="gramStart"/>
      <w:r w:rsidR="00AA5176" w:rsidRPr="00751823">
        <w:rPr>
          <w:lang w:val="ru-RU" w:eastAsia="pt-BR"/>
        </w:rPr>
        <w:t>см</w:t>
      </w:r>
      <w:proofErr w:type="gramEnd"/>
      <w:r w:rsidR="00AA5176" w:rsidRPr="00751823">
        <w:rPr>
          <w:lang w:val="ru-RU" w:eastAsia="pt-BR"/>
        </w:rPr>
        <w:t>. Список Литературы</w:t>
      </w:r>
      <w:r w:rsidRPr="00751823">
        <w:rPr>
          <w:lang w:val="ru-RU" w:eastAsia="pt-BR"/>
        </w:rPr>
        <w:t>).</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 xml:space="preserve">Через общение в этих группах складывается впечатление, что участники таких сообществ искренно убеждены в полной безопасности и необходимости </w:t>
      </w:r>
      <w:r w:rsidR="00AA5176" w:rsidRPr="00751823">
        <w:rPr>
          <w:lang w:val="ru-RU" w:eastAsia="pt-BR"/>
        </w:rPr>
        <w:t>предписанных выжиганий</w:t>
      </w:r>
      <w:r w:rsidRPr="00751823">
        <w:rPr>
          <w:lang w:val="ru-RU" w:eastAsia="pt-BR"/>
        </w:rPr>
        <w:t xml:space="preserve">. Рассмотренные в позиции </w:t>
      </w:r>
      <w:r w:rsidR="00AA5176" w:rsidRPr="00751823">
        <w:rPr>
          <w:lang w:val="ru-RU" w:eastAsia="pt-BR"/>
        </w:rPr>
        <w:t>к</w:t>
      </w:r>
      <w:r w:rsidRPr="00751823">
        <w:rPr>
          <w:lang w:val="ru-RU" w:eastAsia="pt-BR"/>
        </w:rPr>
        <w:t xml:space="preserve">ампании негативные очевидные последствия этой практики никогда не приходили им в голову. Что говорит о том, что они нигде об этом не читали,  эти темы никак не освещаются в странах, где интенсивно используют предписанные выжигания. </w:t>
      </w:r>
    </w:p>
    <w:p w:rsidR="00A1100D" w:rsidRPr="00751823" w:rsidRDefault="00A1100D" w:rsidP="00A1100D">
      <w:pPr>
        <w:pStyle w:val="Working"/>
        <w:rPr>
          <w:lang w:val="ru-RU" w:eastAsia="pt-BR"/>
        </w:rPr>
      </w:pPr>
      <w:r w:rsidRPr="00751823">
        <w:rPr>
          <w:lang w:val="ru-RU" w:eastAsia="pt-BR"/>
        </w:rPr>
        <w:t>Личные дискуссии в группах также не помогли их убедить, их мозг словно бы закрыт для такого понимания, они обходят неприятные им вопросы и обвинения (молчат, меняют тему, используют приемы демагогии для того, чтобы уйти от прямого ответа)</w:t>
      </w:r>
      <w:r w:rsidR="00AA5176" w:rsidRPr="00751823">
        <w:rPr>
          <w:lang w:val="ru-RU" w:eastAsia="pt-BR"/>
        </w:rPr>
        <w:t>.</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 xml:space="preserve">В целом, мы видим, что во всём обществе не оказывается должного внимания к этим острейшим </w:t>
      </w:r>
    </w:p>
    <w:p w:rsidR="00A1100D" w:rsidRPr="00751823" w:rsidRDefault="00A1100D" w:rsidP="00A1100D">
      <w:pPr>
        <w:pStyle w:val="Working"/>
        <w:rPr>
          <w:lang w:val="ru-RU" w:eastAsia="pt-BR"/>
        </w:rPr>
      </w:pPr>
      <w:r w:rsidRPr="00751823">
        <w:rPr>
          <w:lang w:val="ru-RU" w:eastAsia="pt-BR"/>
        </w:rPr>
        <w:t xml:space="preserve">проблемам – широкое использование во многих странах вредоносных форм  предписанных выжиганий, наличие списка очень серьезных (катастрофических) негативных последствий этой практики, отсутствие изучения и обсуждений этих последствий, наличия при  этом широкой пропаганды этой практики и ее распространение по миру. </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В тех странах, где предписанные выжигания запрещены или не используются (Израиль, Кипр, Латвия, Финляндия, частично Россия) об этих проблемах  не пишут или освещают только их региональную специфику (напоминают населению о запрете выжиганий, о том, что они приводят к пожарам). В тех странах, где  предписанные выжигания интенсивно используются (США, Канада, Южная Европа, ЮАР, Австралия), эту практику освещают то</w:t>
      </w:r>
      <w:r w:rsidR="00AA5176" w:rsidRPr="00751823">
        <w:rPr>
          <w:lang w:val="ru-RU" w:eastAsia="pt-BR"/>
        </w:rPr>
        <w:t xml:space="preserve">лько с позитивной стороны. Когда пресса и ученые </w:t>
      </w:r>
      <w:r w:rsidRPr="00751823">
        <w:rPr>
          <w:lang w:val="ru-RU" w:eastAsia="pt-BR"/>
        </w:rPr>
        <w:t>пишут о каких-то недостатках или вопросах</w:t>
      </w:r>
      <w:r w:rsidR="00AA5176" w:rsidRPr="00751823">
        <w:rPr>
          <w:lang w:val="ru-RU" w:eastAsia="pt-BR"/>
        </w:rPr>
        <w:t xml:space="preserve"> предписанных выжиганий, то это подается как </w:t>
      </w:r>
      <w:r w:rsidRPr="00751823">
        <w:rPr>
          <w:lang w:val="ru-RU" w:eastAsia="pt-BR"/>
        </w:rPr>
        <w:t xml:space="preserve">совершенно незначимый </w:t>
      </w:r>
      <w:r w:rsidR="00AA5176" w:rsidRPr="00751823">
        <w:rPr>
          <w:lang w:val="ru-RU" w:eastAsia="pt-BR"/>
        </w:rPr>
        <w:t xml:space="preserve">второстепенный </w:t>
      </w:r>
      <w:r w:rsidRPr="00751823">
        <w:rPr>
          <w:lang w:val="ru-RU" w:eastAsia="pt-BR"/>
        </w:rPr>
        <w:t>фактор.</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 xml:space="preserve">Это можно объяснить тем, что у власти, прессы, науки, природоохранных организаций и обычных </w:t>
      </w:r>
      <w:r w:rsidR="00B221CA" w:rsidRPr="00751823">
        <w:rPr>
          <w:lang w:val="ru-RU" w:eastAsia="pt-BR"/>
        </w:rPr>
        <w:t>граждан</w:t>
      </w:r>
      <w:r w:rsidRPr="00751823">
        <w:rPr>
          <w:lang w:val="ru-RU" w:eastAsia="pt-BR"/>
        </w:rPr>
        <w:t xml:space="preserve"> нет правдивой информации о спектре серьезных негативных последствий практики предписанных выжиганий. На поверхности информационного освещения  преобладают утверждения безусловной пользы и безопасности этой практики. Вероятно, это есть результат оплаченных кампаний пропаганды индустрии </w:t>
      </w:r>
      <w:r w:rsidRPr="00751823">
        <w:rPr>
          <w:lang w:val="es-CL" w:eastAsia="pt-BR"/>
        </w:rPr>
        <w:t>prescribed</w:t>
      </w:r>
      <w:r w:rsidRPr="00751823">
        <w:rPr>
          <w:lang w:val="ru-RU" w:eastAsia="pt-BR"/>
        </w:rPr>
        <w:t xml:space="preserve"> </w:t>
      </w:r>
      <w:r w:rsidRPr="00751823">
        <w:rPr>
          <w:lang w:val="es-CL" w:eastAsia="pt-BR"/>
        </w:rPr>
        <w:t>burning</w:t>
      </w:r>
      <w:r w:rsidRPr="00751823">
        <w:rPr>
          <w:lang w:val="ru-RU" w:eastAsia="pt-BR"/>
        </w:rPr>
        <w:t xml:space="preserve"> в мире. Упомянутые выше группы </w:t>
      </w:r>
      <w:r w:rsidRPr="00751823">
        <w:rPr>
          <w:lang w:val="es-CL" w:eastAsia="pt-BR"/>
        </w:rPr>
        <w:lastRenderedPageBreak/>
        <w:t>Facebook</w:t>
      </w:r>
      <w:r w:rsidRPr="00751823">
        <w:rPr>
          <w:lang w:val="ru-RU" w:eastAsia="pt-BR"/>
        </w:rPr>
        <w:t xml:space="preserve">  – наглядный пример широкой пропаганды практики предписанных выжиганий, которую ведут ее апологеты.</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Научных исследований, посвященных изучению перечисленных очевидных (весьма вероятных) негативных последствий предписанных выжиганий, практически не существует. Большинство научных публикаций сфокусированы на пользе</w:t>
      </w:r>
      <w:r w:rsidR="00B221CA" w:rsidRPr="00751823">
        <w:rPr>
          <w:lang w:val="ru-RU" w:eastAsia="pt-BR"/>
        </w:rPr>
        <w:t xml:space="preserve">, которую получают от </w:t>
      </w:r>
      <w:r w:rsidRPr="00751823">
        <w:rPr>
          <w:lang w:val="ru-RU" w:eastAsia="pt-BR"/>
        </w:rPr>
        <w:t xml:space="preserve">выжиганий </w:t>
      </w:r>
      <w:r w:rsidR="00B221CA" w:rsidRPr="00751823">
        <w:rPr>
          <w:lang w:val="ru-RU" w:eastAsia="pt-BR"/>
        </w:rPr>
        <w:t>один или несколько</w:t>
      </w:r>
      <w:r w:rsidRPr="00751823">
        <w:rPr>
          <w:lang w:val="ru-RU" w:eastAsia="pt-BR"/>
        </w:rPr>
        <w:t xml:space="preserve"> видов флоры и</w:t>
      </w:r>
      <w:r w:rsidR="00B221CA" w:rsidRPr="00751823">
        <w:rPr>
          <w:lang w:val="ru-RU" w:eastAsia="pt-BR"/>
        </w:rPr>
        <w:t>ли</w:t>
      </w:r>
      <w:r w:rsidRPr="00751823">
        <w:rPr>
          <w:lang w:val="ru-RU" w:eastAsia="pt-BR"/>
        </w:rPr>
        <w:t xml:space="preserve"> фауны</w:t>
      </w:r>
      <w:r w:rsidR="00B221CA" w:rsidRPr="00751823">
        <w:rPr>
          <w:lang w:val="ru-RU" w:eastAsia="pt-BR"/>
        </w:rPr>
        <w:t xml:space="preserve"> рассматриваемой природной территории</w:t>
      </w:r>
      <w:r w:rsidRPr="00751823">
        <w:rPr>
          <w:lang w:val="ru-RU" w:eastAsia="pt-BR"/>
        </w:rPr>
        <w:t xml:space="preserve">, которые практики и научные эксперты </w:t>
      </w:r>
      <w:r w:rsidRPr="00751823">
        <w:rPr>
          <w:lang w:eastAsia="pt-BR"/>
        </w:rPr>
        <w:t>prescribed</w:t>
      </w:r>
      <w:r w:rsidRPr="00751823">
        <w:rPr>
          <w:lang w:val="ru-RU" w:eastAsia="pt-BR"/>
        </w:rPr>
        <w:t xml:space="preserve"> </w:t>
      </w:r>
      <w:r w:rsidRPr="00751823">
        <w:rPr>
          <w:lang w:val="en-GB" w:eastAsia="pt-BR"/>
        </w:rPr>
        <w:t>burning</w:t>
      </w:r>
      <w:r w:rsidRPr="00751823">
        <w:rPr>
          <w:lang w:val="ru-RU" w:eastAsia="pt-BR"/>
        </w:rPr>
        <w:t xml:space="preserve"> называют “видами, адаптированными к огню” (</w:t>
      </w:r>
      <w:r w:rsidRPr="00751823">
        <w:rPr>
          <w:lang w:val="en-GB" w:eastAsia="pt-BR"/>
        </w:rPr>
        <w:t>fire</w:t>
      </w:r>
      <w:r w:rsidRPr="00751823">
        <w:rPr>
          <w:lang w:val="ru-RU" w:eastAsia="pt-BR"/>
        </w:rPr>
        <w:t>-</w:t>
      </w:r>
      <w:r w:rsidRPr="00751823">
        <w:rPr>
          <w:lang w:val="en-GB" w:eastAsia="pt-BR"/>
        </w:rPr>
        <w:t>adapted</w:t>
      </w:r>
      <w:r w:rsidRPr="00751823">
        <w:rPr>
          <w:lang w:val="ru-RU" w:eastAsia="pt-BR"/>
        </w:rPr>
        <w:t xml:space="preserve"> </w:t>
      </w:r>
      <w:r w:rsidRPr="00751823">
        <w:rPr>
          <w:lang w:val="en-GB" w:eastAsia="pt-BR"/>
        </w:rPr>
        <w:t>specie</w:t>
      </w:r>
      <w:r w:rsidRPr="00751823">
        <w:rPr>
          <w:lang w:val="ru-RU" w:eastAsia="pt-BR"/>
        </w:rPr>
        <w:t xml:space="preserve">). Присутствие </w:t>
      </w:r>
      <w:r w:rsidR="00893556" w:rsidRPr="00751823">
        <w:rPr>
          <w:lang w:val="ru-RU" w:eastAsia="pt-BR"/>
        </w:rPr>
        <w:t xml:space="preserve">одного или нескольких </w:t>
      </w:r>
      <w:r w:rsidR="0014544C" w:rsidRPr="00751823">
        <w:rPr>
          <w:lang w:val="ru-RU" w:eastAsia="pt-BR"/>
        </w:rPr>
        <w:t>таких</w:t>
      </w:r>
      <w:r w:rsidRPr="00751823">
        <w:rPr>
          <w:lang w:val="ru-RU" w:eastAsia="pt-BR"/>
        </w:rPr>
        <w:t xml:space="preserve"> видов  в экосистем</w:t>
      </w:r>
      <w:r w:rsidR="00893556" w:rsidRPr="00751823">
        <w:rPr>
          <w:lang w:val="ru-RU" w:eastAsia="pt-BR"/>
        </w:rPr>
        <w:t>е</w:t>
      </w:r>
      <w:r w:rsidRPr="00751823">
        <w:rPr>
          <w:lang w:val="ru-RU" w:eastAsia="pt-BR"/>
        </w:rPr>
        <w:t xml:space="preserve"> практики выжиганий </w:t>
      </w:r>
      <w:r w:rsidR="00893556" w:rsidRPr="00751823">
        <w:rPr>
          <w:lang w:val="ru-RU" w:eastAsia="pt-BR"/>
        </w:rPr>
        <w:t xml:space="preserve">считают доказательством того, </w:t>
      </w:r>
      <w:r w:rsidRPr="00751823">
        <w:rPr>
          <w:lang w:val="ru-RU" w:eastAsia="pt-BR"/>
        </w:rPr>
        <w:t>что вся экосистема явля</w:t>
      </w:r>
      <w:r w:rsidR="00893556" w:rsidRPr="00751823">
        <w:rPr>
          <w:lang w:val="ru-RU" w:eastAsia="pt-BR"/>
        </w:rPr>
        <w:t>е</w:t>
      </w:r>
      <w:r w:rsidRPr="00751823">
        <w:rPr>
          <w:lang w:val="ru-RU" w:eastAsia="pt-BR"/>
        </w:rPr>
        <w:t>тся “адаптированной к огню” (</w:t>
      </w:r>
      <w:r w:rsidRPr="00751823">
        <w:rPr>
          <w:lang w:val="en-GB" w:eastAsia="pt-BR"/>
        </w:rPr>
        <w:t>fire</w:t>
      </w:r>
      <w:r w:rsidRPr="00751823">
        <w:rPr>
          <w:lang w:val="ru-RU" w:eastAsia="pt-BR"/>
        </w:rPr>
        <w:t>-</w:t>
      </w:r>
      <w:r w:rsidRPr="00751823">
        <w:rPr>
          <w:lang w:val="en-GB" w:eastAsia="pt-BR"/>
        </w:rPr>
        <w:t>adapted</w:t>
      </w:r>
      <w:r w:rsidRPr="00751823">
        <w:rPr>
          <w:lang w:val="ru-RU" w:eastAsia="pt-BR"/>
        </w:rPr>
        <w:t xml:space="preserve"> </w:t>
      </w:r>
      <w:r w:rsidRPr="00751823">
        <w:rPr>
          <w:lang w:val="en-GB" w:eastAsia="pt-BR"/>
        </w:rPr>
        <w:t>ecosystem</w:t>
      </w:r>
      <w:r w:rsidRPr="00751823">
        <w:rPr>
          <w:lang w:val="ru-RU" w:eastAsia="pt-BR"/>
        </w:rPr>
        <w:t>) и, по этой причине, нуждается в искусственных выжиганиях,</w:t>
      </w:r>
      <w:r w:rsidRPr="00751823">
        <w:rPr>
          <w:lang w:val="ru-RU"/>
        </w:rPr>
        <w:t xml:space="preserve"> </w:t>
      </w:r>
      <w:r w:rsidRPr="00751823">
        <w:rPr>
          <w:lang w:val="ru-RU" w:eastAsia="pt-BR"/>
        </w:rPr>
        <w:t>которые обычно реализуются с частотой значительно превышающей естественную частоту между природными пожарами в данной местности. Влияние выжиганий на все другие виды экосистем</w:t>
      </w:r>
      <w:r w:rsidR="0014544C" w:rsidRPr="00751823">
        <w:rPr>
          <w:lang w:val="ru-RU" w:eastAsia="pt-BR"/>
        </w:rPr>
        <w:t>ы</w:t>
      </w:r>
      <w:r w:rsidRPr="00751823">
        <w:rPr>
          <w:lang w:val="ru-RU" w:eastAsia="pt-BR"/>
        </w:rPr>
        <w:t xml:space="preserve">, а также на другие компоненты биосферы обычно полностью игнорируются. Пример такого отношения </w:t>
      </w:r>
      <w:r w:rsidR="00893556" w:rsidRPr="00751823">
        <w:rPr>
          <w:lang w:val="ru-RU" w:eastAsia="pt-BR"/>
        </w:rPr>
        <w:t>отражен</w:t>
      </w:r>
      <w:r w:rsidRPr="00751823">
        <w:rPr>
          <w:lang w:val="ru-RU" w:eastAsia="pt-BR"/>
        </w:rPr>
        <w:t xml:space="preserve"> в статье </w:t>
      </w:r>
      <w:hyperlink r:id="rId16" w:history="1">
        <w:proofErr w:type="spellStart"/>
        <w:r w:rsidRPr="00751823">
          <w:rPr>
            <w:rStyle w:val="a3"/>
            <w:lang w:val="en-GB" w:eastAsia="pt-BR"/>
          </w:rPr>
          <w:t>Gabbert</w:t>
        </w:r>
        <w:proofErr w:type="spellEnd"/>
        <w:r w:rsidRPr="00751823">
          <w:rPr>
            <w:rStyle w:val="a3"/>
            <w:lang w:val="ru-RU" w:eastAsia="pt-BR"/>
          </w:rPr>
          <w:t>, 2019</w:t>
        </w:r>
      </w:hyperlink>
      <w:r w:rsidRPr="00751823">
        <w:rPr>
          <w:lang w:val="ru-RU" w:eastAsia="pt-BR"/>
        </w:rPr>
        <w:t>:</w:t>
      </w:r>
    </w:p>
    <w:p w:rsidR="00A1100D" w:rsidRPr="00751823" w:rsidRDefault="00A1100D" w:rsidP="00A1100D">
      <w:pPr>
        <w:pStyle w:val="Working"/>
        <w:rPr>
          <w:color w:val="000066"/>
          <w:lang w:val="en-GB" w:eastAsia="pt-BR"/>
        </w:rPr>
      </w:pPr>
      <w:r w:rsidRPr="00751823">
        <w:rPr>
          <w:color w:val="000066"/>
          <w:lang w:val="en-GB" w:eastAsia="pt-BR"/>
        </w:rPr>
        <w:t>“On average, over the past five years, 11,819 acres have been burned on post annually, along with 2,388 thinned. “It creates a habitat (RCWs) prefer,” said wildlife biologist. It allows for open park lighting” (RCW - red-cockaded woodpecker).</w:t>
      </w:r>
    </w:p>
    <w:p w:rsidR="00A1100D" w:rsidRPr="00751823" w:rsidRDefault="00A1100D" w:rsidP="00A1100D">
      <w:pPr>
        <w:pStyle w:val="Working"/>
        <w:rPr>
          <w:color w:val="000066"/>
          <w:lang w:val="en-GB" w:eastAsia="pt-BR"/>
        </w:rPr>
      </w:pPr>
    </w:p>
    <w:p w:rsidR="00A1100D" w:rsidRPr="00751823" w:rsidRDefault="00520250" w:rsidP="00A1100D">
      <w:pPr>
        <w:pStyle w:val="Working"/>
        <w:rPr>
          <w:lang w:val="ru-RU" w:eastAsia="pt-BR"/>
        </w:rPr>
      </w:pPr>
      <w:r w:rsidRPr="00751823">
        <w:rPr>
          <w:lang w:val="ru-RU" w:eastAsia="pt-BR"/>
        </w:rPr>
        <w:t xml:space="preserve">Другой пример показан </w:t>
      </w:r>
      <w:r w:rsidR="0014544C" w:rsidRPr="00751823">
        <w:rPr>
          <w:lang w:val="ru-RU" w:eastAsia="pt-BR"/>
        </w:rPr>
        <w:t xml:space="preserve">в источнике </w:t>
      </w:r>
      <w:proofErr w:type="gramStart"/>
      <w:r w:rsidR="0014544C" w:rsidRPr="00751823">
        <w:rPr>
          <w:lang w:val="ru-RU" w:eastAsia="pt-BR"/>
        </w:rPr>
        <w:t>к</w:t>
      </w:r>
      <w:proofErr w:type="gramEnd"/>
      <w:r w:rsidR="0014544C" w:rsidRPr="00751823">
        <w:rPr>
          <w:lang w:val="ru-RU" w:eastAsia="pt-BR"/>
        </w:rPr>
        <w:t xml:space="preserve"> </w:t>
      </w:r>
      <w:proofErr w:type="gramStart"/>
      <w:r w:rsidRPr="00751823">
        <w:rPr>
          <w:lang w:val="ru-RU" w:eastAsia="pt-BR"/>
        </w:rPr>
        <w:t>Рис</w:t>
      </w:r>
      <w:proofErr w:type="gramEnd"/>
      <w:r w:rsidRPr="00751823">
        <w:rPr>
          <w:lang w:val="ru-RU" w:eastAsia="pt-BR"/>
        </w:rPr>
        <w:t>. 4 (</w:t>
      </w:r>
      <w:r w:rsidR="0014544C" w:rsidRPr="00751823">
        <w:rPr>
          <w:lang w:val="ru-RU" w:eastAsia="pt-BR"/>
        </w:rPr>
        <w:t xml:space="preserve">см. </w:t>
      </w:r>
      <w:r w:rsidRPr="00751823">
        <w:rPr>
          <w:lang w:val="ru-RU" w:eastAsia="pt-BR"/>
        </w:rPr>
        <w:t xml:space="preserve">Примечание). </w:t>
      </w:r>
      <w:r w:rsidR="00A1100D" w:rsidRPr="00751823">
        <w:rPr>
          <w:lang w:val="ru-RU" w:eastAsia="pt-BR"/>
        </w:rPr>
        <w:t>Подобных примеров проведения выжиганий для пользы одного или</w:t>
      </w:r>
      <w:r w:rsidR="0014544C" w:rsidRPr="00751823">
        <w:rPr>
          <w:lang w:val="ru-RU" w:eastAsia="pt-BR"/>
        </w:rPr>
        <w:t xml:space="preserve"> нескольких видов в экосистеме </w:t>
      </w:r>
      <w:r w:rsidR="00A1100D" w:rsidRPr="00751823">
        <w:rPr>
          <w:lang w:val="ru-RU" w:eastAsia="pt-BR"/>
        </w:rPr>
        <w:t>при полном игнорировании состояния всех</w:t>
      </w:r>
      <w:r w:rsidR="0014544C" w:rsidRPr="00751823">
        <w:rPr>
          <w:lang w:val="ru-RU" w:eastAsia="pt-BR"/>
        </w:rPr>
        <w:t xml:space="preserve"> других видов в этой экосистеме</w:t>
      </w:r>
      <w:r w:rsidR="00A1100D" w:rsidRPr="00751823">
        <w:rPr>
          <w:lang w:val="ru-RU" w:eastAsia="pt-BR"/>
        </w:rPr>
        <w:t xml:space="preserve"> очень много. Они представлены в многочисленных научных статьях и материалах прессы.  Рассмотрение экосистем многих регионов планеты, как “приспособленных к огню” которые нуждаются по этой причине в частых искусственных выжиганиях, является одним из основных постулатов парадигмы предписанных выжиганий (</w:t>
      </w:r>
      <w:r w:rsidR="00A1100D" w:rsidRPr="00751823">
        <w:rPr>
          <w:lang w:val="es-CL" w:eastAsia="pt-BR"/>
        </w:rPr>
        <w:t>prescrbed</w:t>
      </w:r>
      <w:r w:rsidR="00A1100D" w:rsidRPr="00751823">
        <w:rPr>
          <w:lang w:val="ru-RU" w:eastAsia="pt-BR"/>
        </w:rPr>
        <w:t xml:space="preserve"> </w:t>
      </w:r>
      <w:r w:rsidR="00A1100D" w:rsidRPr="00751823">
        <w:rPr>
          <w:lang w:val="es-CL" w:eastAsia="pt-BR"/>
        </w:rPr>
        <w:t>burning</w:t>
      </w:r>
      <w:r w:rsidR="00A1100D" w:rsidRPr="00751823">
        <w:rPr>
          <w:lang w:val="ru-RU" w:eastAsia="pt-BR"/>
        </w:rPr>
        <w:t xml:space="preserve"> </w:t>
      </w:r>
      <w:r w:rsidR="00A1100D" w:rsidRPr="00751823">
        <w:rPr>
          <w:lang w:val="es-CL" w:eastAsia="pt-BR"/>
        </w:rPr>
        <w:t>paradigm</w:t>
      </w:r>
      <w:r w:rsidR="00A1100D" w:rsidRPr="00751823">
        <w:rPr>
          <w:lang w:val="ru-RU" w:eastAsia="pt-BR"/>
        </w:rPr>
        <w:t>).Мы считаем, что это ложный постулат, поскольку он противоречит науке Экология.</w:t>
      </w:r>
    </w:p>
    <w:p w:rsidR="00A1100D" w:rsidRPr="00751823" w:rsidRDefault="00A1100D" w:rsidP="00A1100D">
      <w:pPr>
        <w:pStyle w:val="positZag1"/>
      </w:pPr>
      <w:r w:rsidRPr="00751823">
        <w:t>О частоте предписанных выжиганий и естественных интервалах между природными пожарами</w:t>
      </w:r>
    </w:p>
    <w:p w:rsidR="00A1100D" w:rsidRPr="00751823" w:rsidRDefault="00A1100D" w:rsidP="00A1100D">
      <w:pPr>
        <w:pStyle w:val="Working"/>
        <w:rPr>
          <w:lang w:val="ru-RU" w:eastAsia="pt-BR"/>
        </w:rPr>
      </w:pPr>
      <w:r w:rsidRPr="00751823">
        <w:rPr>
          <w:lang w:val="ru-RU" w:eastAsia="pt-BR"/>
        </w:rPr>
        <w:t>Важно отметить, что за 50 или более лет развития практики</w:t>
      </w:r>
      <w:r w:rsidR="0014544C" w:rsidRPr="00751823">
        <w:rPr>
          <w:lang w:val="ru-RU" w:eastAsia="pt-BR"/>
        </w:rPr>
        <w:t xml:space="preserve"> предписанных выжиганий</w:t>
      </w:r>
      <w:r w:rsidRPr="00751823">
        <w:rPr>
          <w:lang w:val="ru-RU" w:eastAsia="pt-BR"/>
        </w:rPr>
        <w:t>, ее апологеты не инициировали ни одного исследования о естественной частоте природных пожаров. По крайней мере, нам не известны такие исследования. Это значит, что информацией о естественной частоте природных пожаров практики приписанных выжиганий не располагают.</w:t>
      </w:r>
    </w:p>
    <w:p w:rsidR="00A1100D" w:rsidRPr="00751823" w:rsidRDefault="00A1100D" w:rsidP="00A1100D">
      <w:pPr>
        <w:pStyle w:val="Working"/>
        <w:rPr>
          <w:lang w:val="ru-RU" w:eastAsia="pt-BR"/>
        </w:rPr>
      </w:pPr>
      <w:r w:rsidRPr="00751823">
        <w:rPr>
          <w:lang w:val="ru-RU" w:eastAsia="pt-BR"/>
        </w:rPr>
        <w:t>Из этого можно заключить, что в этой практике даже и не предполагается  учитывать естественную частоту природных пожаров при проведении предписанных выжиганий. Для апологетов этой практики характерно непонимание или игнорирование этих вопросов в диалогах. Впрочем, некоторые из них утверждают, что учитывают этот интервал в выжиганиях, что является очевидной неправдой, поскольку  достоверной научной информац</w:t>
      </w:r>
      <w:proofErr w:type="gramStart"/>
      <w:r w:rsidRPr="00751823">
        <w:rPr>
          <w:lang w:val="ru-RU" w:eastAsia="pt-BR"/>
        </w:rPr>
        <w:t>ии о е</w:t>
      </w:r>
      <w:proofErr w:type="gramEnd"/>
      <w:r w:rsidRPr="00751823">
        <w:rPr>
          <w:lang w:val="ru-RU" w:eastAsia="pt-BR"/>
        </w:rPr>
        <w:t xml:space="preserve">стественной частоте природных пожаров не существует. </w:t>
      </w:r>
    </w:p>
    <w:p w:rsidR="00A1100D" w:rsidRPr="00751823" w:rsidRDefault="00A1100D" w:rsidP="00A1100D">
      <w:pPr>
        <w:pStyle w:val="Working"/>
        <w:rPr>
          <w:color w:val="006600"/>
          <w:lang w:val="ru-RU" w:eastAsia="pt-BR"/>
        </w:rPr>
      </w:pPr>
    </w:p>
    <w:p w:rsidR="00A1100D" w:rsidRPr="00751823" w:rsidRDefault="00A1100D" w:rsidP="00A1100D">
      <w:pPr>
        <w:pStyle w:val="Working"/>
        <w:rPr>
          <w:lang w:val="ru-RU" w:eastAsia="pt-BR"/>
        </w:rPr>
      </w:pPr>
      <w:r w:rsidRPr="00751823">
        <w:rPr>
          <w:lang w:val="ru-RU" w:eastAsia="pt-BR"/>
        </w:rPr>
        <w:t>В США были проведены единичные исследования частоты пожаров на 3-4 столетия назад (по деревьям), но это период, когда территория Северной Америка была заселена индейцами, которые сами  интенсивно выжигали. Поэтому эти исследования дают данные о частоте антропогенных выжиганий, а не естественных пожаров. Однако даже эту частоту практики выжиганий не учитывают и выжигают еще чаще, чем делали индейцы.</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Как можно заключить из анализа литературы и общения с практиками предписанных выжиганий, частота проведения выжиганий определяется или из благополучия одного или нескольких видов экосистемы, которые называются “видами, адаптированными к огню” (</w:t>
      </w:r>
      <w:r w:rsidRPr="00751823">
        <w:rPr>
          <w:lang w:val="en-GB" w:eastAsia="pt-BR"/>
        </w:rPr>
        <w:t>fire</w:t>
      </w:r>
      <w:r w:rsidRPr="00751823">
        <w:rPr>
          <w:lang w:val="ru-RU" w:eastAsia="pt-BR"/>
        </w:rPr>
        <w:t>-</w:t>
      </w:r>
      <w:r w:rsidRPr="00751823">
        <w:rPr>
          <w:lang w:val="en-GB" w:eastAsia="pt-BR"/>
        </w:rPr>
        <w:t>adapted</w:t>
      </w:r>
      <w:r w:rsidRPr="00751823">
        <w:rPr>
          <w:lang w:val="ru-RU" w:eastAsia="pt-BR"/>
        </w:rPr>
        <w:t xml:space="preserve"> </w:t>
      </w:r>
      <w:r w:rsidRPr="00751823">
        <w:rPr>
          <w:lang w:val="es-CL" w:eastAsia="pt-BR"/>
        </w:rPr>
        <w:t>species</w:t>
      </w:r>
      <w:r w:rsidRPr="00751823">
        <w:rPr>
          <w:lang w:val="ru-RU" w:eastAsia="pt-BR"/>
        </w:rPr>
        <w:t xml:space="preserve">), часто это хозяйственные виды деревьев или некоторые животные, которых таким образом восстанавливают. Или (чаще всего) интервалы между выжиганиями определяются  только </w:t>
      </w:r>
      <w:r w:rsidRPr="00751823">
        <w:rPr>
          <w:lang w:val="ru-RU" w:eastAsia="pt-BR"/>
        </w:rPr>
        <w:lastRenderedPageBreak/>
        <w:t>параметром “нагрузки топлива” (</w:t>
      </w:r>
      <w:r w:rsidRPr="00751823">
        <w:rPr>
          <w:lang w:val="en-GB" w:eastAsia="pt-BR"/>
        </w:rPr>
        <w:t>fuel</w:t>
      </w:r>
      <w:r w:rsidRPr="00751823">
        <w:rPr>
          <w:lang w:val="ru-RU" w:eastAsia="pt-BR"/>
        </w:rPr>
        <w:t xml:space="preserve"> </w:t>
      </w:r>
      <w:r w:rsidRPr="00751823">
        <w:rPr>
          <w:lang w:val="en-GB" w:eastAsia="pt-BR"/>
        </w:rPr>
        <w:t>load</w:t>
      </w:r>
      <w:r w:rsidRPr="00751823">
        <w:rPr>
          <w:lang w:val="ru-RU" w:eastAsia="pt-BR"/>
        </w:rPr>
        <w:t xml:space="preserve">) в экосистеме, то есть без каких-либо экологических параметров вообще.  </w:t>
      </w:r>
    </w:p>
    <w:p w:rsidR="0014544C" w:rsidRPr="00751823" w:rsidRDefault="0014544C" w:rsidP="00A1100D">
      <w:pPr>
        <w:pStyle w:val="positZag1"/>
      </w:pPr>
    </w:p>
    <w:p w:rsidR="00A1100D" w:rsidRPr="00751823" w:rsidRDefault="00A1100D" w:rsidP="00A1100D">
      <w:pPr>
        <w:pStyle w:val="positZag1"/>
      </w:pPr>
      <w:r w:rsidRPr="00751823">
        <w:t>Действительно ли предписанные выжигания помогают ли уменьшить природные пожары?</w:t>
      </w:r>
    </w:p>
    <w:p w:rsidR="00A1100D" w:rsidRPr="00751823" w:rsidRDefault="00A1100D" w:rsidP="00A1100D">
      <w:pPr>
        <w:pStyle w:val="Working"/>
        <w:rPr>
          <w:lang w:val="ru-RU"/>
        </w:rPr>
      </w:pPr>
      <w:r w:rsidRPr="00751823">
        <w:rPr>
          <w:lang w:val="ru-RU"/>
        </w:rPr>
        <w:t>Помимо перечисленных выше проблем, остро дискуссионным остается  вопрос эффективности методики уменьшен</w:t>
      </w:r>
      <w:r w:rsidR="000E66A7" w:rsidRPr="00751823">
        <w:rPr>
          <w:lang w:val="ru-RU"/>
        </w:rPr>
        <w:t xml:space="preserve">ия “топливной нагрузки” (т.е. </w:t>
      </w:r>
      <w:r w:rsidRPr="00751823">
        <w:rPr>
          <w:lang w:val="ru-RU"/>
        </w:rPr>
        <w:t>растительного опада и травяного покрова) посредством частых выжиганий как меры предотвращения природных пожаров.</w:t>
      </w:r>
    </w:p>
    <w:p w:rsidR="00A1100D" w:rsidRPr="00751823" w:rsidRDefault="00A1100D" w:rsidP="00A1100D">
      <w:pPr>
        <w:pStyle w:val="Working"/>
        <w:rPr>
          <w:lang w:val="ru-RU"/>
        </w:rPr>
      </w:pPr>
    </w:p>
    <w:p w:rsidR="00A1100D" w:rsidRPr="00751823" w:rsidRDefault="00A1100D" w:rsidP="00A1100D">
      <w:pPr>
        <w:pStyle w:val="Working"/>
        <w:rPr>
          <w:lang w:val="ru-RU"/>
        </w:rPr>
      </w:pPr>
      <w:r w:rsidRPr="00751823">
        <w:rPr>
          <w:lang w:val="ru-RU"/>
        </w:rPr>
        <w:t xml:space="preserve">Так, в 2012 году  </w:t>
      </w:r>
      <w:r w:rsidRPr="00751823">
        <w:rPr>
          <w:szCs w:val="16"/>
          <w:shd w:val="clear" w:color="auto" w:fill="F2F3F5"/>
          <w:lang w:val="ru-RU"/>
        </w:rPr>
        <w:t>Геологическая служба США (</w:t>
      </w:r>
      <w:r w:rsidRPr="00751823">
        <w:rPr>
          <w:szCs w:val="16"/>
          <w:shd w:val="clear" w:color="auto" w:fill="F2F3F5"/>
        </w:rPr>
        <w:t>United</w:t>
      </w:r>
      <w:r w:rsidRPr="00751823">
        <w:rPr>
          <w:szCs w:val="16"/>
          <w:shd w:val="clear" w:color="auto" w:fill="F2F3F5"/>
          <w:lang w:val="ru-RU"/>
        </w:rPr>
        <w:t xml:space="preserve"> </w:t>
      </w:r>
      <w:r w:rsidRPr="00751823">
        <w:rPr>
          <w:szCs w:val="16"/>
          <w:shd w:val="clear" w:color="auto" w:fill="F2F3F5"/>
        </w:rPr>
        <w:t>States</w:t>
      </w:r>
      <w:r w:rsidRPr="00751823">
        <w:rPr>
          <w:szCs w:val="16"/>
          <w:shd w:val="clear" w:color="auto" w:fill="F2F3F5"/>
          <w:lang w:val="ru-RU"/>
        </w:rPr>
        <w:t xml:space="preserve"> </w:t>
      </w:r>
      <w:r w:rsidRPr="00751823">
        <w:rPr>
          <w:szCs w:val="16"/>
          <w:shd w:val="clear" w:color="auto" w:fill="F2F3F5"/>
        </w:rPr>
        <w:t>Geological</w:t>
      </w:r>
      <w:r w:rsidRPr="00751823">
        <w:rPr>
          <w:szCs w:val="16"/>
          <w:shd w:val="clear" w:color="auto" w:fill="F2F3F5"/>
          <w:lang w:val="ru-RU"/>
        </w:rPr>
        <w:t xml:space="preserve"> </w:t>
      </w:r>
      <w:r w:rsidRPr="00751823">
        <w:rPr>
          <w:szCs w:val="16"/>
          <w:shd w:val="clear" w:color="auto" w:fill="F2F3F5"/>
        </w:rPr>
        <w:t>Survey</w:t>
      </w:r>
      <w:r w:rsidRPr="00751823">
        <w:rPr>
          <w:szCs w:val="16"/>
          <w:shd w:val="clear" w:color="auto" w:fill="F2F3F5"/>
          <w:lang w:val="ru-RU"/>
        </w:rPr>
        <w:t xml:space="preserve">, </w:t>
      </w:r>
      <w:r w:rsidRPr="00751823">
        <w:rPr>
          <w:szCs w:val="16"/>
          <w:shd w:val="clear" w:color="auto" w:fill="F2F3F5"/>
        </w:rPr>
        <w:t>USGS</w:t>
      </w:r>
      <w:r w:rsidRPr="00751823">
        <w:rPr>
          <w:szCs w:val="16"/>
          <w:shd w:val="clear" w:color="auto" w:fill="F2F3F5"/>
          <w:lang w:val="ru-RU"/>
        </w:rPr>
        <w:t xml:space="preserve">) провела исследование с использованием собственных </w:t>
      </w:r>
      <w:proofErr w:type="spellStart"/>
      <w:r w:rsidRPr="00751823">
        <w:rPr>
          <w:szCs w:val="16"/>
          <w:shd w:val="clear" w:color="auto" w:fill="F2F3F5"/>
          <w:lang w:val="ru-RU"/>
        </w:rPr>
        <w:t>геопривязанных</w:t>
      </w:r>
      <w:proofErr w:type="spellEnd"/>
      <w:r w:rsidRPr="00751823">
        <w:rPr>
          <w:szCs w:val="16"/>
          <w:shd w:val="clear" w:color="auto" w:fill="F2F3F5"/>
          <w:lang w:val="ru-RU"/>
        </w:rPr>
        <w:t xml:space="preserve"> данных территорий, пройденных лесными пожарами и предписанными  выжиганиями в течение 29 лет (1979-2007) в семи округах штата Калифорния. Исследование показало, что </w:t>
      </w:r>
      <w:r w:rsidRPr="00751823">
        <w:rPr>
          <w:shd w:val="clear" w:color="auto" w:fill="F2F3F5"/>
          <w:lang w:val="ru-RU"/>
        </w:rPr>
        <w:t xml:space="preserve">предписанные выжигания </w:t>
      </w:r>
      <w:r w:rsidRPr="00751823">
        <w:rPr>
          <w:b/>
          <w:color w:val="FF0000"/>
          <w:shd w:val="clear" w:color="auto" w:fill="F2F3F5"/>
          <w:lang w:val="ru-RU"/>
        </w:rPr>
        <w:t>имели  0% эффективности предотвращения природных пожаров</w:t>
      </w:r>
      <w:r w:rsidRPr="00751823">
        <w:rPr>
          <w:shd w:val="clear" w:color="auto" w:fill="F2F3F5"/>
          <w:lang w:val="ru-RU"/>
        </w:rPr>
        <w:t xml:space="preserve">. Результат исследования также поставил под сомнение аргумент о том, что накопление топлива из-за подавления прошлых пожаров увеличило вероятность возникновения крупных разрушительных пожаров. </w:t>
      </w:r>
      <w:r w:rsidRPr="00751823">
        <w:rPr>
          <w:lang w:val="ru-RU"/>
        </w:rPr>
        <w:t>Эти данные были опубликованы в статье</w:t>
      </w:r>
      <w:r w:rsidRPr="00751823">
        <w:rPr>
          <w:shd w:val="clear" w:color="auto" w:fill="F2F3F5"/>
          <w:lang w:val="ru-RU"/>
        </w:rPr>
        <w:t xml:space="preserve"> </w:t>
      </w:r>
      <w:hyperlink r:id="rId17" w:history="1">
        <w:r w:rsidRPr="00751823">
          <w:rPr>
            <w:rStyle w:val="a3"/>
            <w:lang w:val="en-GB"/>
          </w:rPr>
          <w:t>Price</w:t>
        </w:r>
        <w:r w:rsidRPr="00751823">
          <w:rPr>
            <w:rStyle w:val="a3"/>
            <w:lang w:val="ru-RU"/>
          </w:rPr>
          <w:t xml:space="preserve"> </w:t>
        </w:r>
        <w:r w:rsidRPr="00751823">
          <w:rPr>
            <w:rStyle w:val="a3"/>
            <w:lang w:val="en-GB"/>
          </w:rPr>
          <w:t>et</w:t>
        </w:r>
        <w:r w:rsidRPr="00751823">
          <w:rPr>
            <w:rStyle w:val="a3"/>
            <w:lang w:val="ru-RU"/>
          </w:rPr>
          <w:t xml:space="preserve"> </w:t>
        </w:r>
        <w:r w:rsidRPr="00751823">
          <w:rPr>
            <w:rStyle w:val="a3"/>
            <w:lang w:val="en-GB"/>
          </w:rPr>
          <w:t>al</w:t>
        </w:r>
        <w:r w:rsidRPr="00751823">
          <w:rPr>
            <w:rStyle w:val="a3"/>
            <w:lang w:val="ru-RU"/>
          </w:rPr>
          <w:t>, 2012</w:t>
        </w:r>
      </w:hyperlink>
      <w:r w:rsidRPr="00751823">
        <w:rPr>
          <w:lang w:val="ru-RU"/>
        </w:rPr>
        <w:t>.  Авторы предположили, что во всем мире эффективность предписанных выжиганий для уменьшения  природных пожаров может быть очень низкой (необходимо выжечь от 1 до 4 га территории для того, чтобы предотвратить последующий природный пожар на 1 га территории</w:t>
      </w:r>
      <w:proofErr w:type="gramStart"/>
      <w:r w:rsidRPr="00751823">
        <w:rPr>
          <w:lang w:val="ru-RU"/>
        </w:rPr>
        <w:t xml:space="preserve"> )</w:t>
      </w:r>
      <w:proofErr w:type="gramEnd"/>
      <w:r w:rsidRPr="00751823">
        <w:rPr>
          <w:lang w:val="ru-RU"/>
        </w:rPr>
        <w:t>. По этой причине проводить предписанные выжигания имеет смысл только для локальной защиты ценных объектов (поселений людей, ценных природных территорий) и проводить их надо узкими полосами:</w:t>
      </w:r>
    </w:p>
    <w:p w:rsidR="00A1100D" w:rsidRPr="00751823" w:rsidRDefault="00A1100D" w:rsidP="00A1100D">
      <w:pPr>
        <w:pStyle w:val="Working"/>
        <w:rPr>
          <w:lang w:val="ru-RU"/>
        </w:rPr>
      </w:pPr>
    </w:p>
    <w:p w:rsidR="00A1100D" w:rsidRPr="00751823" w:rsidRDefault="00A1100D" w:rsidP="00A1100D">
      <w:pPr>
        <w:pStyle w:val="Working"/>
        <w:rPr>
          <w:rFonts w:ascii="Courier Std" w:hAnsi="Courier Std"/>
          <w:b/>
          <w:color w:val="003300"/>
          <w:sz w:val="22"/>
          <w:szCs w:val="22"/>
          <w:lang w:val="en-GB"/>
        </w:rPr>
      </w:pPr>
      <w:r w:rsidRPr="00751823">
        <w:rPr>
          <w:b/>
          <w:color w:val="003300"/>
          <w:sz w:val="22"/>
          <w:szCs w:val="22"/>
        </w:rPr>
        <w:t>“</w:t>
      </w:r>
      <w:r w:rsidRPr="00751823">
        <w:rPr>
          <w:rFonts w:ascii="Courier Std" w:hAnsi="Courier Std"/>
          <w:b/>
          <w:color w:val="003300"/>
          <w:sz w:val="22"/>
          <w:szCs w:val="22"/>
          <w:lang w:val="en-GB"/>
        </w:rPr>
        <w:t>The result also casts further doubt on the argument that fuel accumulation due to past fire suppression has increased the chances of large, damaging fires occurring.</w:t>
      </w:r>
    </w:p>
    <w:p w:rsidR="00A1100D" w:rsidRPr="00751823" w:rsidRDefault="00A1100D" w:rsidP="00A1100D">
      <w:pPr>
        <w:pStyle w:val="Working"/>
        <w:rPr>
          <w:rFonts w:ascii="Courier Std" w:hAnsi="Courier Std"/>
          <w:b/>
          <w:color w:val="003300"/>
          <w:sz w:val="22"/>
          <w:szCs w:val="22"/>
          <w:lang w:val="en-GB"/>
        </w:rPr>
      </w:pPr>
    </w:p>
    <w:p w:rsidR="00A1100D" w:rsidRPr="00751823" w:rsidRDefault="00A1100D" w:rsidP="00A1100D">
      <w:pPr>
        <w:pStyle w:val="Working"/>
        <w:rPr>
          <w:rFonts w:ascii="Courier Std" w:hAnsi="Courier Std"/>
          <w:b/>
          <w:color w:val="003300"/>
          <w:sz w:val="22"/>
          <w:szCs w:val="22"/>
          <w:lang w:val="en-GB"/>
        </w:rPr>
      </w:pPr>
      <w:r w:rsidRPr="00751823">
        <w:rPr>
          <w:rFonts w:ascii="Courier Std" w:hAnsi="Courier Std"/>
          <w:b/>
          <w:color w:val="003300"/>
          <w:sz w:val="22"/>
          <w:szCs w:val="22"/>
          <w:lang w:val="en-GB"/>
        </w:rPr>
        <w:t>Our study suggests that low encounter rates and relatively rapid fuel recovery means that fire activity is relatively insensitive to the distribution of fuel ages and so the effect of suppression is likely to be minimal.</w:t>
      </w:r>
    </w:p>
    <w:p w:rsidR="00A1100D" w:rsidRPr="00751823" w:rsidRDefault="00A1100D" w:rsidP="00A1100D">
      <w:pPr>
        <w:pStyle w:val="Working"/>
        <w:rPr>
          <w:rFonts w:ascii="Courier Std" w:hAnsi="Courier Std"/>
          <w:b/>
          <w:color w:val="003300"/>
          <w:sz w:val="22"/>
          <w:szCs w:val="22"/>
          <w:lang w:val="en-GB"/>
        </w:rPr>
      </w:pPr>
    </w:p>
    <w:p w:rsidR="00A1100D" w:rsidRPr="00751823" w:rsidRDefault="00A1100D" w:rsidP="00A1100D">
      <w:pPr>
        <w:pStyle w:val="Working"/>
        <w:rPr>
          <w:rFonts w:ascii="Courier Std" w:hAnsi="Courier Std"/>
          <w:b/>
          <w:color w:val="003300"/>
          <w:sz w:val="20"/>
          <w:szCs w:val="20"/>
          <w:lang w:val="en-GB"/>
        </w:rPr>
      </w:pPr>
    </w:p>
    <w:p w:rsidR="00A1100D" w:rsidRPr="00751823" w:rsidRDefault="00A1100D" w:rsidP="00A1100D">
      <w:pPr>
        <w:pStyle w:val="Working"/>
        <w:rPr>
          <w:rFonts w:ascii="Courier Std" w:hAnsi="Courier Std"/>
          <w:b/>
          <w:color w:val="003300"/>
          <w:sz w:val="22"/>
          <w:szCs w:val="22"/>
          <w:lang w:val="ru-RU"/>
        </w:rPr>
      </w:pPr>
      <w:r w:rsidRPr="00751823">
        <w:rPr>
          <w:rFonts w:ascii="Courier Std" w:hAnsi="Courier Std"/>
          <w:b/>
          <w:color w:val="003300"/>
          <w:sz w:val="22"/>
          <w:szCs w:val="22"/>
          <w:lang w:val="en-GB"/>
        </w:rPr>
        <w:t xml:space="preserve">Our study has found that regional-scale patterns of fire extent in southern coastal California are not influenced by fuel age, and hence prescribed fire treatment will not help to reduce wildfire area. However, this does not negate the inhibitory effect that individual burned patches have on subsequent fire, should one encounter a recently burned patch. Hence, fuel treatment should be focussed close to the assets that need protection”. </w:t>
      </w:r>
      <w:r w:rsidRPr="00751823">
        <w:rPr>
          <w:rFonts w:ascii="Courier Std" w:hAnsi="Courier Std"/>
          <w:b/>
          <w:color w:val="003300"/>
          <w:sz w:val="22"/>
          <w:szCs w:val="22"/>
          <w:lang w:val="ru-RU"/>
        </w:rPr>
        <w:t>(</w:t>
      </w:r>
      <w:hyperlink r:id="rId18" w:history="1">
        <w:r w:rsidRPr="00751823">
          <w:rPr>
            <w:rStyle w:val="a3"/>
            <w:rFonts w:ascii="Courier Std" w:hAnsi="Courier Std"/>
            <w:sz w:val="22"/>
            <w:szCs w:val="22"/>
            <w:lang w:val="en-GB"/>
          </w:rPr>
          <w:t>Price</w:t>
        </w:r>
        <w:r w:rsidRPr="00751823">
          <w:rPr>
            <w:rStyle w:val="a3"/>
            <w:rFonts w:ascii="Courier Std" w:hAnsi="Courier Std"/>
            <w:sz w:val="22"/>
            <w:szCs w:val="22"/>
            <w:lang w:val="ru-RU"/>
          </w:rPr>
          <w:t xml:space="preserve"> </w:t>
        </w:r>
        <w:r w:rsidRPr="00751823">
          <w:rPr>
            <w:rStyle w:val="a3"/>
            <w:rFonts w:ascii="Courier Std" w:hAnsi="Courier Std"/>
            <w:sz w:val="22"/>
            <w:szCs w:val="22"/>
            <w:lang w:val="en-GB"/>
          </w:rPr>
          <w:t>et</w:t>
        </w:r>
        <w:r w:rsidRPr="00751823">
          <w:rPr>
            <w:rStyle w:val="a3"/>
            <w:rFonts w:ascii="Courier Std" w:hAnsi="Courier Std"/>
            <w:sz w:val="22"/>
            <w:szCs w:val="22"/>
            <w:lang w:val="ru-RU"/>
          </w:rPr>
          <w:t xml:space="preserve"> </w:t>
        </w:r>
        <w:r w:rsidRPr="00751823">
          <w:rPr>
            <w:rStyle w:val="a3"/>
            <w:rFonts w:ascii="Courier Std" w:hAnsi="Courier Std"/>
            <w:sz w:val="22"/>
            <w:szCs w:val="22"/>
            <w:lang w:val="en-GB"/>
          </w:rPr>
          <w:t>al</w:t>
        </w:r>
        <w:r w:rsidRPr="00751823">
          <w:rPr>
            <w:rStyle w:val="a3"/>
            <w:rFonts w:ascii="Courier Std" w:hAnsi="Courier Std"/>
            <w:sz w:val="22"/>
            <w:szCs w:val="22"/>
            <w:lang w:val="ru-RU"/>
          </w:rPr>
          <w:t>, 2012</w:t>
        </w:r>
      </w:hyperlink>
      <w:r w:rsidRPr="00751823">
        <w:rPr>
          <w:rFonts w:ascii="Courier Std" w:hAnsi="Courier Std"/>
          <w:sz w:val="22"/>
          <w:szCs w:val="22"/>
          <w:lang w:val="ru-RU"/>
        </w:rPr>
        <w:t>)</w:t>
      </w:r>
    </w:p>
    <w:p w:rsidR="00A1100D" w:rsidRPr="00751823" w:rsidRDefault="00A1100D" w:rsidP="00A1100D">
      <w:pPr>
        <w:pStyle w:val="Working"/>
        <w:ind w:left="720"/>
        <w:rPr>
          <w:lang w:val="ru-RU"/>
        </w:rPr>
      </w:pPr>
    </w:p>
    <w:p w:rsidR="00A1100D" w:rsidRPr="00751823" w:rsidRDefault="00A1100D" w:rsidP="00A1100D">
      <w:pPr>
        <w:pStyle w:val="Working"/>
        <w:rPr>
          <w:lang w:val="en-GB"/>
        </w:rPr>
      </w:pPr>
      <w:r w:rsidRPr="00751823">
        <w:rPr>
          <w:lang w:val="ru-RU"/>
        </w:rPr>
        <w:t xml:space="preserve">Данные австралийского ученого </w:t>
      </w:r>
      <w:r w:rsidRPr="00751823">
        <w:t>Philip</w:t>
      </w:r>
      <w:r w:rsidRPr="00751823">
        <w:rPr>
          <w:lang w:val="ru-RU"/>
        </w:rPr>
        <w:t xml:space="preserve"> </w:t>
      </w:r>
      <w:proofErr w:type="spellStart"/>
      <w:r w:rsidRPr="00751823">
        <w:t>Zylstra</w:t>
      </w:r>
      <w:proofErr w:type="spellEnd"/>
      <w:r w:rsidRPr="00751823">
        <w:rPr>
          <w:lang w:val="ru-RU"/>
        </w:rPr>
        <w:t xml:space="preserve"> показывают, что воспламеняемость (т.е.</w:t>
      </w:r>
      <w:r w:rsidR="000E66A7" w:rsidRPr="00751823">
        <w:rPr>
          <w:lang w:val="ru-RU"/>
        </w:rPr>
        <w:t xml:space="preserve"> </w:t>
      </w:r>
      <w:r w:rsidRPr="00751823">
        <w:rPr>
          <w:lang w:val="ru-RU"/>
        </w:rPr>
        <w:t xml:space="preserve">число и интенсивность природных пожаров) гораздо больше коррелируют с составом и структурой растений, чем с топливной нагрузкой в экосистемах. Он нашел, что растительные сукцессии разных природных зон, образующиеся после предписанных выжиганий - намного более легко охватываются пожарами, чем зрелые экосистемы (то есть такие территории, на которых не было выжиганий и пожаров много лет). </w:t>
      </w:r>
      <w:r w:rsidRPr="00751823">
        <w:rPr>
          <w:lang w:val="en-GB"/>
        </w:rPr>
        <w:t>(</w:t>
      </w:r>
      <w:proofErr w:type="spellStart"/>
      <w:r w:rsidRPr="00751823">
        <w:rPr>
          <w:lang w:val="en-GB" w:eastAsia="pt-BR"/>
        </w:rPr>
        <w:t>Zylstra</w:t>
      </w:r>
      <w:proofErr w:type="spellEnd"/>
      <w:r w:rsidRPr="00751823">
        <w:rPr>
          <w:lang w:val="en-GB" w:eastAsia="pt-BR"/>
        </w:rPr>
        <w:t xml:space="preserve"> P. 2011, 2013, 2016, 2018</w:t>
      </w:r>
      <w:r w:rsidRPr="00751823">
        <w:rPr>
          <w:lang w:val="en-GB"/>
        </w:rPr>
        <w:t>)</w:t>
      </w:r>
    </w:p>
    <w:p w:rsidR="00A1100D" w:rsidRPr="00751823" w:rsidRDefault="00A1100D" w:rsidP="00A1100D">
      <w:pPr>
        <w:pStyle w:val="Working"/>
        <w:rPr>
          <w:lang w:val="en-GB"/>
        </w:rPr>
      </w:pPr>
    </w:p>
    <w:p w:rsidR="00A1100D" w:rsidRPr="00751823" w:rsidRDefault="003F137D" w:rsidP="000E66A7">
      <w:pPr>
        <w:pStyle w:val="positZag1"/>
      </w:pPr>
      <w:r w:rsidRPr="00751823">
        <w:t>Вы</w:t>
      </w:r>
      <w:r w:rsidR="000E66A7" w:rsidRPr="00751823">
        <w:t>воды</w:t>
      </w:r>
    </w:p>
    <w:p w:rsidR="00A1100D" w:rsidRPr="00751823" w:rsidRDefault="00A1100D" w:rsidP="00A1100D">
      <w:pPr>
        <w:pStyle w:val="Working"/>
        <w:rPr>
          <w:lang w:val="ru-RU" w:eastAsia="pt-BR"/>
        </w:rPr>
      </w:pPr>
      <w:r w:rsidRPr="00751823">
        <w:rPr>
          <w:lang w:val="ru-RU" w:eastAsia="pt-BR"/>
        </w:rPr>
        <w:t xml:space="preserve">В целом, вся парадигма предписанных выжиганий основана на идее того, что надо постоянно выжигать «топливную нагрузку» (то есть регулярно почти полностью уничтожать или сильно деформировать ключевые части экосистемы – травяной покров, растительный </w:t>
      </w:r>
      <w:proofErr w:type="spellStart"/>
      <w:proofErr w:type="gramStart"/>
      <w:r w:rsidRPr="00751823">
        <w:rPr>
          <w:lang w:val="ru-RU" w:eastAsia="pt-BR"/>
        </w:rPr>
        <w:t>опад</w:t>
      </w:r>
      <w:proofErr w:type="spellEnd"/>
      <w:r w:rsidRPr="00751823">
        <w:rPr>
          <w:lang w:val="ru-RU" w:eastAsia="pt-BR"/>
        </w:rPr>
        <w:t xml:space="preserve"> и</w:t>
      </w:r>
      <w:proofErr w:type="gramEnd"/>
      <w:r w:rsidRPr="00751823">
        <w:rPr>
          <w:lang w:val="ru-RU" w:eastAsia="pt-BR"/>
        </w:rPr>
        <w:t xml:space="preserve"> верхний слой почвы) для того, чтобы это предотвратило или уменьшило последующие природные пожары. Иначе говоря,  ради целей борьбы с природными пожарами  с одобрения науки и властей </w:t>
      </w:r>
      <w:r w:rsidRPr="00751823">
        <w:rPr>
          <w:lang w:val="ru-RU" w:eastAsia="pt-BR"/>
        </w:rPr>
        <w:lastRenderedPageBreak/>
        <w:t xml:space="preserve">осуществляется массовый многолетний Экоцид, разрушение функциональности экосистем и потеря их биоразнообразия, убийство огромного числа живых организмов. </w:t>
      </w:r>
    </w:p>
    <w:p w:rsidR="00A1100D" w:rsidRPr="00751823" w:rsidRDefault="00A1100D"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 xml:space="preserve">Происходит это много лет и в огромных масштабах. Так, в некоторых штатах США, провинциях Австралии и Канады – частым предписанным выжиганиям около 50 или более лет подвергаются практически все или большая часть природных территорий, включая земли национальных парков и даже ряда диких </w:t>
      </w:r>
      <w:r w:rsidR="0063030B" w:rsidRPr="00751823">
        <w:rPr>
          <w:lang w:val="ru-RU" w:eastAsia="pt-BR"/>
        </w:rPr>
        <w:t xml:space="preserve">особо ценных </w:t>
      </w:r>
      <w:r w:rsidRPr="00751823">
        <w:rPr>
          <w:lang w:val="ru-RU" w:eastAsia="pt-BR"/>
        </w:rPr>
        <w:t xml:space="preserve">природных территорий </w:t>
      </w:r>
      <w:r w:rsidR="0063030B" w:rsidRPr="00751823">
        <w:rPr>
          <w:lang w:val="ru-RU" w:eastAsia="pt-BR"/>
        </w:rPr>
        <w:t xml:space="preserve"> США (</w:t>
      </w:r>
      <w:r w:rsidR="0063030B" w:rsidRPr="00751823">
        <w:rPr>
          <w:lang w:val="en-GB" w:eastAsia="pt-BR"/>
        </w:rPr>
        <w:t>wilderness</w:t>
      </w:r>
      <w:r w:rsidR="0063030B" w:rsidRPr="00751823">
        <w:rPr>
          <w:lang w:val="ru-RU" w:eastAsia="pt-BR"/>
        </w:rPr>
        <w:t xml:space="preserve"> </w:t>
      </w:r>
      <w:r w:rsidR="0063030B" w:rsidRPr="00751823">
        <w:rPr>
          <w:lang w:val="en-GB" w:eastAsia="pt-BR"/>
        </w:rPr>
        <w:t>areas</w:t>
      </w:r>
      <w:r w:rsidR="0063030B" w:rsidRPr="00751823">
        <w:rPr>
          <w:lang w:val="ru-RU" w:eastAsia="pt-BR"/>
        </w:rPr>
        <w:t>). Т</w:t>
      </w:r>
      <w:r w:rsidRPr="00751823">
        <w:rPr>
          <w:lang w:val="ru-RU" w:eastAsia="pt-BR"/>
        </w:rPr>
        <w:t xml:space="preserve">очные данные по масштабу и географии нарушенных таким образом природных территорий </w:t>
      </w:r>
      <w:r w:rsidR="0063030B" w:rsidRPr="00751823">
        <w:rPr>
          <w:lang w:val="ru-RU" w:eastAsia="pt-BR"/>
        </w:rPr>
        <w:t xml:space="preserve">еще </w:t>
      </w:r>
      <w:r w:rsidRPr="00751823">
        <w:rPr>
          <w:lang w:val="ru-RU" w:eastAsia="pt-BR"/>
        </w:rPr>
        <w:t xml:space="preserve">предстоит выяснить. В этих же странах современные выжигания </w:t>
      </w:r>
      <w:proofErr w:type="spellStart"/>
      <w:r w:rsidRPr="00751823">
        <w:rPr>
          <w:lang w:val="ru-RU" w:eastAsia="pt-BR"/>
        </w:rPr>
        <w:t>предшествовались</w:t>
      </w:r>
      <w:proofErr w:type="spellEnd"/>
      <w:r w:rsidRPr="00751823">
        <w:rPr>
          <w:lang w:val="ru-RU" w:eastAsia="pt-BR"/>
        </w:rPr>
        <w:t xml:space="preserve"> столетиями выжиганий коренных народов</w:t>
      </w:r>
      <w:r w:rsidR="0063030B" w:rsidRPr="00751823">
        <w:rPr>
          <w:lang w:val="ru-RU" w:eastAsia="pt-BR"/>
        </w:rPr>
        <w:t xml:space="preserve"> (американских индейцев, австралийских аборигенов).</w:t>
      </w:r>
      <w:r w:rsidRPr="00751823">
        <w:rPr>
          <w:lang w:val="ru-RU" w:eastAsia="pt-BR"/>
        </w:rPr>
        <w:t xml:space="preserve"> </w:t>
      </w:r>
    </w:p>
    <w:p w:rsidR="0063030B" w:rsidRPr="00751823" w:rsidRDefault="0063030B"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О масштабах выжиганий древних людей известно не очень много. По мнению ученых, выжигания коренных народов в Северной Америке, Австралии, Африке – значительно меняли природные экосистемы, тогда были заложены рукотворные ландшафты, которые (вследствие продолжения выжиганий) дожили до наших дней. Возможно, древние выжигания стали причиной исчезновения  многих видов флоры и фауны.</w:t>
      </w:r>
    </w:p>
    <w:p w:rsidR="0063030B" w:rsidRPr="00751823" w:rsidRDefault="0063030B" w:rsidP="00A1100D">
      <w:pPr>
        <w:pStyle w:val="Working"/>
        <w:rPr>
          <w:lang w:val="ru-RU" w:eastAsia="pt-BR"/>
        </w:rPr>
      </w:pPr>
    </w:p>
    <w:p w:rsidR="00A1100D" w:rsidRPr="00751823" w:rsidRDefault="00A1100D" w:rsidP="00A1100D">
      <w:pPr>
        <w:pStyle w:val="Working"/>
        <w:rPr>
          <w:lang w:val="ru-RU" w:eastAsia="pt-BR"/>
        </w:rPr>
      </w:pPr>
      <w:r w:rsidRPr="00751823">
        <w:rPr>
          <w:lang w:val="ru-RU" w:eastAsia="pt-BR"/>
        </w:rPr>
        <w:t>Несомненно, природный пожар – это бедствие для природы и людей. Но нельзя одно бедствие лечить бедствием, которое во много раз хуже! Сейчас происходит именно так</w:t>
      </w:r>
      <w:r w:rsidR="0063030B" w:rsidRPr="00751823">
        <w:rPr>
          <w:lang w:val="ru-RU" w:eastAsia="pt-BR"/>
        </w:rPr>
        <w:t>, когда предписанные выжигания используют для уменьшения природных пожаров</w:t>
      </w:r>
      <w:r w:rsidRPr="00751823">
        <w:rPr>
          <w:lang w:val="ru-RU" w:eastAsia="pt-BR"/>
        </w:rPr>
        <w:t>.</w:t>
      </w:r>
    </w:p>
    <w:p w:rsidR="00A1100D" w:rsidRPr="00751823" w:rsidRDefault="00A1100D" w:rsidP="00A1100D">
      <w:pPr>
        <w:pStyle w:val="Working"/>
        <w:rPr>
          <w:color w:val="660066"/>
          <w:lang w:val="ru-RU" w:eastAsia="pt-BR"/>
        </w:rPr>
      </w:pPr>
    </w:p>
    <w:p w:rsidR="00A1100D" w:rsidRPr="00751823" w:rsidRDefault="00A1100D" w:rsidP="00A1100D">
      <w:pPr>
        <w:pStyle w:val="Working"/>
        <w:rPr>
          <w:strike/>
          <w:lang w:val="ru-RU" w:eastAsia="pt-BR"/>
        </w:rPr>
      </w:pPr>
      <w:r w:rsidRPr="00751823">
        <w:rPr>
          <w:lang w:val="ru-RU" w:eastAsia="pt-BR"/>
        </w:rPr>
        <w:t xml:space="preserve">При этом даже основа парадигмы </w:t>
      </w:r>
      <w:r w:rsidRPr="00751823">
        <w:rPr>
          <w:lang w:val="es-CL" w:eastAsia="pt-BR"/>
        </w:rPr>
        <w:t>prescribed</w:t>
      </w:r>
      <w:r w:rsidRPr="00751823">
        <w:rPr>
          <w:lang w:val="ru-RU" w:eastAsia="pt-BR"/>
        </w:rPr>
        <w:t xml:space="preserve"> </w:t>
      </w:r>
      <w:r w:rsidRPr="00751823">
        <w:rPr>
          <w:lang w:val="es-CL" w:eastAsia="pt-BR"/>
        </w:rPr>
        <w:t>burning</w:t>
      </w:r>
      <w:r w:rsidRPr="00751823">
        <w:rPr>
          <w:lang w:val="ru-RU" w:eastAsia="pt-BR"/>
        </w:rPr>
        <w:t xml:space="preserve"> – эффективность предписанных выжиганий для уменьшения природных пожаров подвергается сомнению! Независимые научные исследования говорят о нулевой или очень низкой эффективности (</w:t>
      </w:r>
      <w:r w:rsidRPr="00751823">
        <w:rPr>
          <w:lang w:val="en-GB" w:eastAsia="pt-BR"/>
        </w:rPr>
        <w:t>Price</w:t>
      </w:r>
      <w:r w:rsidRPr="00751823">
        <w:rPr>
          <w:lang w:val="ru-RU" w:eastAsia="pt-BR"/>
        </w:rPr>
        <w:t xml:space="preserve"> </w:t>
      </w:r>
      <w:r w:rsidRPr="00751823">
        <w:rPr>
          <w:lang w:val="en-GB" w:eastAsia="pt-BR"/>
        </w:rPr>
        <w:t>et</w:t>
      </w:r>
      <w:r w:rsidRPr="00751823">
        <w:rPr>
          <w:lang w:val="ru-RU" w:eastAsia="pt-BR"/>
        </w:rPr>
        <w:t xml:space="preserve"> </w:t>
      </w:r>
      <w:r w:rsidRPr="00751823">
        <w:rPr>
          <w:lang w:val="en-GB" w:eastAsia="pt-BR"/>
        </w:rPr>
        <w:t>al</w:t>
      </w:r>
      <w:r w:rsidRPr="00751823">
        <w:rPr>
          <w:lang w:val="ru-RU" w:eastAsia="pt-BR"/>
        </w:rPr>
        <w:t xml:space="preserve">, 2012, </w:t>
      </w:r>
      <w:proofErr w:type="spellStart"/>
      <w:r w:rsidRPr="00751823">
        <w:rPr>
          <w:lang w:val="en-GB" w:eastAsia="pt-BR"/>
        </w:rPr>
        <w:t>Zylstra</w:t>
      </w:r>
      <w:proofErr w:type="spellEnd"/>
      <w:r w:rsidRPr="00751823">
        <w:rPr>
          <w:lang w:val="ru-RU" w:eastAsia="pt-BR"/>
        </w:rPr>
        <w:t xml:space="preserve"> </w:t>
      </w:r>
      <w:r w:rsidRPr="00751823">
        <w:rPr>
          <w:lang w:val="en-GB" w:eastAsia="pt-BR"/>
        </w:rPr>
        <w:t>P</w:t>
      </w:r>
      <w:r w:rsidRPr="00751823">
        <w:rPr>
          <w:lang w:val="ru-RU" w:eastAsia="pt-BR"/>
        </w:rPr>
        <w:t xml:space="preserve">. 2011, 2013, 2016, 2018). Если к этому прибавить </w:t>
      </w:r>
      <w:r w:rsidRPr="00751823">
        <w:rPr>
          <w:b/>
          <w:lang w:val="ru-RU" w:eastAsia="pt-BR"/>
        </w:rPr>
        <w:t>очевидное косвенное влияние предписанных выжиганий</w:t>
      </w:r>
      <w:r w:rsidRPr="00751823">
        <w:rPr>
          <w:lang w:val="ru-RU" w:eastAsia="pt-BR"/>
        </w:rPr>
        <w:t xml:space="preserve"> на природные пожары (они сами нередко запускают пожары; пропаганда этой практики в обществе мотивирует простых людей выжигать самими, что еще больше увеличивает вероятность природных пожаров), то польза предписанных выжиганий оборачивается ровно </w:t>
      </w:r>
      <w:proofErr w:type="gramStart"/>
      <w:r w:rsidRPr="00751823">
        <w:rPr>
          <w:lang w:val="ru-RU" w:eastAsia="pt-BR"/>
        </w:rPr>
        <w:t>обратным</w:t>
      </w:r>
      <w:proofErr w:type="gramEnd"/>
      <w:r w:rsidRPr="00751823">
        <w:rPr>
          <w:lang w:val="ru-RU" w:eastAsia="pt-BR"/>
        </w:rPr>
        <w:t>. Скорее всего, они не уменьшают природные пожары, а их увеличивают. Подтвердить или опровергнуть эту гипотезу можно будет тогда, когда в странах будет создана открытая база данных предписанных выжиганий (</w:t>
      </w:r>
      <w:proofErr w:type="gramStart"/>
      <w:r w:rsidRPr="00751823">
        <w:rPr>
          <w:lang w:val="ru-RU" w:eastAsia="pt-BR"/>
        </w:rPr>
        <w:t>см</w:t>
      </w:r>
      <w:proofErr w:type="gramEnd"/>
      <w:r w:rsidRPr="00751823">
        <w:rPr>
          <w:lang w:val="ru-RU" w:eastAsia="pt-BR"/>
        </w:rPr>
        <w:t>.</w:t>
      </w:r>
      <w:r w:rsidRPr="00751823">
        <w:rPr>
          <w:lang w:val="ru-RU"/>
        </w:rPr>
        <w:t xml:space="preserve"> </w:t>
      </w:r>
      <w:r w:rsidR="00AE61A3" w:rsidRPr="00751823">
        <w:rPr>
          <w:lang w:val="ru-RU"/>
        </w:rPr>
        <w:t>“</w:t>
      </w:r>
      <w:r w:rsidRPr="00751823">
        <w:rPr>
          <w:lang w:val="ru-RU"/>
        </w:rPr>
        <w:t>Первая задача кампании</w:t>
      </w:r>
      <w:r w:rsidR="00AE61A3" w:rsidRPr="00751823">
        <w:rPr>
          <w:lang w:val="ru-RU"/>
        </w:rPr>
        <w:t>” на стр. 1</w:t>
      </w:r>
      <w:r w:rsidR="00A37AAE" w:rsidRPr="00751823">
        <w:rPr>
          <w:lang w:val="ru-RU"/>
        </w:rPr>
        <w:t>3</w:t>
      </w:r>
      <w:r w:rsidR="00AE61A3" w:rsidRPr="00751823">
        <w:rPr>
          <w:lang w:val="ru-RU"/>
        </w:rPr>
        <w:t>-1</w:t>
      </w:r>
      <w:r w:rsidR="00A37AAE" w:rsidRPr="00751823">
        <w:rPr>
          <w:lang w:val="ru-RU"/>
        </w:rPr>
        <w:t>4</w:t>
      </w:r>
      <w:r w:rsidRPr="00751823">
        <w:rPr>
          <w:lang w:val="ru-RU" w:eastAsia="pt-BR"/>
        </w:rPr>
        <w:t>).</w:t>
      </w:r>
    </w:p>
    <w:p w:rsidR="00A1100D" w:rsidRPr="00751823" w:rsidRDefault="00A1100D" w:rsidP="00A1100D">
      <w:pPr>
        <w:pStyle w:val="Working"/>
        <w:rPr>
          <w:strike/>
          <w:lang w:val="ru-RU" w:eastAsia="pt-BR"/>
        </w:rPr>
      </w:pPr>
    </w:p>
    <w:p w:rsidR="007D7CC4" w:rsidRPr="003E3A0C" w:rsidRDefault="0063030B" w:rsidP="007D7CC4">
      <w:pPr>
        <w:pStyle w:val="v1ZAG"/>
        <w:rPr>
          <w:lang w:eastAsia="pt-BR"/>
        </w:rPr>
      </w:pPr>
      <w:r w:rsidRPr="00751823">
        <w:rPr>
          <w:lang w:val="en-GB"/>
        </w:rPr>
        <w:t>V</w:t>
      </w:r>
      <w:r w:rsidR="007D7CC4" w:rsidRPr="003E3A0C">
        <w:t xml:space="preserve">. </w:t>
      </w:r>
      <w:r w:rsidR="007D7CC4" w:rsidRPr="00751823">
        <w:rPr>
          <w:lang w:eastAsia="pt-BR"/>
        </w:rPr>
        <w:t>Цели</w:t>
      </w:r>
      <w:r w:rsidR="007D7CC4" w:rsidRPr="003E3A0C">
        <w:rPr>
          <w:lang w:eastAsia="pt-BR"/>
        </w:rPr>
        <w:t xml:space="preserve"> </w:t>
      </w:r>
      <w:r w:rsidR="007D7CC4" w:rsidRPr="00751823">
        <w:rPr>
          <w:lang w:eastAsia="pt-BR"/>
        </w:rPr>
        <w:t>и</w:t>
      </w:r>
      <w:r w:rsidR="007D7CC4" w:rsidRPr="003E3A0C">
        <w:rPr>
          <w:lang w:eastAsia="pt-BR"/>
        </w:rPr>
        <w:t xml:space="preserve"> </w:t>
      </w:r>
      <w:r w:rsidR="007D7CC4" w:rsidRPr="00751823">
        <w:rPr>
          <w:lang w:eastAsia="pt-BR"/>
        </w:rPr>
        <w:t>задачи</w:t>
      </w:r>
      <w:r w:rsidR="007D7CC4" w:rsidRPr="003E3A0C">
        <w:rPr>
          <w:lang w:eastAsia="pt-BR"/>
        </w:rPr>
        <w:t xml:space="preserve"> </w:t>
      </w:r>
      <w:r w:rsidR="007D7CC4" w:rsidRPr="00751823">
        <w:rPr>
          <w:lang w:eastAsia="pt-BR"/>
        </w:rPr>
        <w:t>общественной</w:t>
      </w:r>
      <w:r w:rsidR="007D7CC4" w:rsidRPr="003E3A0C">
        <w:rPr>
          <w:lang w:eastAsia="pt-BR"/>
        </w:rPr>
        <w:t xml:space="preserve"> </w:t>
      </w:r>
      <w:r w:rsidR="007D7CC4" w:rsidRPr="00751823">
        <w:rPr>
          <w:lang w:eastAsia="pt-BR"/>
        </w:rPr>
        <w:t>кампании</w:t>
      </w:r>
      <w:r w:rsidR="007D7CC4" w:rsidRPr="003E3A0C">
        <w:rPr>
          <w:lang w:eastAsia="pt-BR"/>
        </w:rPr>
        <w:t xml:space="preserve"> “</w:t>
      </w:r>
      <w:r w:rsidR="007D7CC4" w:rsidRPr="00751823">
        <w:rPr>
          <w:lang w:val="en-GB" w:eastAsia="pt-BR"/>
        </w:rPr>
        <w:t>Stop</w:t>
      </w:r>
      <w:r w:rsidR="007D7CC4" w:rsidRPr="003E3A0C">
        <w:rPr>
          <w:lang w:eastAsia="pt-BR"/>
        </w:rPr>
        <w:t xml:space="preserve"> </w:t>
      </w:r>
      <w:r w:rsidR="007D7CC4" w:rsidRPr="00751823">
        <w:rPr>
          <w:lang w:val="en-GB" w:eastAsia="pt-BR"/>
        </w:rPr>
        <w:t>the</w:t>
      </w:r>
      <w:r w:rsidR="007D7CC4" w:rsidRPr="003E3A0C">
        <w:rPr>
          <w:lang w:eastAsia="pt-BR"/>
        </w:rPr>
        <w:t xml:space="preserve"> </w:t>
      </w:r>
      <w:r w:rsidR="007D7CC4" w:rsidRPr="00751823">
        <w:rPr>
          <w:lang w:val="en-GB" w:eastAsia="pt-BR"/>
        </w:rPr>
        <w:t>harmful</w:t>
      </w:r>
      <w:r w:rsidR="007D7CC4" w:rsidRPr="003E3A0C">
        <w:rPr>
          <w:lang w:eastAsia="pt-BR"/>
        </w:rPr>
        <w:t xml:space="preserve"> </w:t>
      </w:r>
      <w:r w:rsidR="007D7CC4" w:rsidRPr="00751823">
        <w:rPr>
          <w:lang w:val="en-GB" w:eastAsia="pt-BR"/>
        </w:rPr>
        <w:t>forms</w:t>
      </w:r>
      <w:r w:rsidR="007D7CC4" w:rsidRPr="003E3A0C">
        <w:rPr>
          <w:lang w:eastAsia="pt-BR"/>
        </w:rPr>
        <w:t xml:space="preserve"> </w:t>
      </w:r>
      <w:r w:rsidR="007D7CC4" w:rsidRPr="00751823">
        <w:rPr>
          <w:lang w:val="en-GB" w:eastAsia="pt-BR"/>
        </w:rPr>
        <w:t>of</w:t>
      </w:r>
      <w:r w:rsidR="007D7CC4" w:rsidRPr="003E3A0C">
        <w:rPr>
          <w:lang w:eastAsia="pt-BR"/>
        </w:rPr>
        <w:t xml:space="preserve"> </w:t>
      </w:r>
      <w:r w:rsidR="007D7CC4" w:rsidRPr="00751823">
        <w:rPr>
          <w:lang w:val="en-GB" w:eastAsia="pt-BR"/>
        </w:rPr>
        <w:t>prescribed</w:t>
      </w:r>
      <w:r w:rsidR="007D7CC4" w:rsidRPr="003E3A0C">
        <w:rPr>
          <w:lang w:eastAsia="pt-BR"/>
        </w:rPr>
        <w:t xml:space="preserve"> </w:t>
      </w:r>
      <w:r w:rsidR="007D7CC4" w:rsidRPr="00751823">
        <w:rPr>
          <w:lang w:val="en-GB" w:eastAsia="pt-BR"/>
        </w:rPr>
        <w:t>burning</w:t>
      </w:r>
      <w:r w:rsidR="007D7CC4" w:rsidRPr="003E3A0C">
        <w:rPr>
          <w:lang w:eastAsia="pt-BR"/>
        </w:rPr>
        <w:t>!”</w:t>
      </w:r>
    </w:p>
    <w:p w:rsidR="007D7CC4" w:rsidRPr="00751823" w:rsidRDefault="00F92357" w:rsidP="007D7CC4">
      <w:pPr>
        <w:pStyle w:val="positZag1"/>
      </w:pPr>
      <w:r w:rsidRPr="00751823">
        <w:t>5.1 Цели кампании</w:t>
      </w:r>
    </w:p>
    <w:p w:rsidR="007D7CC4" w:rsidRPr="00751823" w:rsidRDefault="007D7CC4" w:rsidP="007D7CC4">
      <w:pPr>
        <w:pStyle w:val="WorkingRus"/>
        <w:rPr>
          <w:lang w:val="en-GB" w:eastAsia="pt-BR"/>
        </w:rPr>
      </w:pPr>
      <w:r w:rsidRPr="00751823">
        <w:rPr>
          <w:lang w:eastAsia="pt-BR"/>
        </w:rPr>
        <w:t xml:space="preserve">Эта группа </w:t>
      </w:r>
      <w:proofErr w:type="spellStart"/>
      <w:r w:rsidRPr="00751823">
        <w:rPr>
          <w:lang w:eastAsia="pt-BR"/>
        </w:rPr>
        <w:t>facebook</w:t>
      </w:r>
      <w:proofErr w:type="spellEnd"/>
      <w:r w:rsidRPr="00751823">
        <w:rPr>
          <w:lang w:eastAsia="pt-BR"/>
        </w:rPr>
        <w:t xml:space="preserve"> </w:t>
      </w:r>
      <w:r w:rsidR="009842D5" w:rsidRPr="00751823">
        <w:rPr>
          <w:lang w:eastAsia="pt-BR"/>
        </w:rPr>
        <w:t>представляет</w:t>
      </w:r>
      <w:r w:rsidRPr="00751823">
        <w:rPr>
          <w:lang w:eastAsia="pt-BR"/>
        </w:rPr>
        <w:t xml:space="preserve"> общественную кампанию </w:t>
      </w:r>
      <w:r w:rsidRPr="00751823">
        <w:rPr>
          <w:lang w:val="en-GB" w:eastAsia="pt-BR"/>
        </w:rPr>
        <w:t xml:space="preserve">“Stop the harmful forms of prescribe burning!”, </w:t>
      </w:r>
      <w:r w:rsidRPr="00751823">
        <w:rPr>
          <w:lang w:eastAsia="pt-BR"/>
        </w:rPr>
        <w:t>которая</w:t>
      </w:r>
      <w:r w:rsidRPr="00751823">
        <w:rPr>
          <w:lang w:val="en-GB" w:eastAsia="pt-BR"/>
        </w:rPr>
        <w:t xml:space="preserve"> </w:t>
      </w:r>
      <w:r w:rsidRPr="00751823">
        <w:rPr>
          <w:lang w:eastAsia="pt-BR"/>
        </w:rPr>
        <w:t>имеет</w:t>
      </w:r>
      <w:r w:rsidRPr="00751823">
        <w:rPr>
          <w:lang w:val="en-GB" w:eastAsia="pt-BR"/>
        </w:rPr>
        <w:t xml:space="preserve"> </w:t>
      </w:r>
      <w:r w:rsidRPr="00751823">
        <w:rPr>
          <w:lang w:eastAsia="pt-BR"/>
        </w:rPr>
        <w:t>следующие</w:t>
      </w:r>
      <w:r w:rsidRPr="00751823">
        <w:rPr>
          <w:lang w:val="en-GB" w:eastAsia="pt-BR"/>
        </w:rPr>
        <w:t xml:space="preserve"> </w:t>
      </w:r>
      <w:r w:rsidRPr="00751823">
        <w:rPr>
          <w:lang w:eastAsia="pt-BR"/>
        </w:rPr>
        <w:t>цели</w:t>
      </w:r>
      <w:r w:rsidRPr="00751823">
        <w:rPr>
          <w:lang w:val="en-GB" w:eastAsia="pt-BR"/>
        </w:rPr>
        <w:t>:</w:t>
      </w:r>
    </w:p>
    <w:p w:rsidR="007D7CC4" w:rsidRPr="00751823" w:rsidRDefault="007D7CC4" w:rsidP="007D7CC4">
      <w:pPr>
        <w:pStyle w:val="WorkingRus"/>
        <w:rPr>
          <w:b/>
          <w:lang w:val="en-GB" w:eastAsia="pt-BR"/>
        </w:rPr>
      </w:pPr>
    </w:p>
    <w:p w:rsidR="007D7CC4" w:rsidRPr="00751823" w:rsidRDefault="007D7CC4" w:rsidP="007D7CC4">
      <w:pPr>
        <w:pStyle w:val="positZag1"/>
      </w:pPr>
      <w:r w:rsidRPr="00751823">
        <w:t>Первая  глобальная цель кампании</w:t>
      </w:r>
    </w:p>
    <w:p w:rsidR="007D7CC4" w:rsidRPr="00751823" w:rsidRDefault="007D7CC4" w:rsidP="007D7CC4">
      <w:pPr>
        <w:pStyle w:val="WorkingRus"/>
      </w:pPr>
      <w:r w:rsidRPr="00751823">
        <w:t xml:space="preserve">Добиться проведения независимых научных исследований и осуществления независимого общественного контроля </w:t>
      </w:r>
      <w:r w:rsidRPr="00751823">
        <w:rPr>
          <w:b/>
        </w:rPr>
        <w:t>масштабов предписанных выжиганий</w:t>
      </w:r>
      <w:r w:rsidRPr="00751823">
        <w:t xml:space="preserve"> (географии, площадей, частоты проведения) и </w:t>
      </w:r>
      <w:r w:rsidRPr="00751823">
        <w:rPr>
          <w:b/>
        </w:rPr>
        <w:t xml:space="preserve">негативных последствий </w:t>
      </w:r>
      <w:r w:rsidR="00F92357" w:rsidRPr="00751823">
        <w:rPr>
          <w:b/>
        </w:rPr>
        <w:t>предписанных выжиганий</w:t>
      </w:r>
      <w:r w:rsidR="00F92357" w:rsidRPr="00751823">
        <w:t xml:space="preserve"> </w:t>
      </w:r>
      <w:r w:rsidRPr="00751823">
        <w:t>для биоразнообразия и функционирования природных экосистем, состояния почв,  природных вод, климата и здоровья  населения. Изучить прямое и косвенное влияние массовой практики и широкой пропаганды предписанных выжиганий на частоту сильных природных пожаров, а через это их влияние на благосостояния населения и экономику.</w:t>
      </w:r>
    </w:p>
    <w:p w:rsidR="007D7CC4" w:rsidRPr="00751823" w:rsidRDefault="007D7CC4" w:rsidP="007D7CC4">
      <w:pPr>
        <w:pStyle w:val="WorkingRus"/>
      </w:pPr>
    </w:p>
    <w:p w:rsidR="007D7CC4" w:rsidRPr="00751823" w:rsidRDefault="007D7CC4" w:rsidP="007D7CC4">
      <w:pPr>
        <w:pStyle w:val="WorkingRus"/>
      </w:pPr>
      <w:r w:rsidRPr="00751823">
        <w:t>Необходимо запустить  такие независимые исследования, независимый общественный контроль и публикаци</w:t>
      </w:r>
      <w:r w:rsidR="00C83F1F" w:rsidRPr="00751823">
        <w:t xml:space="preserve">ю </w:t>
      </w:r>
      <w:r w:rsidRPr="00751823">
        <w:t xml:space="preserve">результатов в каждой стране, в которой используется эта практика, а именно в США, </w:t>
      </w:r>
      <w:r w:rsidRPr="00751823">
        <w:lastRenderedPageBreak/>
        <w:t>Канаде, Австралии, Аргентине, ЮАР, некоторых других странах Африки,  Португалии, Испании, Италии,  некоторых других странах Европы, России и не упомянутые в списке.</w:t>
      </w:r>
    </w:p>
    <w:p w:rsidR="007D7CC4" w:rsidRPr="00751823" w:rsidRDefault="007D7CC4" w:rsidP="007D7CC4">
      <w:pPr>
        <w:pStyle w:val="WorkingRus"/>
        <w:ind w:left="720"/>
        <w:rPr>
          <w:lang w:eastAsia="pt-BR"/>
        </w:rPr>
      </w:pPr>
    </w:p>
    <w:p w:rsidR="007D7CC4" w:rsidRPr="00751823" w:rsidRDefault="007D7CC4" w:rsidP="007D7CC4">
      <w:pPr>
        <w:pStyle w:val="positZag1"/>
      </w:pPr>
      <w:r w:rsidRPr="00751823">
        <w:t>Вторая  глобальная цель кампании</w:t>
      </w:r>
    </w:p>
    <w:p w:rsidR="007D7CC4" w:rsidRPr="00751823" w:rsidRDefault="007D7CC4" w:rsidP="007D7CC4">
      <w:pPr>
        <w:pStyle w:val="WorkingRus"/>
        <w:rPr>
          <w:lang w:eastAsia="pt-BR"/>
        </w:rPr>
      </w:pPr>
      <w:proofErr w:type="gramStart"/>
      <w:r w:rsidRPr="00751823">
        <w:rPr>
          <w:lang w:eastAsia="pt-BR"/>
        </w:rPr>
        <w:t xml:space="preserve">Выполнить цели, поставленные для группы и обозначенные в тексте позиции, в масштабе  мирового сообщества и, прежде всего, стран, проводящих у себя </w:t>
      </w:r>
      <w:r w:rsidRPr="00751823">
        <w:rPr>
          <w:b/>
          <w:u w:val="single"/>
          <w:lang w:eastAsia="pt-BR"/>
        </w:rPr>
        <w:t>вредоносные формы предписанных выжиганий</w:t>
      </w:r>
      <w:r w:rsidRPr="00751823">
        <w:t xml:space="preserve">, которые мы определяем как </w:t>
      </w:r>
      <w:r w:rsidRPr="00751823">
        <w:rPr>
          <w:color w:val="000066"/>
          <w:lang w:eastAsia="pt-BR"/>
        </w:rPr>
        <w:t>массовые выжигания, проводимы</w:t>
      </w:r>
      <w:r w:rsidR="00F92357" w:rsidRPr="00751823">
        <w:rPr>
          <w:color w:val="000066"/>
          <w:lang w:eastAsia="pt-BR"/>
        </w:rPr>
        <w:t>е</w:t>
      </w:r>
      <w:r w:rsidRPr="00751823">
        <w:rPr>
          <w:color w:val="000066"/>
          <w:lang w:eastAsia="pt-BR"/>
        </w:rPr>
        <w:t xml:space="preserve"> внутри природных территорий с частотой, которая превышает естественный интервал природных   пожаров в данной местности </w:t>
      </w:r>
      <w:r w:rsidR="00F92357" w:rsidRPr="00751823">
        <w:rPr>
          <w:color w:val="000066"/>
          <w:lang w:eastAsia="pt-BR"/>
        </w:rPr>
        <w:t xml:space="preserve">или </w:t>
      </w:r>
      <w:r w:rsidRPr="00751823">
        <w:rPr>
          <w:color w:val="000066"/>
          <w:lang w:eastAsia="pt-BR"/>
        </w:rPr>
        <w:t>период времени между природными пожарами, которые происходили бы в природе без влияния человека</w:t>
      </w:r>
      <w:r w:rsidRPr="00751823">
        <w:rPr>
          <w:lang w:eastAsia="pt-BR"/>
        </w:rPr>
        <w:t>)</w:t>
      </w:r>
      <w:r w:rsidRPr="00751823">
        <w:rPr>
          <w:rStyle w:val="ab"/>
          <w:b/>
          <w:lang w:eastAsia="pt-BR"/>
        </w:rPr>
        <w:footnoteReference w:id="4"/>
      </w:r>
      <w:r w:rsidRPr="00751823">
        <w:rPr>
          <w:lang w:eastAsia="pt-BR"/>
        </w:rPr>
        <w:t xml:space="preserve">: </w:t>
      </w:r>
      <w:proofErr w:type="gramEnd"/>
    </w:p>
    <w:p w:rsidR="007D7CC4" w:rsidRPr="00751823" w:rsidRDefault="007D7CC4" w:rsidP="007D7CC4">
      <w:pPr>
        <w:pStyle w:val="WorkingRus"/>
        <w:rPr>
          <w:lang w:eastAsia="pt-BR"/>
        </w:rPr>
      </w:pPr>
    </w:p>
    <w:p w:rsidR="007D7CC4" w:rsidRPr="00751823" w:rsidRDefault="007D7CC4" w:rsidP="007D7CC4">
      <w:pPr>
        <w:pStyle w:val="WorkingRus"/>
        <w:spacing w:before="100" w:after="100"/>
        <w:rPr>
          <w:lang w:eastAsia="pt-BR"/>
        </w:rPr>
      </w:pPr>
      <w:r w:rsidRPr="00751823">
        <w:rPr>
          <w:b/>
          <w:lang w:eastAsia="pt-BR"/>
        </w:rPr>
        <w:t>Цель 1</w:t>
      </w:r>
      <w:r w:rsidRPr="00751823">
        <w:rPr>
          <w:lang w:eastAsia="pt-BR"/>
        </w:rPr>
        <w:t>.Необходимо сформулировать, признать, изучить и обсудить следующие комплексы проблем</w:t>
      </w:r>
      <w:r w:rsidR="00772F7B" w:rsidRPr="00751823">
        <w:rPr>
          <w:rStyle w:val="ab"/>
          <w:lang w:eastAsia="pt-BR"/>
        </w:rPr>
        <w:footnoteReference w:id="5"/>
      </w:r>
      <w:r w:rsidRPr="00751823">
        <w:rPr>
          <w:lang w:eastAsia="pt-BR"/>
        </w:rPr>
        <w:t>, вызванные регулярным частым выжиганием на обширных природных территориях (т. е. негативны</w:t>
      </w:r>
      <w:r w:rsidR="00C83F1F" w:rsidRPr="00751823">
        <w:rPr>
          <w:lang w:eastAsia="pt-BR"/>
        </w:rPr>
        <w:t>е</w:t>
      </w:r>
      <w:r w:rsidRPr="00751823">
        <w:rPr>
          <w:lang w:eastAsia="pt-BR"/>
        </w:rPr>
        <w:t xml:space="preserve"> последствиями предписанных выжиганий, которые можно однозначно предположить, исходя из характера их реализации):</w:t>
      </w:r>
    </w:p>
    <w:p w:rsidR="007D7CC4" w:rsidRPr="00751823" w:rsidRDefault="007D7CC4" w:rsidP="00C0691D">
      <w:pPr>
        <w:pStyle w:val="WorkingRus"/>
        <w:numPr>
          <w:ilvl w:val="1"/>
          <w:numId w:val="27"/>
        </w:numPr>
        <w:spacing w:before="100" w:after="100"/>
        <w:rPr>
          <w:lang w:eastAsia="pt-BR"/>
        </w:rPr>
      </w:pPr>
      <w:r w:rsidRPr="00751823">
        <w:rPr>
          <w:lang w:eastAsia="pt-BR"/>
        </w:rPr>
        <w:t xml:space="preserve">Проблема утраты биоразнообразия, разрушения функциональности природных экосистем, деградации природных экосистем </w:t>
      </w:r>
      <w:r w:rsidRPr="00751823">
        <w:rPr>
          <w:color w:val="000066"/>
          <w:lang w:eastAsia="pt-BR"/>
        </w:rPr>
        <w:t xml:space="preserve">(вследствие частого разрушения среды обитания огромного разнообразия живых организмов, обитающих в травяном покрове, растительном </w:t>
      </w:r>
      <w:proofErr w:type="spellStart"/>
      <w:r w:rsidRPr="00751823">
        <w:rPr>
          <w:color w:val="000066"/>
          <w:lang w:eastAsia="pt-BR"/>
        </w:rPr>
        <w:t>опаде</w:t>
      </w:r>
      <w:proofErr w:type="spellEnd"/>
      <w:r w:rsidRPr="00751823">
        <w:rPr>
          <w:color w:val="000066"/>
          <w:lang w:eastAsia="pt-BR"/>
        </w:rPr>
        <w:t xml:space="preserve"> и верхнем слое почв природных территорий и гибели самих этих организмов; нарушение этим возможности или снижения скорости естественного разложения растительного опада в экосистемах);</w:t>
      </w:r>
    </w:p>
    <w:p w:rsidR="007D7CC4" w:rsidRPr="00751823" w:rsidRDefault="007D7CC4" w:rsidP="00C0691D">
      <w:pPr>
        <w:pStyle w:val="WorkingRus"/>
        <w:numPr>
          <w:ilvl w:val="1"/>
          <w:numId w:val="27"/>
        </w:numPr>
        <w:spacing w:before="100" w:after="100"/>
        <w:rPr>
          <w:lang w:eastAsia="pt-BR"/>
        </w:rPr>
      </w:pPr>
      <w:r w:rsidRPr="00751823">
        <w:rPr>
          <w:lang w:eastAsia="pt-BR"/>
        </w:rPr>
        <w:t xml:space="preserve">Проблема нанесения ущерба состоянию почв </w:t>
      </w:r>
      <w:r w:rsidRPr="00751823">
        <w:rPr>
          <w:color w:val="000066"/>
          <w:lang w:eastAsia="pt-BR"/>
        </w:rPr>
        <w:t>(вследствие истощения почв и нарушения процесса их нормального формирования из-за сжигания растительного опада)</w:t>
      </w:r>
      <w:r w:rsidRPr="00751823">
        <w:rPr>
          <w:lang w:eastAsia="pt-BR"/>
        </w:rPr>
        <w:t>;</w:t>
      </w:r>
      <w:r w:rsidRPr="00751823">
        <w:rPr>
          <w:color w:val="000066"/>
          <w:lang w:eastAsia="pt-BR"/>
        </w:rPr>
        <w:t xml:space="preserve"> </w:t>
      </w:r>
      <w:r w:rsidRPr="00751823">
        <w:rPr>
          <w:lang w:eastAsia="pt-BR"/>
        </w:rPr>
        <w:t xml:space="preserve">и природных вод </w:t>
      </w:r>
      <w:r w:rsidRPr="00751823">
        <w:rPr>
          <w:color w:val="000066"/>
          <w:lang w:eastAsia="pt-BR"/>
        </w:rPr>
        <w:t>(из-за загрязнения продуктами горения)</w:t>
      </w:r>
      <w:r w:rsidRPr="00751823">
        <w:rPr>
          <w:lang w:eastAsia="pt-BR"/>
        </w:rPr>
        <w:t>.</w:t>
      </w:r>
    </w:p>
    <w:p w:rsidR="007D7CC4" w:rsidRPr="00751823" w:rsidRDefault="007D7CC4" w:rsidP="00C0691D">
      <w:pPr>
        <w:pStyle w:val="WorkingRus"/>
        <w:numPr>
          <w:ilvl w:val="1"/>
          <w:numId w:val="27"/>
        </w:numPr>
        <w:spacing w:before="100" w:after="100"/>
        <w:rPr>
          <w:lang w:eastAsia="pt-BR"/>
        </w:rPr>
      </w:pPr>
      <w:r w:rsidRPr="00751823">
        <w:rPr>
          <w:lang w:eastAsia="pt-BR"/>
        </w:rPr>
        <w:t xml:space="preserve">Проблема негативного воздействия на глобальный климат </w:t>
      </w:r>
      <w:r w:rsidRPr="00751823">
        <w:rPr>
          <w:color w:val="000066"/>
          <w:lang w:eastAsia="pt-BR"/>
        </w:rPr>
        <w:t>(за счет сжигания растительного органического вещества и выброса большого объема углекислого газа в атмосферу, который без сжигания превратился бы в почвы без выброса углекислого газа)</w:t>
      </w:r>
      <w:r w:rsidRPr="00751823">
        <w:rPr>
          <w:lang w:eastAsia="pt-BR"/>
        </w:rPr>
        <w:t xml:space="preserve"> и на локальный климат, особенно ледниковых и </w:t>
      </w:r>
      <w:proofErr w:type="spellStart"/>
      <w:proofErr w:type="gramStart"/>
      <w:r w:rsidRPr="00751823">
        <w:rPr>
          <w:lang w:eastAsia="pt-BR"/>
        </w:rPr>
        <w:t>при-ледниковых</w:t>
      </w:r>
      <w:proofErr w:type="spellEnd"/>
      <w:proofErr w:type="gramEnd"/>
      <w:r w:rsidRPr="00751823">
        <w:rPr>
          <w:lang w:eastAsia="pt-BR"/>
        </w:rPr>
        <w:t xml:space="preserve"> экосистем (</w:t>
      </w:r>
      <w:r w:rsidRPr="00751823">
        <w:rPr>
          <w:color w:val="000066"/>
          <w:lang w:eastAsia="pt-BR"/>
        </w:rPr>
        <w:t>вследствие отложения сажи на ледниках и их таяния).</w:t>
      </w:r>
    </w:p>
    <w:p w:rsidR="007D7CC4" w:rsidRPr="00751823" w:rsidRDefault="007D7CC4" w:rsidP="00C0691D">
      <w:pPr>
        <w:pStyle w:val="WorkingRus"/>
        <w:numPr>
          <w:ilvl w:val="1"/>
          <w:numId w:val="27"/>
        </w:numPr>
        <w:spacing w:before="100" w:after="100"/>
        <w:rPr>
          <w:lang w:eastAsia="pt-BR"/>
        </w:rPr>
      </w:pPr>
      <w:r w:rsidRPr="00751823">
        <w:rPr>
          <w:lang w:eastAsia="pt-BR"/>
        </w:rPr>
        <w:t xml:space="preserve">Проблема влияния предписанного выжигания на здоровье человека </w:t>
      </w:r>
      <w:r w:rsidRPr="00751823">
        <w:rPr>
          <w:color w:val="000066"/>
          <w:lang w:eastAsia="pt-BR"/>
        </w:rPr>
        <w:t>(вследствие сильного задымления и несчастных случаев внутри выжигаемых участков)</w:t>
      </w:r>
      <w:r w:rsidRPr="00751823">
        <w:rPr>
          <w:lang w:eastAsia="pt-BR"/>
        </w:rPr>
        <w:t>.</w:t>
      </w:r>
    </w:p>
    <w:p w:rsidR="007D7CC4" w:rsidRPr="00751823" w:rsidRDefault="007D7CC4" w:rsidP="00C0691D">
      <w:pPr>
        <w:pStyle w:val="WorkingRus"/>
        <w:numPr>
          <w:ilvl w:val="1"/>
          <w:numId w:val="27"/>
        </w:numPr>
        <w:spacing w:before="100" w:after="100"/>
        <w:rPr>
          <w:lang w:eastAsia="pt-BR"/>
        </w:rPr>
      </w:pPr>
      <w:r w:rsidRPr="00751823">
        <w:rPr>
          <w:lang w:eastAsia="pt-BR"/>
        </w:rPr>
        <w:t xml:space="preserve">Проблема прямого и косвенного влияния массовой практики предписанных выжиганий и ее широкой пропаганды в обществе на частоту сильных природных пожаров, а через это - на благосостояние людей и экономику страны </w:t>
      </w:r>
      <w:r w:rsidRPr="00751823">
        <w:rPr>
          <w:color w:val="000066"/>
          <w:lang w:eastAsia="pt-BR"/>
        </w:rPr>
        <w:t>(предписанные выжигания иногда сами запускают природные пожары, пропаганда -  мотивирует простых людей выжигать, что еще больше увеличивает вероятность возникновения природных пожаров)</w:t>
      </w:r>
      <w:r w:rsidRPr="00751823">
        <w:rPr>
          <w:lang w:eastAsia="pt-BR"/>
        </w:rPr>
        <w:t>.</w:t>
      </w:r>
    </w:p>
    <w:p w:rsidR="007D7CC4" w:rsidRPr="00751823" w:rsidRDefault="007D7CC4" w:rsidP="007D7CC4">
      <w:pPr>
        <w:pStyle w:val="WorkingRus"/>
      </w:pPr>
    </w:p>
    <w:p w:rsidR="007D7CC4" w:rsidRPr="00751823" w:rsidRDefault="007D7CC4" w:rsidP="007D7CC4">
      <w:pPr>
        <w:pStyle w:val="WorkingRus"/>
        <w:spacing w:before="100" w:after="100"/>
        <w:rPr>
          <w:lang w:eastAsia="pt-BR"/>
        </w:rPr>
      </w:pPr>
      <w:r w:rsidRPr="00751823">
        <w:rPr>
          <w:b/>
          <w:lang w:eastAsia="pt-BR"/>
        </w:rPr>
        <w:t>Цель 2</w:t>
      </w:r>
      <w:r w:rsidRPr="00751823">
        <w:rPr>
          <w:lang w:eastAsia="pt-BR"/>
        </w:rPr>
        <w:t>. Разработка возможных путей решения этих проблем.</w:t>
      </w:r>
    </w:p>
    <w:p w:rsidR="007D7CC4" w:rsidRPr="00751823" w:rsidRDefault="007D7CC4" w:rsidP="007D7CC4">
      <w:pPr>
        <w:pStyle w:val="WorkingRus"/>
        <w:spacing w:before="100" w:after="100"/>
        <w:rPr>
          <w:lang w:eastAsia="pt-BR"/>
        </w:rPr>
      </w:pPr>
      <w:r w:rsidRPr="00751823">
        <w:rPr>
          <w:b/>
          <w:lang w:eastAsia="pt-BR"/>
        </w:rPr>
        <w:t>Цель 3</w:t>
      </w:r>
      <w:r w:rsidRPr="00751823">
        <w:rPr>
          <w:lang w:eastAsia="pt-BR"/>
        </w:rPr>
        <w:t>. Реализация действий по решению этих проблем (начать к этому идти).</w:t>
      </w:r>
    </w:p>
    <w:p w:rsidR="007D7CC4" w:rsidRPr="00751823" w:rsidRDefault="007D7CC4" w:rsidP="007D7CC4">
      <w:pPr>
        <w:pStyle w:val="WorkingRus"/>
        <w:spacing w:before="100" w:after="100"/>
        <w:rPr>
          <w:lang w:eastAsia="pt-BR"/>
        </w:rPr>
      </w:pPr>
      <w:r w:rsidRPr="00751823">
        <w:rPr>
          <w:b/>
          <w:lang w:eastAsia="pt-BR"/>
        </w:rPr>
        <w:t>Цель 4</w:t>
      </w:r>
      <w:r w:rsidRPr="00751823">
        <w:rPr>
          <w:lang w:eastAsia="pt-BR"/>
        </w:rPr>
        <w:t xml:space="preserve">. Определить,  какие типы предписанных выжиганий можно проводить в будущем. </w:t>
      </w:r>
    </w:p>
    <w:p w:rsidR="007D7CC4" w:rsidRPr="00751823" w:rsidRDefault="007D7CC4" w:rsidP="007D7CC4">
      <w:pPr>
        <w:pStyle w:val="WorkingRus"/>
        <w:spacing w:before="100" w:after="100"/>
        <w:rPr>
          <w:b/>
          <w:lang w:eastAsia="pt-BR"/>
        </w:rPr>
      </w:pPr>
    </w:p>
    <w:p w:rsidR="007D7CC4" w:rsidRPr="00751823" w:rsidRDefault="007D7CC4" w:rsidP="00C0691D">
      <w:pPr>
        <w:pStyle w:val="positZag1"/>
      </w:pPr>
      <w:r w:rsidRPr="00751823">
        <w:t>Третья глобальная цель кампании</w:t>
      </w:r>
    </w:p>
    <w:p w:rsidR="007D7CC4" w:rsidRPr="00751823" w:rsidRDefault="007D7CC4" w:rsidP="007D7CC4">
      <w:pPr>
        <w:pStyle w:val="WorkingRus"/>
        <w:rPr>
          <w:lang w:eastAsia="pt-BR"/>
        </w:rPr>
      </w:pPr>
      <w:proofErr w:type="gramStart"/>
      <w:r w:rsidRPr="00751823">
        <w:lastRenderedPageBreak/>
        <w:t xml:space="preserve">Кампания нацелена на борьбу с </w:t>
      </w:r>
      <w:r w:rsidRPr="00751823">
        <w:rPr>
          <w:b/>
        </w:rPr>
        <w:t>вредоносными или разрушительными формами предписанных выжиганий</w:t>
      </w:r>
      <w:r w:rsidRPr="00751823">
        <w:t xml:space="preserve"> (а также нелегальными выжиганиями такого же характера), </w:t>
      </w:r>
      <w:r w:rsidRPr="00751823">
        <w:rPr>
          <w:color w:val="000066"/>
        </w:rPr>
        <w:t xml:space="preserve">которые мы определяем как </w:t>
      </w:r>
      <w:r w:rsidRPr="00751823">
        <w:rPr>
          <w:color w:val="000066"/>
          <w:lang w:eastAsia="pt-BR"/>
        </w:rPr>
        <w:t>массовые выжигания, проводимые внутри природных территорий с частотой, превышающей естественную частоту природных   пожаров в данной местности или интервал времени между природными пожарами, которые происходили бы в природе без влияния человека</w:t>
      </w:r>
      <w:r w:rsidRPr="00751823">
        <w:rPr>
          <w:lang w:eastAsia="pt-BR"/>
        </w:rPr>
        <w:t>.</w:t>
      </w:r>
      <w:proofErr w:type="gramEnd"/>
    </w:p>
    <w:p w:rsidR="00B55585" w:rsidRPr="00751823" w:rsidRDefault="00B55585" w:rsidP="007D7CC4">
      <w:pPr>
        <w:pStyle w:val="WorkingRus"/>
        <w:rPr>
          <w:lang w:eastAsia="pt-BR"/>
        </w:rPr>
      </w:pPr>
    </w:p>
    <w:p w:rsidR="007D7CC4" w:rsidRPr="00751823" w:rsidRDefault="007D7CC4" w:rsidP="007D7CC4">
      <w:pPr>
        <w:pStyle w:val="WorkingRus"/>
        <w:rPr>
          <w:lang w:eastAsia="pt-BR"/>
        </w:rPr>
      </w:pPr>
      <w:r w:rsidRPr="00751823">
        <w:rPr>
          <w:lang w:eastAsia="pt-BR"/>
        </w:rPr>
        <w:t>При этом мы допускаем, что есть формы предписанных выжиганий, которые могут приносить пользу для борьбы с природными пожарами и восстановления нарушенных природных экосистем или служить приемлемым компромиссом в этих задачах.</w:t>
      </w:r>
    </w:p>
    <w:p w:rsidR="007D7CC4" w:rsidRPr="00751823" w:rsidRDefault="007D7CC4" w:rsidP="007D7CC4">
      <w:pPr>
        <w:pStyle w:val="WorkingRus"/>
        <w:rPr>
          <w:lang w:eastAsia="pt-BR"/>
        </w:rPr>
      </w:pPr>
    </w:p>
    <w:p w:rsidR="007D7CC4" w:rsidRPr="00751823" w:rsidRDefault="007D7CC4" w:rsidP="007D7CC4">
      <w:pPr>
        <w:pStyle w:val="WorkingRus"/>
        <w:rPr>
          <w:lang w:eastAsia="pt-BR"/>
        </w:rPr>
      </w:pPr>
      <w:r w:rsidRPr="00751823">
        <w:rPr>
          <w:lang w:eastAsia="pt-BR"/>
        </w:rPr>
        <w:t>Третья глобальная цель кампании – выделить такие позитивные, не вредящие формы предписанных выжиганий и сфокусировать на них внимание общества как на альтернативе разрушительным формам. Такая работа должна осуществляться максимально публично (с информационным освещением в прессе, социальных сетях и других интернет ресурсах)  и в комплексе с формулированием и решением проблем от уже нанесенного ущерба природным экосистемам вследствие долгого использования разрушительных форм предписанных выжиганий.</w:t>
      </w:r>
    </w:p>
    <w:p w:rsidR="007D7CC4" w:rsidRPr="00751823" w:rsidRDefault="007D7CC4" w:rsidP="007D7CC4">
      <w:pPr>
        <w:pStyle w:val="WorkingRus"/>
        <w:rPr>
          <w:lang w:eastAsia="pt-BR"/>
        </w:rPr>
      </w:pPr>
    </w:p>
    <w:p w:rsidR="007D7CC4" w:rsidRPr="00751823" w:rsidRDefault="007D7CC4" w:rsidP="007D7CC4">
      <w:pPr>
        <w:pStyle w:val="WorkingRus"/>
        <w:rPr>
          <w:lang w:eastAsia="pt-BR"/>
        </w:rPr>
      </w:pPr>
      <w:r w:rsidRPr="00751823">
        <w:rPr>
          <w:lang w:eastAsia="pt-BR"/>
        </w:rPr>
        <w:t xml:space="preserve">Для этой цели в группе проводится сбор информации о позитивных и допустимых (компромиссных) формах использования предписанных выжиганий. </w:t>
      </w:r>
    </w:p>
    <w:p w:rsidR="007D7CC4" w:rsidRPr="00751823" w:rsidRDefault="007D7CC4" w:rsidP="007D7CC4">
      <w:pPr>
        <w:pStyle w:val="WorkingRus"/>
        <w:rPr>
          <w:lang w:eastAsia="pt-BR"/>
        </w:rPr>
      </w:pPr>
    </w:p>
    <w:p w:rsidR="007D7CC4" w:rsidRPr="00751823" w:rsidRDefault="007D7CC4" w:rsidP="007D7CC4">
      <w:pPr>
        <w:pStyle w:val="WorkingRus"/>
        <w:rPr>
          <w:b/>
          <w:lang w:eastAsia="pt-BR"/>
        </w:rPr>
      </w:pPr>
      <w:r w:rsidRPr="00751823">
        <w:rPr>
          <w:b/>
          <w:lang w:eastAsia="pt-BR"/>
        </w:rPr>
        <w:t xml:space="preserve">Можно выделить следующие перспективные не вредящие формы предписанных выжиганий  (перечень может быть неполным). </w:t>
      </w:r>
    </w:p>
    <w:p w:rsidR="007D7CC4" w:rsidRPr="00751823" w:rsidRDefault="007D7CC4" w:rsidP="007D7CC4">
      <w:pPr>
        <w:pStyle w:val="WorkingRus"/>
        <w:rPr>
          <w:lang w:eastAsia="pt-BR"/>
        </w:rPr>
      </w:pPr>
    </w:p>
    <w:p w:rsidR="007D7CC4" w:rsidRPr="00751823" w:rsidRDefault="005A54C2" w:rsidP="007D7CC4">
      <w:pPr>
        <w:pStyle w:val="WorkingRus"/>
        <w:numPr>
          <w:ilvl w:val="0"/>
          <w:numId w:val="21"/>
        </w:numPr>
        <w:rPr>
          <w:lang w:eastAsia="pt-BR"/>
        </w:rPr>
      </w:pPr>
      <w:r w:rsidRPr="00751823">
        <w:rPr>
          <w:b/>
          <w:lang w:eastAsia="pt-BR"/>
        </w:rPr>
        <w:t>Использовать предписанные выжигания для создания относительно узких полос, лишенных растительности (минеральных полос) для создания барьеров продвижению природных пожаров</w:t>
      </w:r>
      <w:r w:rsidRPr="00751823">
        <w:rPr>
          <w:lang w:eastAsia="pt-BR"/>
        </w:rPr>
        <w:t>. Делать это</w:t>
      </w:r>
      <w:r w:rsidR="007D7CC4" w:rsidRPr="00751823">
        <w:rPr>
          <w:lang w:eastAsia="pt-BR"/>
        </w:rPr>
        <w:t xml:space="preserve"> вокруг человеческих поселений, стоянок домашних животных, ценных природных территорий</w:t>
      </w:r>
      <w:r w:rsidRPr="00751823">
        <w:rPr>
          <w:lang w:eastAsia="pt-BR"/>
        </w:rPr>
        <w:t xml:space="preserve"> (то есть вокруг конкретных объектов охраны)</w:t>
      </w:r>
      <w:r w:rsidR="007D7CC4" w:rsidRPr="00751823">
        <w:rPr>
          <w:lang w:eastAsia="pt-BR"/>
        </w:rPr>
        <w:t xml:space="preserve">, тогда, когда опасность природных пожаров велика и другие способы их предотвращения  (опашка, </w:t>
      </w:r>
      <w:proofErr w:type="spellStart"/>
      <w:r w:rsidR="007D7CC4" w:rsidRPr="00751823">
        <w:rPr>
          <w:lang w:eastAsia="pt-BR"/>
        </w:rPr>
        <w:t>окашивание</w:t>
      </w:r>
      <w:proofErr w:type="spellEnd"/>
      <w:r w:rsidR="007D7CC4" w:rsidRPr="00751823">
        <w:rPr>
          <w:lang w:eastAsia="pt-BR"/>
        </w:rPr>
        <w:t>) не являются приемлемым</w:t>
      </w:r>
      <w:r w:rsidRPr="00751823">
        <w:rPr>
          <w:lang w:eastAsia="pt-BR"/>
        </w:rPr>
        <w:t>и</w:t>
      </w:r>
      <w:r w:rsidR="007D7CC4" w:rsidRPr="00751823">
        <w:rPr>
          <w:lang w:eastAsia="pt-BR"/>
        </w:rPr>
        <w:t xml:space="preserve">. Главное отличие от вредящих форм выжиганий – не проводить выжигания внутри природной территории, проводить </w:t>
      </w:r>
      <w:r w:rsidRPr="00751823">
        <w:rPr>
          <w:lang w:eastAsia="pt-BR"/>
        </w:rPr>
        <w:t xml:space="preserve">их </w:t>
      </w:r>
      <w:r w:rsidR="007D7CC4" w:rsidRPr="00751823">
        <w:rPr>
          <w:lang w:eastAsia="pt-BR"/>
        </w:rPr>
        <w:t>только по ее кромке.</w:t>
      </w:r>
    </w:p>
    <w:p w:rsidR="007D7CC4" w:rsidRPr="00751823" w:rsidRDefault="007D7CC4" w:rsidP="007D7CC4">
      <w:pPr>
        <w:pStyle w:val="WorkingRus"/>
        <w:rPr>
          <w:lang w:eastAsia="pt-BR"/>
        </w:rPr>
      </w:pPr>
    </w:p>
    <w:p w:rsidR="007D7CC4" w:rsidRPr="00751823" w:rsidRDefault="007D7CC4" w:rsidP="007D7CC4">
      <w:pPr>
        <w:pStyle w:val="WorkingRus"/>
        <w:tabs>
          <w:tab w:val="left" w:pos="5387"/>
        </w:tabs>
        <w:ind w:left="720"/>
        <w:rPr>
          <w:lang w:eastAsia="pt-BR"/>
        </w:rPr>
      </w:pPr>
      <w:r w:rsidRPr="00751823">
        <w:rPr>
          <w:lang w:eastAsia="pt-BR"/>
        </w:rPr>
        <w:t xml:space="preserve">Этот тип предписанных выжиганий можно назвать  компромиссом (относительно небольшой вред и риск экосистеме для сохранения ее от пожаров). Однако и его при возможности надо заменять другими способами создания минеральных полос (окапывание, выкашивание). Такие выжигания также необходимо вносить в </w:t>
      </w:r>
      <w:r w:rsidR="005A54C2" w:rsidRPr="00751823">
        <w:rPr>
          <w:b/>
          <w:lang w:eastAsia="pt-BR"/>
        </w:rPr>
        <w:t xml:space="preserve">базу </w:t>
      </w:r>
      <w:r w:rsidRPr="00751823">
        <w:rPr>
          <w:b/>
          <w:lang w:eastAsia="pt-BR"/>
        </w:rPr>
        <w:t>данных предписанных выжиганий</w:t>
      </w:r>
      <w:r w:rsidRPr="00751823">
        <w:rPr>
          <w:lang w:eastAsia="pt-BR"/>
        </w:rPr>
        <w:t xml:space="preserve"> (</w:t>
      </w:r>
      <w:proofErr w:type="gramStart"/>
      <w:r w:rsidRPr="00751823">
        <w:rPr>
          <w:lang w:eastAsia="pt-BR"/>
        </w:rPr>
        <w:t>см</w:t>
      </w:r>
      <w:proofErr w:type="gramEnd"/>
      <w:r w:rsidRPr="00751823">
        <w:rPr>
          <w:lang w:eastAsia="pt-BR"/>
        </w:rPr>
        <w:t xml:space="preserve">. </w:t>
      </w:r>
      <w:r w:rsidR="00AE61A3" w:rsidRPr="00751823">
        <w:rPr>
          <w:lang w:eastAsia="pt-BR"/>
        </w:rPr>
        <w:t>“</w:t>
      </w:r>
      <w:r w:rsidRPr="00751823">
        <w:rPr>
          <w:lang w:eastAsia="pt-BR"/>
        </w:rPr>
        <w:t>Первая задача кампании</w:t>
      </w:r>
      <w:r w:rsidR="00AE61A3" w:rsidRPr="00751823">
        <w:rPr>
          <w:lang w:eastAsia="pt-BR"/>
        </w:rPr>
        <w:t>” на стр. 1</w:t>
      </w:r>
      <w:r w:rsidR="00A37AAE" w:rsidRPr="00751823">
        <w:rPr>
          <w:lang w:eastAsia="pt-BR"/>
        </w:rPr>
        <w:t>3</w:t>
      </w:r>
      <w:r w:rsidR="00AE61A3" w:rsidRPr="00751823">
        <w:rPr>
          <w:lang w:eastAsia="pt-BR"/>
        </w:rPr>
        <w:t>-1</w:t>
      </w:r>
      <w:r w:rsidR="00A37AAE" w:rsidRPr="00751823">
        <w:rPr>
          <w:lang w:eastAsia="pt-BR"/>
        </w:rPr>
        <w:t>4</w:t>
      </w:r>
      <w:r w:rsidRPr="00751823">
        <w:rPr>
          <w:lang w:eastAsia="pt-BR"/>
        </w:rPr>
        <w:t xml:space="preserve">) для создания возможности установить </w:t>
      </w:r>
      <w:r w:rsidR="005A54C2" w:rsidRPr="00751823">
        <w:rPr>
          <w:lang w:eastAsia="pt-BR"/>
        </w:rPr>
        <w:t>причастность</w:t>
      </w:r>
      <w:r w:rsidRPr="00751823">
        <w:rPr>
          <w:lang w:eastAsia="pt-BR"/>
        </w:rPr>
        <w:t xml:space="preserve"> исполнител</w:t>
      </w:r>
      <w:r w:rsidR="005A54C2" w:rsidRPr="00751823">
        <w:rPr>
          <w:lang w:eastAsia="pt-BR"/>
        </w:rPr>
        <w:t>ей</w:t>
      </w:r>
      <w:r w:rsidRPr="00751823">
        <w:rPr>
          <w:lang w:eastAsia="pt-BR"/>
        </w:rPr>
        <w:t xml:space="preserve"> выжиганий </w:t>
      </w:r>
      <w:r w:rsidR="005A54C2" w:rsidRPr="00751823">
        <w:rPr>
          <w:lang w:eastAsia="pt-BR"/>
        </w:rPr>
        <w:t>к начатым</w:t>
      </w:r>
      <w:r w:rsidRPr="00751823">
        <w:rPr>
          <w:lang w:eastAsia="pt-BR"/>
        </w:rPr>
        <w:t xml:space="preserve"> по их вине </w:t>
      </w:r>
      <w:r w:rsidR="005A54C2" w:rsidRPr="00751823">
        <w:rPr>
          <w:lang w:eastAsia="pt-BR"/>
        </w:rPr>
        <w:t>природным</w:t>
      </w:r>
      <w:r w:rsidRPr="00751823">
        <w:rPr>
          <w:lang w:eastAsia="pt-BR"/>
        </w:rPr>
        <w:t xml:space="preserve"> пожарам.  Так, в России проводят именно такой тип предписанных выжиганий для защиты лесов от пожаров. Но проводят их часто халатно (с нарушением правил безопасности, без надлежащего контроля), отчего они сами часто приводят к лесным пожарам. </w:t>
      </w:r>
    </w:p>
    <w:p w:rsidR="007D7CC4" w:rsidRPr="00751823" w:rsidRDefault="007D7CC4" w:rsidP="007D7CC4">
      <w:pPr>
        <w:pStyle w:val="WorkingRus"/>
        <w:rPr>
          <w:lang w:eastAsia="pt-BR"/>
        </w:rPr>
      </w:pPr>
    </w:p>
    <w:p w:rsidR="007D7CC4" w:rsidRPr="00751823" w:rsidRDefault="007D7CC4" w:rsidP="007D7CC4">
      <w:pPr>
        <w:pStyle w:val="WorkingRus"/>
        <w:numPr>
          <w:ilvl w:val="0"/>
          <w:numId w:val="21"/>
        </w:numPr>
        <w:rPr>
          <w:lang w:eastAsia="pt-BR"/>
        </w:rPr>
      </w:pPr>
      <w:r w:rsidRPr="00751823">
        <w:rPr>
          <w:b/>
          <w:lang w:eastAsia="pt-BR"/>
        </w:rPr>
        <w:t>Использовать выжигание как метод борьбы с текущим пожаром</w:t>
      </w:r>
      <w:r w:rsidRPr="00751823">
        <w:rPr>
          <w:lang w:eastAsia="pt-BR"/>
        </w:rPr>
        <w:t xml:space="preserve"> (</w:t>
      </w:r>
      <w:r w:rsidR="005A54C2" w:rsidRPr="00751823">
        <w:rPr>
          <w:lang w:eastAsia="pt-BR"/>
        </w:rPr>
        <w:t>запу</w:t>
      </w:r>
      <w:proofErr w:type="gramStart"/>
      <w:r w:rsidR="005A54C2" w:rsidRPr="00751823">
        <w:rPr>
          <w:lang w:eastAsia="pt-BR"/>
        </w:rPr>
        <w:t>ск</w:t>
      </w:r>
      <w:r w:rsidRPr="00751823">
        <w:rPr>
          <w:lang w:eastAsia="pt-BR"/>
        </w:rPr>
        <w:t xml:space="preserve"> встр</w:t>
      </w:r>
      <w:proofErr w:type="gramEnd"/>
      <w:r w:rsidRPr="00751823">
        <w:rPr>
          <w:lang w:eastAsia="pt-BR"/>
        </w:rPr>
        <w:t>ечн</w:t>
      </w:r>
      <w:r w:rsidR="005A54C2" w:rsidRPr="00751823">
        <w:rPr>
          <w:lang w:eastAsia="pt-BR"/>
        </w:rPr>
        <w:t xml:space="preserve">ого огня </w:t>
      </w:r>
      <w:r w:rsidRPr="00751823">
        <w:rPr>
          <w:lang w:eastAsia="pt-BR"/>
        </w:rPr>
        <w:t xml:space="preserve">для остановки </w:t>
      </w:r>
      <w:r w:rsidR="005A54C2" w:rsidRPr="00751823">
        <w:rPr>
          <w:lang w:eastAsia="pt-BR"/>
        </w:rPr>
        <w:t>идущего</w:t>
      </w:r>
      <w:r w:rsidRPr="00751823">
        <w:rPr>
          <w:lang w:eastAsia="pt-BR"/>
        </w:rPr>
        <w:t xml:space="preserve"> пожара).</w:t>
      </w:r>
    </w:p>
    <w:p w:rsidR="007D7CC4" w:rsidRPr="00751823" w:rsidRDefault="007D7CC4" w:rsidP="007D7CC4">
      <w:pPr>
        <w:pStyle w:val="WorkingRus"/>
        <w:rPr>
          <w:lang w:eastAsia="pt-BR"/>
        </w:rPr>
      </w:pPr>
    </w:p>
    <w:p w:rsidR="005A54C2" w:rsidRPr="00751823" w:rsidRDefault="007D7CC4" w:rsidP="007D7CC4">
      <w:pPr>
        <w:pStyle w:val="WorkingRus"/>
        <w:numPr>
          <w:ilvl w:val="0"/>
          <w:numId w:val="21"/>
        </w:numPr>
      </w:pPr>
      <w:r w:rsidRPr="00751823">
        <w:rPr>
          <w:b/>
          <w:lang w:eastAsia="pt-BR"/>
        </w:rPr>
        <w:t>Использовать предписанные выжигания для восстановления нарушенн</w:t>
      </w:r>
      <w:r w:rsidR="005A54C2" w:rsidRPr="00751823">
        <w:rPr>
          <w:b/>
          <w:lang w:eastAsia="pt-BR"/>
        </w:rPr>
        <w:t>ых</w:t>
      </w:r>
      <w:r w:rsidRPr="00751823">
        <w:rPr>
          <w:b/>
          <w:lang w:eastAsia="pt-BR"/>
        </w:rPr>
        <w:t xml:space="preserve"> природн</w:t>
      </w:r>
      <w:r w:rsidR="005A54C2" w:rsidRPr="00751823">
        <w:rPr>
          <w:b/>
          <w:lang w:eastAsia="pt-BR"/>
        </w:rPr>
        <w:t xml:space="preserve">ых экосистем. </w:t>
      </w:r>
      <w:r w:rsidRPr="00751823">
        <w:rPr>
          <w:lang w:eastAsia="pt-BR"/>
        </w:rPr>
        <w:t>Например, использовать выжигания  для восстановления экосистемы, захваченной чужеродными видами.  Единичным выжиганием переводить экосистему на начальную стадию сукцессии, после чего никогда больше не выжигать,  только следить за восстановлением коренной растительности. Такие формы предписанных выжиганий для восстановления естественной лесной растительности используют в Финляндии (по личному сообщению представителя финской лесной службы).</w:t>
      </w:r>
    </w:p>
    <w:p w:rsidR="005A54C2" w:rsidRPr="00751823" w:rsidRDefault="005A54C2" w:rsidP="005A54C2">
      <w:pPr>
        <w:pStyle w:val="WorkingRus"/>
        <w:ind w:left="720"/>
      </w:pPr>
    </w:p>
    <w:p w:rsidR="005A54C2" w:rsidRPr="00751823" w:rsidRDefault="007D7CC4" w:rsidP="005A54C2">
      <w:pPr>
        <w:pStyle w:val="WorkingRus"/>
        <w:ind w:left="720"/>
      </w:pPr>
      <w:r w:rsidRPr="00751823">
        <w:lastRenderedPageBreak/>
        <w:t>Этот метод может быть перспективным, но использовать его необходимо вдумчиво, при жестком использовании научных методов и природоохранных концепций.</w:t>
      </w:r>
      <w:r w:rsidR="005A54C2" w:rsidRPr="00751823">
        <w:t xml:space="preserve"> </w:t>
      </w:r>
    </w:p>
    <w:p w:rsidR="005A54C2" w:rsidRPr="00751823" w:rsidRDefault="005A54C2" w:rsidP="005A54C2">
      <w:pPr>
        <w:pStyle w:val="WorkingRus"/>
        <w:ind w:left="720"/>
      </w:pPr>
    </w:p>
    <w:p w:rsidR="005A54C2" w:rsidRPr="00751823" w:rsidRDefault="007D7CC4" w:rsidP="005A54C2">
      <w:pPr>
        <w:pStyle w:val="WorkingRus"/>
        <w:ind w:left="720"/>
      </w:pPr>
      <w:r w:rsidRPr="00751823">
        <w:t xml:space="preserve">Так, именно целями восстановления природных экосистем объясняют частые выжигания в национальных парках США, Канады,  Европы, Австралии. </w:t>
      </w:r>
      <w:r w:rsidR="000F7D64" w:rsidRPr="00751823">
        <w:t>Т</w:t>
      </w:r>
      <w:r w:rsidRPr="00751823">
        <w:t xml:space="preserve">ам ставят цель поддержать некоторые виды растений и животных, которые, как предполагается, получают благо от выжиганий (ученые их называют видами, адаптированными к огню). </w:t>
      </w:r>
      <w:r w:rsidR="000F7D64" w:rsidRPr="00751823">
        <w:t xml:space="preserve">  </w:t>
      </w:r>
    </w:p>
    <w:p w:rsidR="000F7D64" w:rsidRPr="00751823" w:rsidRDefault="000F7D64" w:rsidP="005A54C2">
      <w:pPr>
        <w:pStyle w:val="WorkingRus"/>
        <w:ind w:left="720"/>
      </w:pPr>
    </w:p>
    <w:p w:rsidR="007D7CC4" w:rsidRPr="00751823" w:rsidRDefault="007D7CC4" w:rsidP="007D7CC4">
      <w:pPr>
        <w:pStyle w:val="WorkingRus"/>
      </w:pPr>
      <w:r w:rsidRPr="00751823">
        <w:t xml:space="preserve">Об этом вопросе будет сказано отдельно в материалах кампании (это большая сложная тема). Однако, говоря кратко,  принцип должен быть простым. Частота искусственных выжиганий не должна быть выше частоты естественных природных пожаров в данной местности. И если ученые могут доказать, что они проводят выжигания на природной территории  в соответствии  с этим условием – тогда они могут его проводить. Но сейчас доказать это невозможно ни по одному региону планеты, поскольку нет достоверных научных данных о естественной частоте природных пожаров (такие исследования не проводились). </w:t>
      </w:r>
    </w:p>
    <w:p w:rsidR="007D7CC4" w:rsidRPr="00751823" w:rsidRDefault="007D7CC4" w:rsidP="007D7CC4">
      <w:pPr>
        <w:pStyle w:val="WorkingRus"/>
      </w:pPr>
      <w:r w:rsidRPr="00751823">
        <w:t>При этом</w:t>
      </w:r>
      <w:r w:rsidR="000F7D64" w:rsidRPr="00751823">
        <w:t xml:space="preserve"> все или </w:t>
      </w:r>
      <w:r w:rsidRPr="00751823">
        <w:t>почти все проводимые регулярно предписанные выжигания проводят с частотой значительно превышающей  естественную частоту природных пожаров, то есть, можно утверждать, что все они вредоносны для экосистем.</w:t>
      </w:r>
    </w:p>
    <w:p w:rsidR="000F7D64" w:rsidRPr="00751823" w:rsidRDefault="000F7D64" w:rsidP="000F7D64">
      <w:pPr>
        <w:pStyle w:val="positZag1"/>
      </w:pPr>
    </w:p>
    <w:p w:rsidR="007D7CC4" w:rsidRPr="00751823" w:rsidRDefault="000F7D64" w:rsidP="000F7D64">
      <w:pPr>
        <w:pStyle w:val="positZag1"/>
        <w:rPr>
          <w:lang w:val="en-GB"/>
        </w:rPr>
      </w:pPr>
      <w:r w:rsidRPr="00751823">
        <w:rPr>
          <w:lang w:val="en-GB"/>
        </w:rPr>
        <w:t xml:space="preserve">5.2 </w:t>
      </w:r>
      <w:proofErr w:type="gramStart"/>
      <w:r w:rsidR="007D7CC4" w:rsidRPr="00751823">
        <w:t>Задачи</w:t>
      </w:r>
      <w:r w:rsidR="007D7CC4" w:rsidRPr="00751823">
        <w:rPr>
          <w:lang w:val="en-GB"/>
        </w:rPr>
        <w:t xml:space="preserve">  </w:t>
      </w:r>
      <w:r w:rsidR="007D7CC4" w:rsidRPr="00751823">
        <w:t>общественной</w:t>
      </w:r>
      <w:proofErr w:type="gramEnd"/>
      <w:r w:rsidR="007D7CC4" w:rsidRPr="00751823">
        <w:rPr>
          <w:lang w:val="en-GB"/>
        </w:rPr>
        <w:t xml:space="preserve"> </w:t>
      </w:r>
      <w:r w:rsidR="007D7CC4" w:rsidRPr="00751823">
        <w:t>кампании</w:t>
      </w:r>
      <w:r w:rsidR="007D7CC4" w:rsidRPr="00751823">
        <w:rPr>
          <w:lang w:val="en-GB"/>
        </w:rPr>
        <w:t xml:space="preserve"> “Stop the harmful forms of prescribed burning!”</w:t>
      </w:r>
    </w:p>
    <w:p w:rsidR="007D7CC4" w:rsidRPr="00751823" w:rsidRDefault="007D7CC4" w:rsidP="007D7CC4">
      <w:pPr>
        <w:pStyle w:val="WorkingRus"/>
        <w:rPr>
          <w:lang w:eastAsia="pt-BR"/>
        </w:rPr>
      </w:pPr>
      <w:r w:rsidRPr="00751823">
        <w:rPr>
          <w:lang w:eastAsia="pt-BR"/>
        </w:rPr>
        <w:t>Задачи кампании – это относительно небольшие конкретные действия, которые необходимо осуществить для выполнения целей кампании.</w:t>
      </w:r>
    </w:p>
    <w:p w:rsidR="007D7CC4" w:rsidRPr="00751823" w:rsidRDefault="007D7CC4" w:rsidP="007D7CC4">
      <w:pPr>
        <w:pStyle w:val="WorkingRus"/>
        <w:rPr>
          <w:lang w:eastAsia="pt-BR"/>
        </w:rPr>
      </w:pPr>
    </w:p>
    <w:p w:rsidR="007D7CC4" w:rsidRPr="00751823" w:rsidRDefault="007D7CC4" w:rsidP="007D7CC4">
      <w:pPr>
        <w:pStyle w:val="v1Zag2"/>
      </w:pPr>
      <w:r w:rsidRPr="00751823">
        <w:t xml:space="preserve">Первая задача кампании: создание открытой сводной </w:t>
      </w:r>
      <w:proofErr w:type="spellStart"/>
      <w:r w:rsidR="000F7D64" w:rsidRPr="00751823">
        <w:t>гео</w:t>
      </w:r>
      <w:r w:rsidRPr="00751823">
        <w:t>привязанной</w:t>
      </w:r>
      <w:proofErr w:type="spellEnd"/>
      <w:r w:rsidRPr="00751823">
        <w:t xml:space="preserve"> базы данных территорий, пройденных предписанными выжиганиями.</w:t>
      </w:r>
    </w:p>
    <w:p w:rsidR="007D7CC4" w:rsidRPr="00751823" w:rsidRDefault="007D7CC4" w:rsidP="007D7CC4">
      <w:pPr>
        <w:pStyle w:val="v1Zag2"/>
      </w:pPr>
    </w:p>
    <w:p w:rsidR="007D7CC4" w:rsidRPr="00751823" w:rsidRDefault="007D7CC4" w:rsidP="007D7CC4">
      <w:pPr>
        <w:pStyle w:val="WorkingRus"/>
      </w:pPr>
      <w:r w:rsidRPr="00751823">
        <w:t xml:space="preserve">Для возможности выполнения первой цели </w:t>
      </w:r>
      <w:r w:rsidR="000F7D64" w:rsidRPr="00751823">
        <w:t>к</w:t>
      </w:r>
      <w:r w:rsidRPr="00751823">
        <w:t xml:space="preserve">ампании мы ставим задачу добиться создания </w:t>
      </w:r>
      <w:r w:rsidRPr="00751823">
        <w:rPr>
          <w:b/>
        </w:rPr>
        <w:t>открытой сводной географически привязанной базы данных территорий, пройденных предписанными выжиганиями</w:t>
      </w:r>
      <w:r w:rsidRPr="00751823">
        <w:t xml:space="preserve"> по каждой стране, которая их проводит (авторизованных и, если есть возможность, нелегальных). </w:t>
      </w:r>
      <w:proofErr w:type="gramStart"/>
      <w:r w:rsidRPr="00751823">
        <w:t xml:space="preserve">Эти данные необходимо выложить за имеющиеся прошлые года и, в дальнейшем, выкладывать их каждый год </w:t>
      </w:r>
      <w:r w:rsidRPr="00751823">
        <w:rPr>
          <w:lang w:eastAsia="pt-BR"/>
        </w:rPr>
        <w:t>в каждой стране, в которой применяется практика предписанных выжиганий, для лесозащитных, сельскохозяйственных, научных и всех иных целей.</w:t>
      </w:r>
      <w:proofErr w:type="gramEnd"/>
    </w:p>
    <w:p w:rsidR="007D7CC4" w:rsidRPr="00751823" w:rsidRDefault="007D7CC4" w:rsidP="007D7CC4">
      <w:pPr>
        <w:pStyle w:val="WorkingRus"/>
      </w:pPr>
    </w:p>
    <w:p w:rsidR="007D7CC4" w:rsidRPr="00751823" w:rsidRDefault="007D7CC4" w:rsidP="007D7CC4">
      <w:pPr>
        <w:pStyle w:val="WorkingRus"/>
        <w:rPr>
          <w:b/>
        </w:rPr>
      </w:pPr>
      <w:r w:rsidRPr="00751823">
        <w:rPr>
          <w:b/>
        </w:rPr>
        <w:t>В этой базе данных каждый случай предписанного выжигания должен регистрироваться по следующим параметрам:</w:t>
      </w:r>
    </w:p>
    <w:p w:rsidR="007D7CC4" w:rsidRPr="00751823" w:rsidRDefault="007D7CC4" w:rsidP="007D7CC4">
      <w:pPr>
        <w:pStyle w:val="WorkingRus"/>
        <w:numPr>
          <w:ilvl w:val="0"/>
          <w:numId w:val="9"/>
        </w:numPr>
        <w:spacing w:before="140" w:after="140"/>
        <w:ind w:left="1434" w:hanging="357"/>
        <w:rPr>
          <w:lang w:eastAsia="pt-BR"/>
        </w:rPr>
      </w:pPr>
      <w:r w:rsidRPr="00751823">
        <w:rPr>
          <w:lang w:eastAsia="pt-BR"/>
        </w:rPr>
        <w:t>географически привязанный контур выжженной территории (</w:t>
      </w:r>
      <w:r w:rsidRPr="00751823">
        <w:rPr>
          <w:lang w:val="es-CL" w:eastAsia="pt-BR"/>
        </w:rPr>
        <w:t>shape</w:t>
      </w:r>
      <w:r w:rsidRPr="00751823">
        <w:rPr>
          <w:lang w:eastAsia="pt-BR"/>
        </w:rPr>
        <w:t xml:space="preserve"> </w:t>
      </w:r>
      <w:r w:rsidRPr="00751823">
        <w:rPr>
          <w:lang w:val="es-CL" w:eastAsia="pt-BR"/>
        </w:rPr>
        <w:t>polygonal</w:t>
      </w:r>
      <w:r w:rsidRPr="00751823">
        <w:rPr>
          <w:lang w:eastAsia="pt-BR"/>
        </w:rPr>
        <w:t xml:space="preserve"> </w:t>
      </w:r>
      <w:r w:rsidRPr="00751823">
        <w:rPr>
          <w:lang w:val="es-CL" w:eastAsia="pt-BR"/>
        </w:rPr>
        <w:t>file</w:t>
      </w:r>
      <w:r w:rsidRPr="00751823">
        <w:rPr>
          <w:lang w:eastAsia="pt-BR"/>
        </w:rPr>
        <w:t xml:space="preserve"> как стандартный файл ГИС систем).</w:t>
      </w:r>
    </w:p>
    <w:p w:rsidR="007D7CC4" w:rsidRPr="00751823" w:rsidRDefault="007D7CC4" w:rsidP="007D7CC4">
      <w:pPr>
        <w:pStyle w:val="WorkingRus"/>
        <w:numPr>
          <w:ilvl w:val="0"/>
          <w:numId w:val="9"/>
        </w:numPr>
        <w:spacing w:before="140" w:after="140"/>
        <w:ind w:left="1434" w:hanging="357"/>
        <w:rPr>
          <w:lang w:eastAsia="pt-BR"/>
        </w:rPr>
      </w:pPr>
      <w:r w:rsidRPr="00751823">
        <w:rPr>
          <w:lang w:eastAsia="pt-BR"/>
        </w:rPr>
        <w:t>дата проведения выжигания (или интервал дат, например, с 10 по 15 марта 2019).</w:t>
      </w:r>
    </w:p>
    <w:p w:rsidR="007D7CC4" w:rsidRPr="00751823" w:rsidRDefault="007D7CC4" w:rsidP="007D7CC4">
      <w:pPr>
        <w:pStyle w:val="WorkingRus"/>
        <w:numPr>
          <w:ilvl w:val="0"/>
          <w:numId w:val="9"/>
        </w:numPr>
        <w:spacing w:before="140" w:after="140"/>
        <w:ind w:left="1434" w:hanging="357"/>
        <w:rPr>
          <w:lang w:eastAsia="pt-BR"/>
        </w:rPr>
      </w:pPr>
      <w:r w:rsidRPr="00751823">
        <w:rPr>
          <w:lang w:eastAsia="pt-BR"/>
        </w:rPr>
        <w:t xml:space="preserve">исполнитель (ответственная за проведение выжиганий компания </w:t>
      </w:r>
      <w:proofErr w:type="spellStart"/>
      <w:r w:rsidRPr="00751823">
        <w:rPr>
          <w:lang w:eastAsia="pt-BR"/>
        </w:rPr>
        <w:t>и\или</w:t>
      </w:r>
      <w:proofErr w:type="spellEnd"/>
      <w:r w:rsidRPr="00751823">
        <w:rPr>
          <w:lang w:eastAsia="pt-BR"/>
        </w:rPr>
        <w:t xml:space="preserve"> имя руководителя выжиганий).</w:t>
      </w:r>
    </w:p>
    <w:p w:rsidR="007D7CC4" w:rsidRPr="00751823" w:rsidRDefault="007D7CC4" w:rsidP="007D7CC4">
      <w:pPr>
        <w:pStyle w:val="WorkingRus"/>
        <w:ind w:left="1440"/>
        <w:rPr>
          <w:lang w:eastAsia="pt-BR"/>
        </w:rPr>
      </w:pPr>
    </w:p>
    <w:p w:rsidR="007D7CC4" w:rsidRPr="00751823" w:rsidRDefault="007D7CC4" w:rsidP="007D7CC4">
      <w:pPr>
        <w:pStyle w:val="WorkingRus"/>
        <w:rPr>
          <w:lang w:eastAsia="pt-BR"/>
        </w:rPr>
      </w:pPr>
      <w:r w:rsidRPr="00751823">
        <w:rPr>
          <w:lang w:eastAsia="pt-BR"/>
        </w:rPr>
        <w:t xml:space="preserve">На настоящий момент ни одна страна в мире не имеет базы данных проводимых предписанных выжиганий в открытом доступе. Эти данные в закрытой форме распределены по сотням компаний, производящим выжигания. Во многих случаях, выжигания фиксируются только на бумаге или </w:t>
      </w:r>
      <w:r w:rsidRPr="00751823">
        <w:rPr>
          <w:lang w:val="es-CL" w:eastAsia="pt-BR"/>
        </w:rPr>
        <w:t>PDF</w:t>
      </w:r>
      <w:r w:rsidRPr="00751823">
        <w:rPr>
          <w:lang w:eastAsia="pt-BR"/>
        </w:rPr>
        <w:t xml:space="preserve"> файлах в виде текстовых отчетов. Нет сводной базы </w:t>
      </w:r>
      <w:proofErr w:type="spellStart"/>
      <w:r w:rsidRPr="00751823">
        <w:rPr>
          <w:lang w:eastAsia="pt-BR"/>
        </w:rPr>
        <w:t>геоданных</w:t>
      </w:r>
      <w:proofErr w:type="spellEnd"/>
      <w:r w:rsidRPr="00751823">
        <w:rPr>
          <w:lang w:eastAsia="pt-BR"/>
        </w:rPr>
        <w:t xml:space="preserve"> выжиганий, которую было бы просто анализировать. Выжигания, проводимые внутри частной собственности, скорее всего, вообще нигде не фиксируются.</w:t>
      </w:r>
    </w:p>
    <w:p w:rsidR="007D7CC4" w:rsidRPr="00751823" w:rsidRDefault="007D7CC4" w:rsidP="007D7CC4">
      <w:pPr>
        <w:pStyle w:val="WorkingRus"/>
        <w:rPr>
          <w:lang w:eastAsia="pt-BR"/>
        </w:rPr>
      </w:pPr>
    </w:p>
    <w:p w:rsidR="007D7CC4" w:rsidRPr="00751823" w:rsidRDefault="007D7CC4" w:rsidP="007D7CC4">
      <w:pPr>
        <w:pStyle w:val="WorkingRus"/>
        <w:rPr>
          <w:lang w:eastAsia="pt-BR"/>
        </w:rPr>
      </w:pPr>
      <w:r w:rsidRPr="00751823">
        <w:rPr>
          <w:lang w:eastAsia="pt-BR"/>
        </w:rPr>
        <w:t xml:space="preserve">Гипотетически эти данные можно достать, обратившись с запросом во все эти компании, заплатив за это много денег и потратив много времени, чтобы превратить разные отчеты в одну сводную </w:t>
      </w:r>
      <w:r w:rsidRPr="00751823">
        <w:rPr>
          <w:lang w:eastAsia="pt-BR"/>
        </w:rPr>
        <w:lastRenderedPageBreak/>
        <w:t xml:space="preserve">базу </w:t>
      </w:r>
      <w:proofErr w:type="spellStart"/>
      <w:r w:rsidRPr="00751823">
        <w:rPr>
          <w:lang w:eastAsia="pt-BR"/>
        </w:rPr>
        <w:t>геоданных</w:t>
      </w:r>
      <w:proofErr w:type="spellEnd"/>
      <w:r w:rsidRPr="00751823">
        <w:rPr>
          <w:lang w:eastAsia="pt-BR"/>
        </w:rPr>
        <w:t>. Однако такая закрытость и отсутствие сводной и открытой (бесплатной) базы географически привязанных данных предписанных выжиганий по каждой стране – делает фактически невозможным проведение независимого общественного контроля и научных исследований предписанных выжиганий (их географии, масштабов, частоты и последствий).</w:t>
      </w:r>
    </w:p>
    <w:p w:rsidR="007D7CC4" w:rsidRPr="00751823" w:rsidRDefault="007D7CC4" w:rsidP="007D7CC4">
      <w:pPr>
        <w:pStyle w:val="WorkingRus"/>
        <w:rPr>
          <w:lang w:eastAsia="pt-BR"/>
        </w:rPr>
      </w:pPr>
    </w:p>
    <w:p w:rsidR="007D7CC4" w:rsidRPr="00751823" w:rsidRDefault="007D7CC4" w:rsidP="007D7CC4">
      <w:pPr>
        <w:pStyle w:val="WorkingRus"/>
        <w:rPr>
          <w:lang w:eastAsia="pt-BR"/>
        </w:rPr>
      </w:pPr>
      <w:r w:rsidRPr="00751823">
        <w:rPr>
          <w:lang w:eastAsia="pt-BR"/>
        </w:rPr>
        <w:t xml:space="preserve">Если такая </w:t>
      </w:r>
      <w:r w:rsidR="000F7D64" w:rsidRPr="00751823">
        <w:rPr>
          <w:b/>
        </w:rPr>
        <w:t xml:space="preserve">сводная геопривязанная база </w:t>
      </w:r>
      <w:proofErr w:type="gramStart"/>
      <w:r w:rsidRPr="00751823">
        <w:rPr>
          <w:b/>
        </w:rPr>
        <w:t>данных территорий, пройденных предписанными выжиганиями</w:t>
      </w:r>
      <w:r w:rsidRPr="00751823">
        <w:t xml:space="preserve"> </w:t>
      </w:r>
      <w:r w:rsidRPr="00751823">
        <w:rPr>
          <w:lang w:eastAsia="pt-BR"/>
        </w:rPr>
        <w:t>будет</w:t>
      </w:r>
      <w:proofErr w:type="gramEnd"/>
      <w:r w:rsidRPr="00751823">
        <w:rPr>
          <w:lang w:eastAsia="pt-BR"/>
        </w:rPr>
        <w:t xml:space="preserve"> создана, то это откроет следующие возможности, важные  как для создания общественного контроля и изучения последствий практики предписанных выжиганий, так и для улучшения методик позитивных форм этой практики:</w:t>
      </w:r>
    </w:p>
    <w:p w:rsidR="007D7CC4" w:rsidRPr="00751823" w:rsidRDefault="007D7CC4" w:rsidP="007D7CC4">
      <w:pPr>
        <w:pStyle w:val="WorkingRus"/>
        <w:rPr>
          <w:lang w:eastAsia="pt-BR"/>
        </w:rPr>
      </w:pPr>
    </w:p>
    <w:p w:rsidR="007D7CC4" w:rsidRPr="00751823" w:rsidRDefault="007D7CC4" w:rsidP="007D7CC4">
      <w:pPr>
        <w:pStyle w:val="WorkingRus"/>
        <w:rPr>
          <w:lang w:eastAsia="pt-BR"/>
        </w:rPr>
      </w:pPr>
      <w:r w:rsidRPr="00751823">
        <w:rPr>
          <w:lang w:eastAsia="pt-BR"/>
        </w:rPr>
        <w:t xml:space="preserve">1.Независимые исследователи и экологи получат возможность проводить изучение географии, масштабов, частоты, позитивных и негативных последствий предписанных выжиганий за все годы размещения данных при помощи аналитических и картографических функций ГИС и Дистанционного зондирования Земли, а также  других баз </w:t>
      </w:r>
      <w:proofErr w:type="spellStart"/>
      <w:r w:rsidRPr="00751823">
        <w:rPr>
          <w:lang w:eastAsia="pt-BR"/>
        </w:rPr>
        <w:t>геоданных</w:t>
      </w:r>
      <w:proofErr w:type="spellEnd"/>
      <w:r w:rsidRPr="00751823">
        <w:rPr>
          <w:lang w:eastAsia="pt-BR"/>
        </w:rPr>
        <w:t xml:space="preserve"> природных и социальных процессов.</w:t>
      </w:r>
    </w:p>
    <w:p w:rsidR="007D7CC4" w:rsidRPr="00751823" w:rsidRDefault="007D7CC4" w:rsidP="007D7CC4">
      <w:pPr>
        <w:pStyle w:val="WorkingRus"/>
        <w:rPr>
          <w:lang w:eastAsia="pt-BR"/>
        </w:rPr>
      </w:pPr>
      <w:r w:rsidRPr="00751823">
        <w:rPr>
          <w:lang w:eastAsia="pt-BR"/>
        </w:rPr>
        <w:t xml:space="preserve">2. Будет обеспечена возможность отслеживания таких негативных последствий предписанных выжиганий, как запуск сильных природных пожаров.  Сейчас независимому наблюдателю (обычному гражданину, природоохранной организации и т.п.) невозможно отследить эти случаи. Использование </w:t>
      </w:r>
      <w:r w:rsidRPr="00751823">
        <w:rPr>
          <w:b/>
          <w:lang w:eastAsia="pt-BR"/>
        </w:rPr>
        <w:t>открытой сводной географически привязанной базы данных территорий, пройденных предписанными выжиганиями</w:t>
      </w:r>
      <w:r w:rsidRPr="00751823">
        <w:rPr>
          <w:lang w:eastAsia="pt-BR"/>
        </w:rPr>
        <w:t xml:space="preserve"> в сочетании с бесплатными сервисами, которые показывают природные пожары за каждые сутки в виде </w:t>
      </w:r>
      <w:proofErr w:type="spellStart"/>
      <w:r w:rsidRPr="00751823">
        <w:rPr>
          <w:lang w:eastAsia="pt-BR"/>
        </w:rPr>
        <w:t>термоточек</w:t>
      </w:r>
      <w:proofErr w:type="spellEnd"/>
      <w:r w:rsidRPr="00751823">
        <w:rPr>
          <w:lang w:eastAsia="pt-BR"/>
        </w:rPr>
        <w:t xml:space="preserve"> (например, </w:t>
      </w:r>
      <w:r w:rsidRPr="00751823">
        <w:rPr>
          <w:b/>
          <w:lang w:val="es-CL" w:eastAsia="pt-BR"/>
        </w:rPr>
        <w:t>Fire</w:t>
      </w:r>
      <w:r w:rsidRPr="00751823">
        <w:rPr>
          <w:b/>
          <w:lang w:eastAsia="pt-BR"/>
        </w:rPr>
        <w:t xml:space="preserve"> </w:t>
      </w:r>
      <w:r w:rsidRPr="00751823">
        <w:rPr>
          <w:b/>
          <w:lang w:val="es-CL" w:eastAsia="pt-BR"/>
        </w:rPr>
        <w:t>Information</w:t>
      </w:r>
      <w:r w:rsidRPr="00751823">
        <w:rPr>
          <w:b/>
          <w:lang w:eastAsia="pt-BR"/>
        </w:rPr>
        <w:t xml:space="preserve"> </w:t>
      </w:r>
      <w:r w:rsidRPr="00751823">
        <w:rPr>
          <w:b/>
          <w:lang w:val="es-CL" w:eastAsia="pt-BR"/>
        </w:rPr>
        <w:t>for</w:t>
      </w:r>
      <w:r w:rsidRPr="00751823">
        <w:rPr>
          <w:b/>
          <w:lang w:eastAsia="pt-BR"/>
        </w:rPr>
        <w:t xml:space="preserve"> </w:t>
      </w:r>
      <w:r w:rsidRPr="00751823">
        <w:rPr>
          <w:b/>
          <w:lang w:val="es-CL" w:eastAsia="pt-BR"/>
        </w:rPr>
        <w:t>Resource</w:t>
      </w:r>
      <w:r w:rsidRPr="00751823">
        <w:rPr>
          <w:b/>
          <w:lang w:eastAsia="pt-BR"/>
        </w:rPr>
        <w:t xml:space="preserve"> </w:t>
      </w:r>
      <w:r w:rsidRPr="00751823">
        <w:rPr>
          <w:b/>
          <w:lang w:val="es-CL" w:eastAsia="pt-BR"/>
        </w:rPr>
        <w:t>Management</w:t>
      </w:r>
      <w:r w:rsidRPr="00751823">
        <w:rPr>
          <w:b/>
          <w:lang w:eastAsia="pt-BR"/>
        </w:rPr>
        <w:t xml:space="preserve"> </w:t>
      </w:r>
      <w:r w:rsidRPr="00751823">
        <w:rPr>
          <w:b/>
          <w:lang w:val="es-CL" w:eastAsia="pt-BR"/>
        </w:rPr>
        <w:t>System</w:t>
      </w:r>
      <w:r w:rsidRPr="00751823">
        <w:rPr>
          <w:lang w:eastAsia="pt-BR"/>
        </w:rPr>
        <w:t xml:space="preserve">,  </w:t>
      </w:r>
      <w:hyperlink r:id="rId19" w:history="1">
        <w:r w:rsidRPr="00751823">
          <w:rPr>
            <w:rStyle w:val="a3"/>
            <w:lang w:val="es-CL" w:eastAsia="pt-BR"/>
          </w:rPr>
          <w:t>FIRMS</w:t>
        </w:r>
      </w:hyperlink>
      <w:r w:rsidRPr="00751823">
        <w:rPr>
          <w:lang w:eastAsia="pt-BR"/>
        </w:rPr>
        <w:t>) позволят точно установить причастность компании или владельца частной территории, проводящей выжигания, к начатому природному пожару. А это, в свою очередь, позволит:</w:t>
      </w:r>
    </w:p>
    <w:p w:rsidR="007D7CC4" w:rsidRPr="00751823" w:rsidRDefault="007D7CC4" w:rsidP="007D7CC4">
      <w:pPr>
        <w:pStyle w:val="WorkingRus"/>
        <w:rPr>
          <w:lang w:eastAsia="pt-BR"/>
        </w:rPr>
      </w:pPr>
    </w:p>
    <w:p w:rsidR="007D7CC4" w:rsidRPr="00751823" w:rsidRDefault="007D7CC4" w:rsidP="000F7D64">
      <w:pPr>
        <w:pStyle w:val="WorkingRus"/>
        <w:numPr>
          <w:ilvl w:val="0"/>
          <w:numId w:val="28"/>
        </w:numPr>
        <w:spacing w:before="100" w:after="100"/>
        <w:ind w:left="1434" w:hanging="357"/>
        <w:rPr>
          <w:lang w:eastAsia="pt-BR"/>
        </w:rPr>
      </w:pPr>
      <w:r w:rsidRPr="00751823">
        <w:rPr>
          <w:lang w:eastAsia="pt-BR"/>
        </w:rPr>
        <w:t>Переложить финансовую и юридическую ответственность за ущерб, нанесенный природным пожаром государству, населению и природе на действительных виновных в этом пожаре, то есть  на компанию или частных лиц, проводивших выжигания, которые запустили пожар.</w:t>
      </w:r>
    </w:p>
    <w:p w:rsidR="007D7CC4" w:rsidRPr="00751823" w:rsidRDefault="007D7CC4" w:rsidP="000F7D64">
      <w:pPr>
        <w:pStyle w:val="WorkingRus"/>
        <w:numPr>
          <w:ilvl w:val="0"/>
          <w:numId w:val="28"/>
        </w:numPr>
        <w:spacing w:before="100" w:after="100"/>
        <w:ind w:left="1434" w:hanging="357"/>
        <w:rPr>
          <w:lang w:eastAsia="pt-BR"/>
        </w:rPr>
      </w:pPr>
      <w:r w:rsidRPr="00751823">
        <w:rPr>
          <w:lang w:eastAsia="pt-BR"/>
        </w:rPr>
        <w:t xml:space="preserve">Увеличить ответственность всех исполнителей выжиганий и уменьшить их объемы (люди будут стараться </w:t>
      </w:r>
      <w:proofErr w:type="gramStart"/>
      <w:r w:rsidRPr="00751823">
        <w:rPr>
          <w:lang w:eastAsia="pt-BR"/>
        </w:rPr>
        <w:t>избегать ненужных выжиганий из страха устроить</w:t>
      </w:r>
      <w:proofErr w:type="gramEnd"/>
      <w:r w:rsidRPr="00751823">
        <w:rPr>
          <w:lang w:eastAsia="pt-BR"/>
        </w:rPr>
        <w:t xml:space="preserve"> пожар и разориться на выплате ущерба).</w:t>
      </w:r>
    </w:p>
    <w:p w:rsidR="007D7CC4" w:rsidRPr="00751823" w:rsidRDefault="007D7CC4" w:rsidP="007D7CC4">
      <w:pPr>
        <w:pStyle w:val="WorkingRus"/>
        <w:ind w:left="720"/>
        <w:rPr>
          <w:lang w:eastAsia="pt-BR"/>
        </w:rPr>
      </w:pPr>
    </w:p>
    <w:p w:rsidR="007D7CC4" w:rsidRPr="00751823" w:rsidRDefault="007D7CC4" w:rsidP="007D7CC4">
      <w:pPr>
        <w:pStyle w:val="WorkingRus"/>
        <w:rPr>
          <w:lang w:eastAsia="pt-BR"/>
        </w:rPr>
      </w:pPr>
      <w:r w:rsidRPr="00751823">
        <w:rPr>
          <w:lang w:eastAsia="pt-BR"/>
        </w:rPr>
        <w:t xml:space="preserve">Мы предполагаем, что только эта простая мера (создание открытой сводной географически привязанной базы данных территорий, пройденных предписанными выжиганиями) за несколько лет значительно </w:t>
      </w:r>
      <w:proofErr w:type="gramStart"/>
      <w:r w:rsidRPr="00751823">
        <w:rPr>
          <w:lang w:eastAsia="pt-BR"/>
        </w:rPr>
        <w:t>снизит</w:t>
      </w:r>
      <w:proofErr w:type="gramEnd"/>
      <w:r w:rsidRPr="00751823">
        <w:rPr>
          <w:lang w:eastAsia="pt-BR"/>
        </w:rPr>
        <w:t xml:space="preserve"> число сильных природных пожаров в США, Южной Европе, Австралии, России и других странах.</w:t>
      </w:r>
    </w:p>
    <w:p w:rsidR="007D7CC4" w:rsidRPr="00751823" w:rsidRDefault="007D7CC4" w:rsidP="007D7CC4">
      <w:pPr>
        <w:pStyle w:val="v1Zag2"/>
      </w:pPr>
    </w:p>
    <w:p w:rsidR="007D7CC4" w:rsidRPr="00751823" w:rsidRDefault="007D7CC4" w:rsidP="007D7CC4">
      <w:pPr>
        <w:pStyle w:val="v1Zag2"/>
      </w:pPr>
      <w:r w:rsidRPr="00751823">
        <w:t>Вторая задача кампании</w:t>
      </w:r>
      <w:r w:rsidR="009C63D2" w:rsidRPr="00751823">
        <w:t>: добиться признания вредоносных форм предписанных выжиганий явлением Экоцида</w:t>
      </w:r>
    </w:p>
    <w:p w:rsidR="007D7CC4" w:rsidRPr="00751823" w:rsidRDefault="007D7CC4" w:rsidP="007D7CC4">
      <w:pPr>
        <w:pStyle w:val="WorkingRus"/>
      </w:pPr>
    </w:p>
    <w:p w:rsidR="007D7CC4" w:rsidRPr="00751823" w:rsidRDefault="007D7CC4" w:rsidP="007D7CC4">
      <w:pPr>
        <w:pStyle w:val="WorkingRus"/>
      </w:pPr>
      <w:proofErr w:type="gramStart"/>
      <w:r w:rsidRPr="00751823">
        <w:t>Вторая задача кампании состоит в том, чтобы добиться признания вредоносных форм предписанных выжиганий (</w:t>
      </w:r>
      <w:r w:rsidRPr="00751823">
        <w:rPr>
          <w:color w:val="7030A0"/>
        </w:rPr>
        <w:t xml:space="preserve">т.е. </w:t>
      </w:r>
      <w:r w:rsidRPr="00751823">
        <w:rPr>
          <w:color w:val="7030A0"/>
          <w:lang w:eastAsia="pt-BR"/>
        </w:rPr>
        <w:t>массовые выжигания, проводимые внутри природных территорий с частотой, превышающей естественную частоту природных   пожаров в данной местности или интервал времени между природными пожарами, которые происходили бы в природе без влияния человека</w:t>
      </w:r>
      <w:r w:rsidRPr="00751823">
        <w:t>) на национальном уровне, уровне Европейского союза (ЕС) и уровне Организации Объединенных Наций (ООН) явлением ЭКОЦИДА.</w:t>
      </w:r>
      <w:proofErr w:type="gramEnd"/>
    </w:p>
    <w:p w:rsidR="007D7CC4" w:rsidRPr="00751823" w:rsidRDefault="007D7CC4" w:rsidP="007D7CC4">
      <w:pPr>
        <w:pStyle w:val="WorkingRus"/>
      </w:pPr>
      <w:r w:rsidRPr="00751823">
        <w:t>Провести аналогию между этим явлением экоцида и явлением геноцида (который был признан международным преступлением в 1948 году Генеральной Ассамблеей Организации Объединенных Наций).</w:t>
      </w:r>
    </w:p>
    <w:p w:rsidR="007D7CC4" w:rsidRPr="00751823" w:rsidRDefault="007D7CC4" w:rsidP="007D7CC4">
      <w:pPr>
        <w:pStyle w:val="WorkingRus"/>
      </w:pPr>
    </w:p>
    <w:p w:rsidR="00A37AAE" w:rsidRPr="00751823" w:rsidRDefault="00A37AAE" w:rsidP="007D7CC4">
      <w:pPr>
        <w:pStyle w:val="WorkingRus"/>
      </w:pPr>
    </w:p>
    <w:p w:rsidR="007D7CC4" w:rsidRPr="00751823" w:rsidRDefault="007D7CC4" w:rsidP="007D7CC4">
      <w:pPr>
        <w:pStyle w:val="WorkingRus"/>
        <w:rPr>
          <w:lang w:eastAsia="pt-BR"/>
        </w:rPr>
      </w:pPr>
      <w:r w:rsidRPr="00751823">
        <w:rPr>
          <w:noProof/>
          <w:lang w:eastAsia="ru-RU"/>
        </w:rPr>
        <w:lastRenderedPageBreak/>
        <w:drawing>
          <wp:inline distT="0" distB="0" distL="0" distR="0">
            <wp:extent cx="6645910" cy="64770"/>
            <wp:effectExtent l="19050" t="0" r="2540" b="0"/>
            <wp:docPr id="9" name="Рисунок 2"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7D7CC4" w:rsidRPr="00751823" w:rsidRDefault="007D7CC4" w:rsidP="007D7CC4">
      <w:pPr>
        <w:pStyle w:val="v1textrus"/>
      </w:pPr>
      <w:r w:rsidRPr="00751823">
        <w:t>По аналогии с определением понятия «</w:t>
      </w:r>
      <w:hyperlink r:id="rId20" w:history="1">
        <w:r w:rsidRPr="00751823">
          <w:rPr>
            <w:rStyle w:val="a3"/>
          </w:rPr>
          <w:t>Геноцид</w:t>
        </w:r>
      </w:hyperlink>
      <w:r w:rsidRPr="00751823">
        <w:t>», Экоцид можно определить и как форму коллективного действия, совершаемо</w:t>
      </w:r>
      <w:r w:rsidR="009C63D2" w:rsidRPr="00751823">
        <w:t>го</w:t>
      </w:r>
      <w:r w:rsidRPr="00751823">
        <w:t xml:space="preserve"> с намерением полностью или частично уничтожить какой-либо биологический вид (виды) организмов или среду обитания для вида (видов) организмов. Геноцид признается ООН международным преступлением с 1948 года. То, что происходит вследствие массовых частых предписанных выжиганий травяного покрова, растительного опада и верхнего слоя почв – полностью соответствует данному определению экоцида. Другие определения экоцида, которым также соответствуют такие формы предписанных выжиганий, приведены в Примечании (внизу документа).</w:t>
      </w:r>
    </w:p>
    <w:p w:rsidR="009C63D2" w:rsidRPr="00751823" w:rsidRDefault="009C63D2" w:rsidP="007D7CC4">
      <w:pPr>
        <w:pStyle w:val="v1textrus"/>
      </w:pPr>
    </w:p>
    <w:p w:rsidR="007D7CC4" w:rsidRPr="00751823" w:rsidRDefault="007D7CC4" w:rsidP="007D7CC4">
      <w:pPr>
        <w:pStyle w:val="v1textrus"/>
      </w:pPr>
      <w:r w:rsidRPr="00751823">
        <w:t xml:space="preserve">Полный перечень причин, по которым вредоносную форму предписанных выжиганий можно определить как Экоцид, приведен на стр. </w:t>
      </w:r>
      <w:r w:rsidR="00A37AAE" w:rsidRPr="00751823">
        <w:t>4</w:t>
      </w:r>
      <w:r w:rsidR="00AC02EA" w:rsidRPr="00751823">
        <w:t>-</w:t>
      </w:r>
      <w:r w:rsidR="00A37AAE" w:rsidRPr="00751823">
        <w:t>5</w:t>
      </w:r>
      <w:r w:rsidRPr="00751823">
        <w:t xml:space="preserve">. Полное определение вредоносных форм  предписанных выжиганий в соответствии с позицией кампании  приведено на стр. </w:t>
      </w:r>
      <w:r w:rsidR="00AC02EA" w:rsidRPr="00751823">
        <w:t>2</w:t>
      </w:r>
      <w:r w:rsidRPr="00751823">
        <w:t xml:space="preserve">. </w:t>
      </w:r>
    </w:p>
    <w:p w:rsidR="007D7CC4" w:rsidRPr="00751823" w:rsidRDefault="007D7CC4" w:rsidP="007D7CC4">
      <w:pPr>
        <w:pStyle w:val="WorkingRus"/>
        <w:rPr>
          <w:lang w:eastAsia="pt-BR"/>
        </w:rPr>
      </w:pPr>
      <w:r w:rsidRPr="00751823">
        <w:rPr>
          <w:noProof/>
          <w:lang w:eastAsia="ru-RU"/>
        </w:rPr>
        <w:drawing>
          <wp:inline distT="0" distB="0" distL="0" distR="0">
            <wp:extent cx="6645910" cy="64770"/>
            <wp:effectExtent l="19050" t="0" r="2540" b="0"/>
            <wp:docPr id="10" name="Рисунок 3" descr="red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ine2.jpg"/>
                    <pic:cNvPicPr/>
                  </pic:nvPicPr>
                  <pic:blipFill>
                    <a:blip r:embed="rId9" cstate="print"/>
                    <a:stretch>
                      <a:fillRect/>
                    </a:stretch>
                  </pic:blipFill>
                  <pic:spPr>
                    <a:xfrm>
                      <a:off x="0" y="0"/>
                      <a:ext cx="6645910" cy="64770"/>
                    </a:xfrm>
                    <a:prstGeom prst="rect">
                      <a:avLst/>
                    </a:prstGeom>
                  </pic:spPr>
                </pic:pic>
              </a:graphicData>
            </a:graphic>
          </wp:inline>
        </w:drawing>
      </w:r>
    </w:p>
    <w:p w:rsidR="007D7CC4" w:rsidRPr="00751823" w:rsidRDefault="007D7CC4" w:rsidP="007D7CC4">
      <w:pPr>
        <w:pStyle w:val="WorkingRus"/>
        <w:rPr>
          <w:b/>
          <w:lang w:eastAsia="pt-BR"/>
        </w:rPr>
      </w:pPr>
      <w:r w:rsidRPr="00751823">
        <w:rPr>
          <w:b/>
          <w:lang w:eastAsia="pt-BR"/>
        </w:rPr>
        <w:t xml:space="preserve">Мы считаем недопустимым ради сомнительных целей уменьшения природных пожаров (и любых других целей) допускать явление массового экоцида,  разрушения функциональности экосистем и сокращения их биоразнообразия, а также других названных очевидных негативных последствий массовых частых предписанных выжиганий! </w:t>
      </w:r>
    </w:p>
    <w:p w:rsidR="007D7CC4" w:rsidRPr="00751823" w:rsidRDefault="007D7CC4" w:rsidP="007D7CC4">
      <w:pPr>
        <w:pStyle w:val="WorkingRus"/>
        <w:rPr>
          <w:b/>
          <w:lang w:eastAsia="pt-BR"/>
        </w:rPr>
      </w:pPr>
    </w:p>
    <w:p w:rsidR="007D7CC4" w:rsidRPr="00751823" w:rsidRDefault="007D7CC4" w:rsidP="007D7CC4">
      <w:pPr>
        <w:pStyle w:val="WorkingRus"/>
        <w:rPr>
          <w:b/>
          <w:lang w:eastAsia="pt-BR"/>
        </w:rPr>
      </w:pPr>
      <w:r w:rsidRPr="00751823">
        <w:rPr>
          <w:b/>
          <w:lang w:eastAsia="pt-BR"/>
        </w:rPr>
        <w:t xml:space="preserve">Поэтому мы будем добиваться осуждения такого явления Экоцида на уровне Организации Объединенных наций, Европейского Союза и национальных уровнях стран и признание этого явления  международным и уголовным преступлением наравне с явлением Геноцида. </w:t>
      </w:r>
    </w:p>
    <w:p w:rsidR="007D7CC4" w:rsidRPr="00751823" w:rsidRDefault="007D7CC4" w:rsidP="007D7CC4">
      <w:pPr>
        <w:pStyle w:val="WorkingRus"/>
        <w:rPr>
          <w:lang w:eastAsia="pt-BR"/>
        </w:rPr>
      </w:pPr>
    </w:p>
    <w:p w:rsidR="007D7CC4" w:rsidRPr="00751823" w:rsidRDefault="007D7CC4" w:rsidP="007D7CC4">
      <w:pPr>
        <w:pStyle w:val="WorkingRus"/>
        <w:rPr>
          <w:lang w:val="en-GB"/>
        </w:rPr>
      </w:pPr>
      <w:r w:rsidRPr="00751823">
        <w:rPr>
          <w:b/>
        </w:rPr>
        <w:t>Справка.</w:t>
      </w:r>
      <w:r w:rsidRPr="00751823">
        <w:t xml:space="preserve"> </w:t>
      </w:r>
      <w:proofErr w:type="gramStart"/>
      <w:r w:rsidRPr="00751823">
        <w:t>В настоящий момент Экоцид признан уголовным преступлением только в 10 странах мира -  Грузия, Армения, Украина, Беларусь, Эквадор, Казахстан, Кыргызстан, Молдова, Россия, Таджикистан, Узбекистан и Вьетнам.</w:t>
      </w:r>
      <w:proofErr w:type="gramEnd"/>
      <w:r w:rsidRPr="00751823">
        <w:t xml:space="preserve"> В 2010 и 2013 году были сделаны попытки придать понятию Экоцид статус международного преступления и уголовного преступления в Европейском Союзе соответственно. Обе</w:t>
      </w:r>
      <w:r w:rsidRPr="00751823">
        <w:rPr>
          <w:lang w:val="en-GB"/>
        </w:rPr>
        <w:t xml:space="preserve"> </w:t>
      </w:r>
      <w:r w:rsidRPr="00751823">
        <w:t>попытки</w:t>
      </w:r>
      <w:r w:rsidRPr="00751823">
        <w:rPr>
          <w:lang w:val="en-GB"/>
        </w:rPr>
        <w:t xml:space="preserve"> </w:t>
      </w:r>
      <w:r w:rsidRPr="00751823">
        <w:t>окончились</w:t>
      </w:r>
      <w:r w:rsidRPr="00751823">
        <w:rPr>
          <w:lang w:val="en-GB"/>
        </w:rPr>
        <w:t xml:space="preserve"> </w:t>
      </w:r>
      <w:r w:rsidRPr="00751823">
        <w:t>неудачей</w:t>
      </w:r>
      <w:r w:rsidRPr="00751823">
        <w:rPr>
          <w:lang w:val="en-GB"/>
        </w:rPr>
        <w:t xml:space="preserve">.  </w:t>
      </w:r>
    </w:p>
    <w:p w:rsidR="007D7CC4" w:rsidRPr="00751823" w:rsidRDefault="007D7CC4" w:rsidP="007D7CC4">
      <w:pPr>
        <w:pStyle w:val="WorkingRus"/>
        <w:rPr>
          <w:lang w:val="en-GB" w:eastAsia="pt-BR"/>
        </w:rPr>
      </w:pPr>
    </w:p>
    <w:p w:rsidR="007D7CC4" w:rsidRPr="00751823" w:rsidRDefault="007D7CC4" w:rsidP="007D7CC4">
      <w:pPr>
        <w:pStyle w:val="WorkingRus"/>
      </w:pPr>
      <w:r w:rsidRPr="00751823">
        <w:rPr>
          <w:b/>
          <w:lang w:eastAsia="pt-BR"/>
        </w:rPr>
        <w:t>Преемственность</w:t>
      </w:r>
      <w:r w:rsidRPr="00751823">
        <w:rPr>
          <w:lang w:eastAsia="pt-BR"/>
        </w:rPr>
        <w:t xml:space="preserve">. </w:t>
      </w:r>
      <w:proofErr w:type="gramStart"/>
      <w:r w:rsidRPr="00751823">
        <w:rPr>
          <w:lang w:eastAsia="pt-BR"/>
        </w:rPr>
        <w:t>Если эта задача кампании будет выполнена, то этим будет достигнуто выполнение  гражданской инициативы за признание Экоцида уголовным преступлением в Европейском Союзе (</w:t>
      </w:r>
      <w:proofErr w:type="spellStart"/>
      <w:r w:rsidRPr="00751823">
        <w:rPr>
          <w:lang w:eastAsia="pt-BR"/>
        </w:rPr>
        <w:t>European</w:t>
      </w:r>
      <w:proofErr w:type="spellEnd"/>
      <w:r w:rsidRPr="00751823">
        <w:rPr>
          <w:lang w:eastAsia="pt-BR"/>
        </w:rPr>
        <w:t xml:space="preserve"> </w:t>
      </w:r>
      <w:proofErr w:type="spellStart"/>
      <w:r w:rsidRPr="00751823">
        <w:rPr>
          <w:lang w:eastAsia="pt-BR"/>
        </w:rPr>
        <w:t>Citizens</w:t>
      </w:r>
      <w:proofErr w:type="spellEnd"/>
      <w:r w:rsidRPr="00751823">
        <w:rPr>
          <w:lang w:eastAsia="pt-BR"/>
        </w:rPr>
        <w:t xml:space="preserve">' </w:t>
      </w:r>
      <w:proofErr w:type="spellStart"/>
      <w:r w:rsidRPr="00751823">
        <w:rPr>
          <w:lang w:eastAsia="pt-BR"/>
        </w:rPr>
        <w:t>Initiative</w:t>
      </w:r>
      <w:proofErr w:type="spellEnd"/>
      <w:r w:rsidRPr="00751823">
        <w:rPr>
          <w:lang w:eastAsia="pt-BR"/>
        </w:rPr>
        <w:t xml:space="preserve">), которая подавалась в 2013 году в Европейский Союз,  и проекта природоохранного юриста </w:t>
      </w:r>
      <w:proofErr w:type="spellStart"/>
      <w:r w:rsidRPr="00751823">
        <w:rPr>
          <w:lang w:eastAsia="pt-BR"/>
        </w:rPr>
        <w:t>Polly</w:t>
      </w:r>
      <w:proofErr w:type="spellEnd"/>
      <w:r w:rsidRPr="00751823">
        <w:rPr>
          <w:lang w:eastAsia="pt-BR"/>
        </w:rPr>
        <w:t xml:space="preserve"> </w:t>
      </w:r>
      <w:proofErr w:type="spellStart"/>
      <w:r w:rsidRPr="00751823">
        <w:rPr>
          <w:lang w:eastAsia="pt-BR"/>
        </w:rPr>
        <w:t>Higgins</w:t>
      </w:r>
      <w:proofErr w:type="spellEnd"/>
      <w:r w:rsidRPr="00751823">
        <w:rPr>
          <w:lang w:eastAsia="pt-BR"/>
        </w:rPr>
        <w:t>,  которая в 2010 году  подавала проект в Организацию Объединенных Наций о признании понятия Экоцид международным преступлением (</w:t>
      </w:r>
      <w:hyperlink r:id="rId21" w:history="1">
        <w:r w:rsidRPr="00751823">
          <w:rPr>
            <w:rStyle w:val="a3"/>
          </w:rPr>
          <w:t>https://en.wikipedia.org/wiki/Ecocide</w:t>
        </w:r>
      </w:hyperlink>
      <w:r w:rsidRPr="00751823">
        <w:t>)</w:t>
      </w:r>
      <w:proofErr w:type="gramEnd"/>
    </w:p>
    <w:p w:rsidR="007D7CC4" w:rsidRPr="00751823" w:rsidRDefault="007D7CC4" w:rsidP="007D7CC4">
      <w:pPr>
        <w:pStyle w:val="WorkingRus"/>
        <w:rPr>
          <w:lang w:eastAsia="pt-BR"/>
        </w:rPr>
      </w:pPr>
    </w:p>
    <w:p w:rsidR="007D7CC4" w:rsidRPr="00751823" w:rsidRDefault="007D7CC4" w:rsidP="007D7CC4">
      <w:pPr>
        <w:pStyle w:val="WorkingRus"/>
        <w:rPr>
          <w:lang w:eastAsia="pt-BR"/>
        </w:rPr>
      </w:pPr>
    </w:p>
    <w:p w:rsidR="007D7CC4" w:rsidRPr="00751823" w:rsidRDefault="007D7CC4" w:rsidP="007D7CC4">
      <w:pPr>
        <w:pStyle w:val="WorkingRus"/>
      </w:pPr>
    </w:p>
    <w:p w:rsidR="007D7CC4" w:rsidRPr="00751823" w:rsidRDefault="007D7CC4" w:rsidP="007D7CC4">
      <w:pPr>
        <w:pStyle w:val="WorkingRus"/>
      </w:pPr>
    </w:p>
    <w:p w:rsidR="007D7CC4" w:rsidRPr="00751823" w:rsidRDefault="007D7CC4" w:rsidP="007D7CC4">
      <w:pPr>
        <w:pStyle w:val="WorkingRus"/>
      </w:pPr>
    </w:p>
    <w:p w:rsidR="007D7CC4" w:rsidRPr="00751823" w:rsidRDefault="007D7CC4" w:rsidP="007D7CC4">
      <w:pPr>
        <w:rPr>
          <w:rFonts w:ascii="Times New Roman" w:hAnsi="Times New Roman" w:cs="Times New Roman"/>
          <w:sz w:val="24"/>
          <w:szCs w:val="24"/>
        </w:rPr>
      </w:pPr>
      <w:r w:rsidRPr="00751823">
        <w:br w:type="page"/>
      </w:r>
    </w:p>
    <w:p w:rsidR="007D7CC4" w:rsidRPr="00751823" w:rsidRDefault="007D7CC4" w:rsidP="00AA5176">
      <w:pPr>
        <w:pStyle w:val="v1ZAG"/>
        <w:rPr>
          <w:lang w:val="en-GB"/>
        </w:rPr>
      </w:pPr>
      <w:r w:rsidRPr="00751823">
        <w:lastRenderedPageBreak/>
        <w:t>Список литературы</w:t>
      </w:r>
    </w:p>
    <w:p w:rsidR="007D7CC4" w:rsidRPr="00751823" w:rsidRDefault="007D7CC4" w:rsidP="007D7CC4">
      <w:pPr>
        <w:pStyle w:val="WorkingRus"/>
        <w:rPr>
          <w:b/>
          <w:color w:val="FF0000"/>
          <w:sz w:val="32"/>
          <w:szCs w:val="32"/>
          <w:lang w:val="en-GB" w:eastAsia="pt-BR"/>
        </w:rPr>
      </w:pPr>
    </w:p>
    <w:p w:rsidR="007D7CC4" w:rsidRPr="00751823" w:rsidRDefault="007D7CC4" w:rsidP="007D7CC4">
      <w:pPr>
        <w:pStyle w:val="WorkingRus"/>
        <w:rPr>
          <w:b/>
          <w:lang w:val="en-GB" w:eastAsia="pt-BR"/>
        </w:rPr>
      </w:pPr>
      <w:r w:rsidRPr="00751823">
        <w:rPr>
          <w:b/>
          <w:lang w:eastAsia="pt-BR"/>
        </w:rPr>
        <w:t>Научные</w:t>
      </w:r>
      <w:r w:rsidRPr="00751823">
        <w:rPr>
          <w:b/>
          <w:lang w:val="en-GB" w:eastAsia="pt-BR"/>
        </w:rPr>
        <w:t xml:space="preserve"> </w:t>
      </w:r>
      <w:r w:rsidRPr="00751823">
        <w:rPr>
          <w:b/>
          <w:lang w:eastAsia="pt-BR"/>
        </w:rPr>
        <w:t>публикации</w:t>
      </w:r>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gramStart"/>
      <w:r w:rsidRPr="00751823">
        <w:rPr>
          <w:lang w:val="en-GB" w:eastAsia="pt-BR"/>
        </w:rPr>
        <w:t xml:space="preserve">Price, O. F, </w:t>
      </w:r>
      <w:proofErr w:type="spellStart"/>
      <w:r w:rsidRPr="00751823">
        <w:rPr>
          <w:lang w:val="en-GB" w:eastAsia="pt-BR"/>
        </w:rPr>
        <w:t>Bradstock</w:t>
      </w:r>
      <w:proofErr w:type="spellEnd"/>
      <w:r w:rsidRPr="00751823">
        <w:rPr>
          <w:lang w:val="en-GB" w:eastAsia="pt-BR"/>
        </w:rPr>
        <w:t xml:space="preserve"> R. A., </w:t>
      </w:r>
      <w:proofErr w:type="spellStart"/>
      <w:r w:rsidRPr="00751823">
        <w:rPr>
          <w:lang w:val="en-GB" w:eastAsia="pt-BR"/>
        </w:rPr>
        <w:t>Keeley</w:t>
      </w:r>
      <w:proofErr w:type="spellEnd"/>
      <w:r w:rsidRPr="00751823">
        <w:rPr>
          <w:lang w:val="en-GB" w:eastAsia="pt-BR"/>
        </w:rPr>
        <w:t xml:space="preserve"> J. E., and </w:t>
      </w:r>
      <w:proofErr w:type="spellStart"/>
      <w:r w:rsidRPr="00751823">
        <w:rPr>
          <w:lang w:val="en-GB" w:eastAsia="pt-BR"/>
        </w:rPr>
        <w:t>Syphard</w:t>
      </w:r>
      <w:proofErr w:type="spellEnd"/>
      <w:r w:rsidRPr="00751823">
        <w:rPr>
          <w:lang w:val="en-GB" w:eastAsia="pt-BR"/>
        </w:rPr>
        <w:t xml:space="preserve"> A. D.</w:t>
      </w:r>
      <w:proofErr w:type="gramEnd"/>
      <w:r w:rsidRPr="00751823">
        <w:rPr>
          <w:lang w:val="en-GB" w:eastAsia="pt-BR"/>
        </w:rPr>
        <w:t xml:space="preserve"> </w:t>
      </w:r>
      <w:proofErr w:type="gramStart"/>
      <w:r w:rsidRPr="00751823">
        <w:rPr>
          <w:lang w:val="en-GB" w:eastAsia="pt-BR"/>
        </w:rPr>
        <w:t>The impact of antecedent fire area on burned area in southern California coastal ecosystems.</w:t>
      </w:r>
      <w:proofErr w:type="gramEnd"/>
      <w:r w:rsidRPr="00751823">
        <w:rPr>
          <w:lang w:val="en-GB" w:eastAsia="pt-BR"/>
        </w:rPr>
        <w:t xml:space="preserve"> Journal of Environmental Management, 113, 2012, 301-307.</w:t>
      </w:r>
    </w:p>
    <w:p w:rsidR="007D7CC4" w:rsidRPr="00751823" w:rsidRDefault="004C0630" w:rsidP="007D7CC4">
      <w:pPr>
        <w:pStyle w:val="WorkingRus"/>
        <w:rPr>
          <w:lang w:val="en-GB"/>
        </w:rPr>
      </w:pPr>
      <w:hyperlink r:id="rId22" w:history="1">
        <w:r w:rsidR="007D7CC4" w:rsidRPr="00751823">
          <w:rPr>
            <w:rStyle w:val="a3"/>
            <w:lang w:val="en-GB"/>
          </w:rPr>
          <w:t>https://www.academia.edu/14472887/The_impact_of_antecedent_fire_area_on_burned_area_in_southern_California_coastal_ecosystems</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spellStart"/>
      <w:r w:rsidRPr="00751823">
        <w:rPr>
          <w:lang w:val="en-GB" w:eastAsia="pt-BR"/>
        </w:rPr>
        <w:t>Zylstra</w:t>
      </w:r>
      <w:proofErr w:type="spellEnd"/>
      <w:r w:rsidRPr="00751823">
        <w:rPr>
          <w:lang w:val="en-GB" w:eastAsia="pt-BR"/>
        </w:rPr>
        <w:t xml:space="preserve"> P. </w:t>
      </w:r>
      <w:proofErr w:type="gramStart"/>
      <w:r w:rsidRPr="00751823">
        <w:rPr>
          <w:lang w:val="en-GB" w:eastAsia="pt-BR"/>
        </w:rPr>
        <w:t xml:space="preserve">The historical influence of fire on the flammability of subalpine </w:t>
      </w:r>
      <w:proofErr w:type="spellStart"/>
      <w:r w:rsidRPr="00751823">
        <w:rPr>
          <w:lang w:val="en-GB" w:eastAsia="pt-BR"/>
        </w:rPr>
        <w:t>Snowgum</w:t>
      </w:r>
      <w:proofErr w:type="spellEnd"/>
      <w:r w:rsidRPr="00751823">
        <w:rPr>
          <w:lang w:val="en-GB" w:eastAsia="pt-BR"/>
        </w:rPr>
        <w:t xml:space="preserve"> forest and woodland.</w:t>
      </w:r>
      <w:proofErr w:type="gramEnd"/>
      <w:r w:rsidRPr="00751823">
        <w:rPr>
          <w:lang w:val="en-GB" w:eastAsia="pt-BR"/>
        </w:rPr>
        <w:t xml:space="preserve"> - Victorian Naturalist 130(6), 2013, p.232-239.</w:t>
      </w:r>
    </w:p>
    <w:p w:rsidR="007D7CC4" w:rsidRPr="00751823" w:rsidRDefault="004C0630" w:rsidP="007D7CC4">
      <w:pPr>
        <w:pStyle w:val="WorkingRus"/>
        <w:rPr>
          <w:lang w:val="en-GB"/>
        </w:rPr>
      </w:pPr>
      <w:hyperlink r:id="rId23" w:history="1">
        <w:r w:rsidR="007D7CC4" w:rsidRPr="00751823">
          <w:rPr>
            <w:rStyle w:val="a3"/>
            <w:lang w:val="en-GB"/>
          </w:rPr>
          <w:t>https://www.researchgate.net/publication/270395883_The_historical_influence_of_fire_on_the_flammability_of_subalpine_Snowgum_forest_and_woodland</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spellStart"/>
      <w:r w:rsidRPr="00751823">
        <w:rPr>
          <w:lang w:val="en-GB" w:eastAsia="pt-BR"/>
        </w:rPr>
        <w:t>Zylstra</w:t>
      </w:r>
      <w:proofErr w:type="spellEnd"/>
      <w:r w:rsidRPr="00751823">
        <w:rPr>
          <w:lang w:val="en-GB" w:eastAsia="pt-BR"/>
        </w:rPr>
        <w:t xml:space="preserve"> P.  Forest Flammability Modelling and Managing a Complex System</w:t>
      </w:r>
      <w:proofErr w:type="gramStart"/>
      <w:r w:rsidRPr="00751823">
        <w:rPr>
          <w:lang w:val="en-GB" w:eastAsia="pt-BR"/>
        </w:rPr>
        <w:t>.-</w:t>
      </w:r>
      <w:proofErr w:type="gramEnd"/>
      <w:r w:rsidRPr="00751823">
        <w:rPr>
          <w:lang w:val="en-GB" w:eastAsia="pt-BR"/>
        </w:rPr>
        <w:t xml:space="preserve"> Thesis submitted in fulfilment of the requirements for the degree of Doctor of Philosophy at School of Physical, Environmental and Mathematical Sciences, The University of New South Wales Australian Defence Force Academy, 2011, 435 p.</w:t>
      </w:r>
    </w:p>
    <w:p w:rsidR="007D7CC4" w:rsidRPr="00751823" w:rsidRDefault="004C0630" w:rsidP="007D7CC4">
      <w:pPr>
        <w:pStyle w:val="WorkingRus"/>
        <w:rPr>
          <w:lang w:val="en-GB" w:eastAsia="pt-BR"/>
        </w:rPr>
      </w:pPr>
      <w:hyperlink r:id="rId24" w:history="1">
        <w:r w:rsidR="007D7CC4" w:rsidRPr="00751823">
          <w:rPr>
            <w:rStyle w:val="a3"/>
            <w:lang w:val="en-GB" w:eastAsia="pt-BR"/>
          </w:rPr>
          <w:t>https://www.researchgate.net/publication/270395888_Forest_Flammability_Modelling_and_Managing_a_Complex_System</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spellStart"/>
      <w:r w:rsidRPr="00751823">
        <w:rPr>
          <w:lang w:val="en-GB" w:eastAsia="pt-BR"/>
        </w:rPr>
        <w:t>Zylstra</w:t>
      </w:r>
      <w:proofErr w:type="spellEnd"/>
      <w:r w:rsidRPr="00751823">
        <w:rPr>
          <w:lang w:val="en-GB" w:eastAsia="pt-BR"/>
        </w:rPr>
        <w:t xml:space="preserve"> P., </w:t>
      </w:r>
      <w:proofErr w:type="spellStart"/>
      <w:r w:rsidRPr="00751823">
        <w:rPr>
          <w:lang w:val="en-GB" w:eastAsia="pt-BR"/>
        </w:rPr>
        <w:t>Bradstock</w:t>
      </w:r>
      <w:proofErr w:type="spellEnd"/>
      <w:r w:rsidRPr="00751823">
        <w:rPr>
          <w:lang w:val="en-GB" w:eastAsia="pt-BR"/>
        </w:rPr>
        <w:t xml:space="preserve"> R.A., </w:t>
      </w:r>
      <w:proofErr w:type="spellStart"/>
      <w:r w:rsidRPr="00751823">
        <w:rPr>
          <w:lang w:val="en-GB" w:eastAsia="pt-BR"/>
        </w:rPr>
        <w:t>Bedward</w:t>
      </w:r>
      <w:proofErr w:type="spellEnd"/>
      <w:r w:rsidRPr="00751823">
        <w:rPr>
          <w:lang w:val="en-GB" w:eastAsia="pt-BR"/>
        </w:rPr>
        <w:t xml:space="preserve"> M., Penman T.D., Doherty M.D., Weber R.0.,  Gill A.M., Cary G.J. </w:t>
      </w:r>
      <w:r w:rsidRPr="00751823">
        <w:rPr>
          <w:b/>
          <w:lang w:val="en-GB" w:eastAsia="pt-BR"/>
        </w:rPr>
        <w:t>Biophysical Mechanistic Modelling Quantifies the Effects of Plant Traits on Fire Severity: Species, Not Surface Fuel Loads, Determine Flame Dimensions in Eucalypt Forests</w:t>
      </w:r>
      <w:r w:rsidRPr="00751823">
        <w:rPr>
          <w:lang w:val="en-GB" w:eastAsia="pt-BR"/>
        </w:rPr>
        <w:t xml:space="preserve">.- PLOS ONE, DOI:10.1371/journal.pone.0160715, 2016. </w:t>
      </w:r>
      <w:proofErr w:type="gramStart"/>
      <w:r w:rsidRPr="00751823">
        <w:rPr>
          <w:lang w:val="en-GB" w:eastAsia="pt-BR"/>
        </w:rPr>
        <w:t>p</w:t>
      </w:r>
      <w:proofErr w:type="gramEnd"/>
      <w:r w:rsidRPr="00751823">
        <w:rPr>
          <w:lang w:val="en-GB" w:eastAsia="pt-BR"/>
        </w:rPr>
        <w:t xml:space="preserve"> 1-24.</w:t>
      </w:r>
    </w:p>
    <w:p w:rsidR="007D7CC4" w:rsidRPr="00751823" w:rsidRDefault="004C0630" w:rsidP="007D7CC4">
      <w:pPr>
        <w:pStyle w:val="WorkingRus"/>
        <w:rPr>
          <w:lang w:val="en-GB"/>
        </w:rPr>
      </w:pPr>
      <w:hyperlink r:id="rId25" w:history="1">
        <w:r w:rsidR="007D7CC4" w:rsidRPr="00751823">
          <w:rPr>
            <w:rStyle w:val="a3"/>
            <w:lang w:val="en-GB"/>
          </w:rPr>
          <w:t>https://www.researchgate.net/publication/306217579_Biophysical_Mechanistic_Modelling_Quantifies_the_Effects_of_Plant_Traits_on_Fire_Severity_Species_Not_Surface_Fuel_Loads_Determine_Flame_Dimensions_in_Eucalypt_Forests</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spellStart"/>
      <w:proofErr w:type="gramStart"/>
      <w:r w:rsidRPr="00751823">
        <w:rPr>
          <w:lang w:val="en-GB" w:eastAsia="pt-BR"/>
        </w:rPr>
        <w:t>Zylstra</w:t>
      </w:r>
      <w:proofErr w:type="spellEnd"/>
      <w:r w:rsidRPr="00751823">
        <w:rPr>
          <w:lang w:val="en-GB" w:eastAsia="pt-BR"/>
        </w:rPr>
        <w:t xml:space="preserve"> P. </w:t>
      </w:r>
      <w:r w:rsidRPr="00751823">
        <w:rPr>
          <w:b/>
          <w:lang w:val="en-GB" w:eastAsia="pt-BR"/>
        </w:rPr>
        <w:t xml:space="preserve">Explaining feedbacks between fire and flammability in the </w:t>
      </w:r>
      <w:proofErr w:type="spellStart"/>
      <w:r w:rsidRPr="00751823">
        <w:rPr>
          <w:b/>
          <w:lang w:val="en-GB" w:eastAsia="pt-BR"/>
        </w:rPr>
        <w:t>Snowgums</w:t>
      </w:r>
      <w:proofErr w:type="spellEnd"/>
      <w:r w:rsidRPr="00751823">
        <w:rPr>
          <w:b/>
          <w:lang w:val="en-GB" w:eastAsia="pt-BR"/>
        </w:rPr>
        <w:t xml:space="preserve"> and beyond</w:t>
      </w:r>
      <w:r w:rsidRPr="00751823">
        <w:rPr>
          <w:lang w:val="en-GB" w:eastAsia="pt-BR"/>
        </w:rPr>
        <w:t>.</w:t>
      </w:r>
      <w:proofErr w:type="gramEnd"/>
      <w:r w:rsidRPr="00751823">
        <w:rPr>
          <w:lang w:val="en-GB" w:eastAsia="pt-BR"/>
        </w:rPr>
        <w:t xml:space="preserve"> </w:t>
      </w:r>
      <w:r w:rsidRPr="00751823">
        <w:rPr>
          <w:b/>
          <w:lang w:val="en-GB" w:eastAsia="pt-BR"/>
        </w:rPr>
        <w:t>-</w:t>
      </w:r>
      <w:r w:rsidRPr="00751823">
        <w:rPr>
          <w:lang w:val="en-GB" w:eastAsia="pt-BR"/>
        </w:rPr>
        <w:t xml:space="preserve"> Australasian Plant Conservation, </w:t>
      </w:r>
      <w:proofErr w:type="spellStart"/>
      <w:r w:rsidRPr="00751823">
        <w:rPr>
          <w:lang w:val="en-GB" w:eastAsia="pt-BR"/>
        </w:rPr>
        <w:t>Vol</w:t>
      </w:r>
      <w:proofErr w:type="spellEnd"/>
      <w:r w:rsidRPr="00751823">
        <w:rPr>
          <w:lang w:val="en-GB" w:eastAsia="pt-BR"/>
        </w:rPr>
        <w:t xml:space="preserve"> 24, №4, 2016</w:t>
      </w:r>
      <w:r w:rsidRPr="00751823">
        <w:rPr>
          <w:lang w:eastAsia="pt-BR"/>
        </w:rPr>
        <w:t>б</w:t>
      </w:r>
      <w:r w:rsidRPr="00751823">
        <w:rPr>
          <w:lang w:val="en-GB" w:eastAsia="pt-BR"/>
        </w:rPr>
        <w:t xml:space="preserve"> p. 14-16.</w:t>
      </w:r>
    </w:p>
    <w:p w:rsidR="007D7CC4" w:rsidRPr="00751823" w:rsidRDefault="004C0630" w:rsidP="007D7CC4">
      <w:pPr>
        <w:pStyle w:val="WorkingRus"/>
        <w:rPr>
          <w:lang w:val="en-GB"/>
        </w:rPr>
      </w:pPr>
      <w:hyperlink r:id="rId26" w:history="1">
        <w:r w:rsidR="007D7CC4" w:rsidRPr="00751823">
          <w:rPr>
            <w:rStyle w:val="a3"/>
            <w:lang w:val="en-GB"/>
          </w:rPr>
          <w:t>https://www.researchgate.net/publication/303840513_Explaining_feedbacks_between_fire_and_flammability_in_the_Snowgums_and_beyond</w:t>
        </w:r>
      </w:hyperlink>
    </w:p>
    <w:p w:rsidR="007D7CC4" w:rsidRPr="00751823" w:rsidRDefault="007D7CC4" w:rsidP="007D7CC4">
      <w:pPr>
        <w:pStyle w:val="WorkingRus"/>
        <w:rPr>
          <w:lang w:val="en-GB"/>
        </w:rPr>
      </w:pPr>
    </w:p>
    <w:p w:rsidR="007D7CC4" w:rsidRPr="00751823" w:rsidRDefault="007D7CC4" w:rsidP="007D7CC4">
      <w:pPr>
        <w:pStyle w:val="WorkingRus"/>
        <w:rPr>
          <w:lang w:val="en-GB"/>
        </w:rPr>
      </w:pPr>
    </w:p>
    <w:p w:rsidR="007D7CC4" w:rsidRPr="00751823" w:rsidRDefault="007D7CC4" w:rsidP="007D7CC4">
      <w:pPr>
        <w:pStyle w:val="WorkingRus"/>
        <w:rPr>
          <w:lang w:val="en-GB" w:eastAsia="pt-BR"/>
        </w:rPr>
      </w:pPr>
      <w:proofErr w:type="spellStart"/>
      <w:proofErr w:type="gramStart"/>
      <w:r w:rsidRPr="00751823">
        <w:rPr>
          <w:lang w:val="en-GB" w:eastAsia="pt-BR"/>
        </w:rPr>
        <w:t>Zylstra</w:t>
      </w:r>
      <w:proofErr w:type="spellEnd"/>
      <w:r w:rsidRPr="00751823">
        <w:rPr>
          <w:lang w:val="en-GB" w:eastAsia="pt-BR"/>
        </w:rPr>
        <w:t xml:space="preserve"> P. </w:t>
      </w:r>
      <w:r w:rsidRPr="00751823">
        <w:rPr>
          <w:b/>
          <w:lang w:val="en-GB" w:eastAsia="pt-BR"/>
        </w:rPr>
        <w:t>Flammability dynamics in the Australian Alps</w:t>
      </w:r>
      <w:r w:rsidRPr="00751823">
        <w:rPr>
          <w:lang w:val="en-GB" w:eastAsia="pt-BR"/>
        </w:rPr>
        <w:t>.</w:t>
      </w:r>
      <w:proofErr w:type="gramEnd"/>
      <w:r w:rsidRPr="00751823">
        <w:rPr>
          <w:lang w:val="en-GB" w:eastAsia="pt-BR"/>
        </w:rPr>
        <w:t xml:space="preserve"> - Austral Ecology 43(4), 2018, p.578–591</w:t>
      </w:r>
    </w:p>
    <w:p w:rsidR="007D7CC4" w:rsidRPr="00751823" w:rsidRDefault="004C0630" w:rsidP="007D7CC4">
      <w:pPr>
        <w:pStyle w:val="WorkingRus"/>
        <w:rPr>
          <w:lang w:val="en-GB"/>
        </w:rPr>
      </w:pPr>
      <w:hyperlink r:id="rId27" w:history="1">
        <w:r w:rsidR="007D7CC4" w:rsidRPr="00751823">
          <w:rPr>
            <w:rStyle w:val="a3"/>
            <w:lang w:val="en-GB"/>
          </w:rPr>
          <w:t>https://www.researchgate.net/publication/323760393_Flammability_dynamics_in_the_Australian_Alps</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r w:rsidRPr="00751823">
        <w:rPr>
          <w:lang w:val="en-GB" w:eastAsia="pt-BR"/>
        </w:rPr>
        <w:t>Alternative burn theory by Chris Thomson, January 17, 2019</w:t>
      </w:r>
    </w:p>
    <w:p w:rsidR="007D7CC4" w:rsidRPr="00751823" w:rsidRDefault="004C0630" w:rsidP="007D7CC4">
      <w:pPr>
        <w:pStyle w:val="WorkingRus"/>
        <w:rPr>
          <w:lang w:val="en-GB"/>
        </w:rPr>
      </w:pPr>
      <w:hyperlink r:id="rId28" w:history="1">
        <w:r w:rsidR="007D7CC4" w:rsidRPr="00751823">
          <w:rPr>
            <w:rStyle w:val="a3"/>
            <w:lang w:val="en-GB" w:eastAsia="pt-BR"/>
          </w:rPr>
          <w:t>https://gsweekender.com.au/great-southern-prescribed-burning-alternative-burn-theory/</w:t>
        </w:r>
      </w:hyperlink>
    </w:p>
    <w:p w:rsidR="007D7CC4" w:rsidRPr="00751823" w:rsidRDefault="007D7CC4" w:rsidP="007D7CC4">
      <w:pPr>
        <w:pStyle w:val="WorkingRus"/>
        <w:rPr>
          <w:b/>
          <w:lang w:val="en-GB" w:eastAsia="pt-BR"/>
        </w:rPr>
      </w:pPr>
    </w:p>
    <w:p w:rsidR="007D7CC4" w:rsidRPr="00751823" w:rsidRDefault="007D7CC4" w:rsidP="007D7CC4">
      <w:pPr>
        <w:pStyle w:val="WorkingRus"/>
        <w:rPr>
          <w:lang w:val="en-GB" w:eastAsia="pt-BR"/>
        </w:rPr>
      </w:pPr>
      <w:r w:rsidRPr="00751823">
        <w:rPr>
          <w:b/>
          <w:lang w:val="en-GB" w:eastAsia="pt-BR"/>
        </w:rPr>
        <w:t xml:space="preserve">Philip </w:t>
      </w:r>
      <w:proofErr w:type="spellStart"/>
      <w:r w:rsidRPr="00751823">
        <w:rPr>
          <w:b/>
          <w:lang w:val="en-GB" w:eastAsia="pt-BR"/>
        </w:rPr>
        <w:t>Zylstra</w:t>
      </w:r>
      <w:proofErr w:type="spellEnd"/>
      <w:r w:rsidRPr="00751823">
        <w:rPr>
          <w:lang w:val="en-GB" w:eastAsia="pt-BR"/>
        </w:rPr>
        <w:t xml:space="preserve"> - research Fellow at University of Wollongong, Centre for Environmental Risk Management of Bushfires, </w:t>
      </w:r>
      <w:proofErr w:type="gramStart"/>
      <w:r w:rsidRPr="00751823">
        <w:rPr>
          <w:lang w:val="en-GB" w:eastAsia="pt-BR"/>
        </w:rPr>
        <w:t>Centre</w:t>
      </w:r>
      <w:proofErr w:type="gramEnd"/>
      <w:r w:rsidRPr="00751823">
        <w:rPr>
          <w:lang w:val="en-GB" w:eastAsia="pt-BR"/>
        </w:rPr>
        <w:t xml:space="preserve"> for Sustainable Ecosystem Solutions. </w:t>
      </w:r>
    </w:p>
    <w:p w:rsidR="007D7CC4" w:rsidRPr="00751823" w:rsidRDefault="007D7CC4" w:rsidP="007D7CC4">
      <w:pPr>
        <w:rPr>
          <w:rFonts w:ascii="Times New Roman" w:hAnsi="Times New Roman" w:cs="Times New Roman"/>
          <w:sz w:val="24"/>
          <w:szCs w:val="24"/>
          <w:lang w:val="en-GB" w:eastAsia="pt-BR"/>
        </w:rPr>
      </w:pPr>
    </w:p>
    <w:p w:rsidR="009C63D2" w:rsidRPr="00751823" w:rsidRDefault="009C63D2" w:rsidP="007D7CC4">
      <w:pPr>
        <w:rPr>
          <w:rFonts w:ascii="Times New Roman" w:hAnsi="Times New Roman" w:cs="Times New Roman"/>
          <w:sz w:val="24"/>
          <w:szCs w:val="24"/>
          <w:lang w:val="en-GB" w:eastAsia="pt-BR"/>
        </w:rPr>
      </w:pPr>
    </w:p>
    <w:p w:rsidR="009C63D2" w:rsidRPr="00751823" w:rsidRDefault="009C63D2" w:rsidP="007D7CC4">
      <w:pPr>
        <w:rPr>
          <w:rFonts w:ascii="Times New Roman" w:hAnsi="Times New Roman" w:cs="Times New Roman"/>
          <w:sz w:val="24"/>
          <w:szCs w:val="24"/>
          <w:lang w:val="en-GB" w:eastAsia="pt-BR"/>
        </w:rPr>
      </w:pPr>
    </w:p>
    <w:p w:rsidR="007D7CC4" w:rsidRPr="00751823" w:rsidRDefault="007D7CC4" w:rsidP="007D7CC4">
      <w:pPr>
        <w:pStyle w:val="WorkingRus"/>
        <w:rPr>
          <w:b/>
          <w:lang w:val="en-GB" w:eastAsia="pt-BR"/>
        </w:rPr>
      </w:pPr>
      <w:r w:rsidRPr="00751823">
        <w:rPr>
          <w:b/>
          <w:lang w:eastAsia="pt-BR"/>
        </w:rPr>
        <w:lastRenderedPageBreak/>
        <w:t>Источники</w:t>
      </w:r>
      <w:r w:rsidRPr="00751823">
        <w:rPr>
          <w:b/>
          <w:lang w:val="en-GB" w:eastAsia="pt-BR"/>
        </w:rPr>
        <w:t xml:space="preserve"> </w:t>
      </w:r>
      <w:r w:rsidRPr="00751823">
        <w:rPr>
          <w:b/>
          <w:lang w:eastAsia="pt-BR"/>
        </w:rPr>
        <w:t>прессы</w:t>
      </w:r>
      <w:r w:rsidRPr="00751823">
        <w:rPr>
          <w:b/>
          <w:lang w:val="en-GB" w:eastAsia="pt-BR"/>
        </w:rPr>
        <w:t xml:space="preserve"> </w:t>
      </w:r>
      <w:r w:rsidRPr="00751823">
        <w:rPr>
          <w:b/>
          <w:lang w:eastAsia="pt-BR"/>
        </w:rPr>
        <w:t>и</w:t>
      </w:r>
      <w:r w:rsidRPr="00751823">
        <w:rPr>
          <w:b/>
          <w:lang w:val="en-GB" w:eastAsia="pt-BR"/>
        </w:rPr>
        <w:t xml:space="preserve"> </w:t>
      </w:r>
      <w:r w:rsidRPr="00751823">
        <w:rPr>
          <w:b/>
          <w:lang w:eastAsia="pt-BR"/>
        </w:rPr>
        <w:t>интернета</w:t>
      </w:r>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gramStart"/>
      <w:r w:rsidRPr="00751823">
        <w:rPr>
          <w:lang w:val="en-GB" w:eastAsia="pt-BR"/>
        </w:rPr>
        <w:t>Butler, W. H., and B. E. Goldstein.</w:t>
      </w:r>
      <w:proofErr w:type="gramEnd"/>
      <w:r w:rsidRPr="00751823">
        <w:rPr>
          <w:lang w:val="en-GB" w:eastAsia="pt-BR"/>
        </w:rPr>
        <w:t xml:space="preserve"> The US Fire Learning Network: springing a rigidity trap through </w:t>
      </w:r>
      <w:proofErr w:type="spellStart"/>
      <w:r w:rsidRPr="00751823">
        <w:rPr>
          <w:lang w:val="en-GB" w:eastAsia="pt-BR"/>
        </w:rPr>
        <w:t>multiscalar</w:t>
      </w:r>
      <w:proofErr w:type="spellEnd"/>
      <w:r w:rsidRPr="00751823">
        <w:rPr>
          <w:lang w:val="en-GB" w:eastAsia="pt-BR"/>
        </w:rPr>
        <w:t xml:space="preserve"> collaborative networks. - Ecology and Society, 2010, 15(3). </w:t>
      </w:r>
      <w:hyperlink r:id="rId29" w:history="1">
        <w:r w:rsidRPr="00751823">
          <w:rPr>
            <w:rStyle w:val="a3"/>
            <w:lang w:val="en-GB" w:eastAsia="pt-BR"/>
          </w:rPr>
          <w:t>http://www.ecologyandsociety.org/vol15/iss3/art21</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rPr>
      </w:pPr>
      <w:r w:rsidRPr="00751823">
        <w:rPr>
          <w:lang w:val="en-GB"/>
        </w:rPr>
        <w:t>Cerro Grande Fire in New Mexico in 2000, Wikipedia</w:t>
      </w:r>
    </w:p>
    <w:p w:rsidR="007D7CC4" w:rsidRPr="00751823" w:rsidRDefault="004C0630" w:rsidP="007D7CC4">
      <w:pPr>
        <w:pStyle w:val="WorkingRus"/>
        <w:rPr>
          <w:lang w:val="en-GB" w:eastAsia="pt-BR"/>
        </w:rPr>
      </w:pPr>
      <w:hyperlink r:id="rId30" w:history="1">
        <w:r w:rsidR="007D7CC4" w:rsidRPr="00751823">
          <w:rPr>
            <w:rStyle w:val="a3"/>
            <w:lang w:val="en-GB" w:eastAsia="pt-BR"/>
          </w:rPr>
          <w:t>https://en.m.wikipedia.org/wiki/Cerro_Grande_Fire?fbclid=IwAR39p0QxcN9rK1qoePYaAgdHE33O1ohjTxmk3X5h6XE16gAd-j6g_o2pdsE</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spellStart"/>
      <w:r w:rsidRPr="00751823">
        <w:rPr>
          <w:lang w:val="en-GB" w:eastAsia="pt-BR"/>
        </w:rPr>
        <w:t>Gabbert</w:t>
      </w:r>
      <w:proofErr w:type="spellEnd"/>
      <w:r w:rsidRPr="00751823">
        <w:rPr>
          <w:lang w:val="en-GB" w:eastAsia="pt-BR"/>
        </w:rPr>
        <w:t xml:space="preserve"> B. Wildlife biologist dies at prescribed fire at Fort Jackson, South Carolina. - Wildfire Today, May 23, 2019.</w:t>
      </w:r>
    </w:p>
    <w:p w:rsidR="007D7CC4" w:rsidRPr="00751823" w:rsidRDefault="004C0630" w:rsidP="007D7CC4">
      <w:pPr>
        <w:pStyle w:val="WorkingRus"/>
        <w:rPr>
          <w:lang w:val="en-GB" w:eastAsia="pt-BR"/>
        </w:rPr>
      </w:pPr>
      <w:hyperlink r:id="rId31" w:history="1">
        <w:r w:rsidR="007D7CC4" w:rsidRPr="00751823">
          <w:rPr>
            <w:rStyle w:val="a3"/>
            <w:lang w:val="en-GB" w:eastAsia="pt-BR"/>
          </w:rPr>
          <w:t>https://wildfiretoday.com/2019/05/23/wildlife-biologist-dies-at-prescribed-fire-at-fort-jackson-south-carolina/?fbclid=IwAR3QjwZddQuopL9VFj2i14F3b87auz6s2NfCfYbG7BsXcyiDO_OY-ZptV6I</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roofErr w:type="spellStart"/>
      <w:r w:rsidRPr="00751823">
        <w:rPr>
          <w:lang w:val="en-GB" w:eastAsia="pt-BR"/>
        </w:rPr>
        <w:t>Maclay</w:t>
      </w:r>
      <w:proofErr w:type="spellEnd"/>
      <w:r w:rsidRPr="00751823">
        <w:rPr>
          <w:lang w:val="en-GB" w:eastAsia="pt-BR"/>
        </w:rPr>
        <w:t xml:space="preserve"> School, Tall Timbers will conduct prescribed burn demonstration. - Tallahassee Democrat, 7 May </w:t>
      </w:r>
      <w:proofErr w:type="gramStart"/>
      <w:r w:rsidRPr="00751823">
        <w:rPr>
          <w:lang w:val="en-GB" w:eastAsia="pt-BR"/>
        </w:rPr>
        <w:t>2019  (</w:t>
      </w:r>
      <w:proofErr w:type="gramEnd"/>
      <w:r w:rsidRPr="00751823">
        <w:rPr>
          <w:lang w:val="en-GB" w:eastAsia="pt-BR"/>
        </w:rPr>
        <w:t>article in press):</w:t>
      </w:r>
    </w:p>
    <w:p w:rsidR="007D7CC4" w:rsidRPr="00751823" w:rsidRDefault="004C0630" w:rsidP="007D7CC4">
      <w:pPr>
        <w:pStyle w:val="WorkingRus"/>
        <w:rPr>
          <w:lang w:val="en-GB"/>
        </w:rPr>
      </w:pPr>
      <w:hyperlink r:id="rId32" w:history="1">
        <w:r w:rsidR="007D7CC4" w:rsidRPr="00751823">
          <w:rPr>
            <w:rStyle w:val="a3"/>
            <w:lang w:val="en-GB"/>
          </w:rPr>
          <w:t>https://www.tallahassee.com/story/life/2019/05/07/maclay-tall-timbers-conduct-burn-demonstration/1128671001/?fbclid=IwAR377-cg60fwZVmL68RKErCHY5hKFY-zYRbx2PVV4oHoqTAJ8ztYV3F9HFg</w:t>
        </w:r>
      </w:hyperlink>
    </w:p>
    <w:p w:rsidR="007D7CC4" w:rsidRPr="00751823" w:rsidRDefault="007D7CC4" w:rsidP="007D7CC4">
      <w:pPr>
        <w:pStyle w:val="WorkingRus"/>
        <w:rPr>
          <w:lang w:val="en-GB"/>
        </w:rPr>
      </w:pPr>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r w:rsidRPr="00751823">
        <w:rPr>
          <w:lang w:val="en-GB" w:eastAsia="pt-BR"/>
        </w:rPr>
        <w:t xml:space="preserve">McCaffrey S. M. Prescribed fire: What influences public approval. - In: Dickinson, Matthew B., ed. 2006. Fire in eastern oak forests: delivering science to land managers, proceedings of a conference; 2005 November 15-17; Columbus, OH. </w:t>
      </w:r>
      <w:proofErr w:type="gramStart"/>
      <w:r w:rsidRPr="00751823">
        <w:rPr>
          <w:lang w:val="en-GB" w:eastAsia="pt-BR"/>
        </w:rPr>
        <w:t>Gen. Tech. Rep. NRS-P-1.</w:t>
      </w:r>
      <w:proofErr w:type="gramEnd"/>
      <w:r w:rsidRPr="00751823">
        <w:rPr>
          <w:lang w:val="en-GB" w:eastAsia="pt-BR"/>
        </w:rPr>
        <w:t xml:space="preserve"> Newtown Square, PA: U.S. Department of Agriculture, Forest Service, Northern Research Station: 192-198.</w:t>
      </w:r>
    </w:p>
    <w:p w:rsidR="007D7CC4" w:rsidRPr="00751823" w:rsidRDefault="004C0630" w:rsidP="007D7CC4">
      <w:pPr>
        <w:pStyle w:val="WorkingRus"/>
        <w:rPr>
          <w:lang w:val="en-GB" w:eastAsia="pt-BR"/>
        </w:rPr>
      </w:pPr>
      <w:hyperlink r:id="rId33" w:history="1">
        <w:r w:rsidR="007D7CC4" w:rsidRPr="00751823">
          <w:rPr>
            <w:rStyle w:val="a3"/>
            <w:lang w:val="en-GB"/>
          </w:rPr>
          <w:t>https://www.nrs.fs.fed.us/pubs/gtr/gtr_nrs-p1/mccaffrey_p1_192.pdf</w:t>
        </w:r>
      </w:hyperlink>
    </w:p>
    <w:p w:rsidR="007D7CC4" w:rsidRPr="00751823" w:rsidRDefault="007D7CC4" w:rsidP="007D7CC4">
      <w:pPr>
        <w:pStyle w:val="WorkingRus"/>
        <w:rPr>
          <w:lang w:val="en-GB" w:eastAsia="pt-BR"/>
        </w:rPr>
      </w:pPr>
    </w:p>
    <w:p w:rsidR="007D7CC4" w:rsidRPr="00751823" w:rsidRDefault="007D7CC4" w:rsidP="007D7CC4">
      <w:pPr>
        <w:pStyle w:val="WorkingRus"/>
        <w:rPr>
          <w:lang w:val="en-GB" w:eastAsia="pt-BR"/>
        </w:rPr>
      </w:pPr>
    </w:p>
    <w:p w:rsidR="007D7CC4" w:rsidRPr="00751823" w:rsidRDefault="007D7CC4" w:rsidP="007D7CC4">
      <w:pPr>
        <w:pStyle w:val="WorkingRus"/>
        <w:rPr>
          <w:b/>
          <w:lang w:eastAsia="pt-BR"/>
        </w:rPr>
      </w:pPr>
      <w:r w:rsidRPr="00751823">
        <w:rPr>
          <w:b/>
          <w:lang w:eastAsia="pt-BR"/>
        </w:rPr>
        <w:t>Источники общения (социальные сети)</w:t>
      </w:r>
    </w:p>
    <w:p w:rsidR="007D7CC4" w:rsidRPr="00751823" w:rsidRDefault="004C0630" w:rsidP="007D7CC4">
      <w:pPr>
        <w:pStyle w:val="WorkingRus"/>
        <w:rPr>
          <w:lang w:eastAsia="pt-BR"/>
        </w:rPr>
      </w:pPr>
      <w:hyperlink r:id="rId34" w:history="1">
        <w:r w:rsidR="007D7CC4" w:rsidRPr="00751823">
          <w:rPr>
            <w:rStyle w:val="a3"/>
            <w:lang w:val="en-GB" w:eastAsia="pt-BR"/>
          </w:rPr>
          <w:t>Association</w:t>
        </w:r>
        <w:r w:rsidR="007D7CC4" w:rsidRPr="00751823">
          <w:rPr>
            <w:rStyle w:val="a3"/>
            <w:lang w:eastAsia="pt-BR"/>
          </w:rPr>
          <w:t xml:space="preserve"> </w:t>
        </w:r>
        <w:r w:rsidR="007D7CC4" w:rsidRPr="00751823">
          <w:rPr>
            <w:rStyle w:val="a3"/>
            <w:lang w:val="en-GB" w:eastAsia="pt-BR"/>
          </w:rPr>
          <w:t>of</w:t>
        </w:r>
        <w:r w:rsidR="007D7CC4" w:rsidRPr="00751823">
          <w:rPr>
            <w:rStyle w:val="a3"/>
            <w:lang w:eastAsia="pt-BR"/>
          </w:rPr>
          <w:t xml:space="preserve"> </w:t>
        </w:r>
        <w:r w:rsidR="007D7CC4" w:rsidRPr="00751823">
          <w:rPr>
            <w:rStyle w:val="a3"/>
            <w:lang w:val="en-GB" w:eastAsia="pt-BR"/>
          </w:rPr>
          <w:t>Fire</w:t>
        </w:r>
        <w:r w:rsidR="007D7CC4" w:rsidRPr="00751823">
          <w:rPr>
            <w:rStyle w:val="a3"/>
            <w:lang w:eastAsia="pt-BR"/>
          </w:rPr>
          <w:t xml:space="preserve"> </w:t>
        </w:r>
        <w:r w:rsidR="007D7CC4" w:rsidRPr="00751823">
          <w:rPr>
            <w:rStyle w:val="a3"/>
            <w:lang w:val="en-GB" w:eastAsia="pt-BR"/>
          </w:rPr>
          <w:t>Management</w:t>
        </w:r>
        <w:r w:rsidR="007D7CC4" w:rsidRPr="00751823">
          <w:rPr>
            <w:rStyle w:val="a3"/>
            <w:lang w:eastAsia="pt-BR"/>
          </w:rPr>
          <w:t xml:space="preserve"> </w:t>
        </w:r>
        <w:r w:rsidR="007D7CC4" w:rsidRPr="00751823">
          <w:rPr>
            <w:rStyle w:val="a3"/>
            <w:lang w:val="en-GB" w:eastAsia="pt-BR"/>
          </w:rPr>
          <w:t>Activists</w:t>
        </w:r>
      </w:hyperlink>
      <w:r w:rsidR="009C63D2" w:rsidRPr="00751823">
        <w:t xml:space="preserve"> - крупнейшая группа </w:t>
      </w:r>
      <w:proofErr w:type="spellStart"/>
      <w:r w:rsidR="009C63D2" w:rsidRPr="00751823">
        <w:t>fac</w:t>
      </w:r>
      <w:r w:rsidR="00D94979" w:rsidRPr="00751823">
        <w:t>ebook</w:t>
      </w:r>
      <w:proofErr w:type="spellEnd"/>
      <w:r w:rsidR="009C63D2" w:rsidRPr="00751823">
        <w:t xml:space="preserve">, в которой собрались </w:t>
      </w:r>
      <w:proofErr w:type="gramStart"/>
      <w:r w:rsidR="009C63D2" w:rsidRPr="00751823">
        <w:t>апологет</w:t>
      </w:r>
      <w:r w:rsidR="00D94979" w:rsidRPr="00751823">
        <w:t xml:space="preserve">ы </w:t>
      </w:r>
      <w:r w:rsidR="009C63D2" w:rsidRPr="00751823">
        <w:t xml:space="preserve"> предписанн</w:t>
      </w:r>
      <w:r w:rsidR="00D94979" w:rsidRPr="00751823">
        <w:t>ых</w:t>
      </w:r>
      <w:proofErr w:type="gramEnd"/>
      <w:r w:rsidR="009C63D2" w:rsidRPr="00751823">
        <w:t xml:space="preserve"> </w:t>
      </w:r>
      <w:r w:rsidR="00D94979" w:rsidRPr="00751823">
        <w:t>выжиганий</w:t>
      </w:r>
      <w:r w:rsidR="009C63D2" w:rsidRPr="00751823">
        <w:t xml:space="preserve"> (научно-технические эксперты, практики, профессора, представители </w:t>
      </w:r>
      <w:r w:rsidR="00D94979" w:rsidRPr="00751823">
        <w:t>выжигающих</w:t>
      </w:r>
      <w:r w:rsidR="009C63D2" w:rsidRPr="00751823">
        <w:t xml:space="preserve"> компаний и федеральных агентств). Эту группу создал </w:t>
      </w:r>
      <w:r w:rsidR="00D94979" w:rsidRPr="00751823">
        <w:rPr>
          <w:lang w:val="es-CL"/>
        </w:rPr>
        <w:t>Ed</w:t>
      </w:r>
      <w:r w:rsidR="00D94979" w:rsidRPr="00751823">
        <w:t xml:space="preserve"> </w:t>
      </w:r>
      <w:r w:rsidR="00D94979" w:rsidRPr="00751823">
        <w:rPr>
          <w:lang w:val="es-CL"/>
        </w:rPr>
        <w:t>Komarek</w:t>
      </w:r>
      <w:r w:rsidR="009C63D2" w:rsidRPr="00751823">
        <w:t xml:space="preserve">, большой энтузиаст этой практики. Он также создал региональные группы, где </w:t>
      </w:r>
      <w:r w:rsidR="00D94979" w:rsidRPr="00751823">
        <w:t xml:space="preserve">повторяются </w:t>
      </w:r>
      <w:r w:rsidR="009C63D2" w:rsidRPr="00751823">
        <w:t>материал из основной группы</w:t>
      </w:r>
      <w:r w:rsidR="00D94979" w:rsidRPr="00751823">
        <w:t xml:space="preserve"> </w:t>
      </w:r>
      <w:r w:rsidR="007D7CC4" w:rsidRPr="00751823">
        <w:rPr>
          <w:lang w:eastAsia="pt-BR"/>
        </w:rPr>
        <w:t xml:space="preserve">- </w:t>
      </w:r>
      <w:hyperlink r:id="rId35" w:history="1">
        <w:r w:rsidR="007D7CC4" w:rsidRPr="00751823">
          <w:rPr>
            <w:rStyle w:val="a3"/>
            <w:lang w:val="en-GB" w:eastAsia="pt-BR"/>
          </w:rPr>
          <w:t>Prescribed</w:t>
        </w:r>
        <w:r w:rsidR="007D7CC4" w:rsidRPr="00751823">
          <w:rPr>
            <w:rStyle w:val="a3"/>
            <w:lang w:eastAsia="pt-BR"/>
          </w:rPr>
          <w:t xml:space="preserve"> </w:t>
        </w:r>
        <w:r w:rsidR="007D7CC4" w:rsidRPr="00751823">
          <w:rPr>
            <w:rStyle w:val="a3"/>
            <w:lang w:val="en-GB" w:eastAsia="pt-BR"/>
          </w:rPr>
          <w:t>Fire</w:t>
        </w:r>
        <w:r w:rsidR="007D7CC4" w:rsidRPr="00751823">
          <w:rPr>
            <w:rStyle w:val="a3"/>
            <w:lang w:eastAsia="pt-BR"/>
          </w:rPr>
          <w:t xml:space="preserve"> </w:t>
        </w:r>
        <w:r w:rsidR="007D7CC4" w:rsidRPr="00751823">
          <w:rPr>
            <w:rStyle w:val="a3"/>
            <w:lang w:val="en-GB" w:eastAsia="pt-BR"/>
          </w:rPr>
          <w:t>Asia</w:t>
        </w:r>
      </w:hyperlink>
      <w:r w:rsidR="007D7CC4" w:rsidRPr="00751823">
        <w:rPr>
          <w:lang w:eastAsia="pt-BR"/>
        </w:rPr>
        <w:t xml:space="preserve">, </w:t>
      </w:r>
      <w:hyperlink r:id="rId36" w:history="1">
        <w:r w:rsidR="007D7CC4" w:rsidRPr="00751823">
          <w:rPr>
            <w:rStyle w:val="a3"/>
            <w:lang w:val="en-GB" w:eastAsia="pt-BR"/>
          </w:rPr>
          <w:t>Prescribed</w:t>
        </w:r>
        <w:r w:rsidR="007D7CC4" w:rsidRPr="00751823">
          <w:rPr>
            <w:rStyle w:val="a3"/>
            <w:lang w:eastAsia="pt-BR"/>
          </w:rPr>
          <w:t xml:space="preserve"> </w:t>
        </w:r>
        <w:r w:rsidR="007D7CC4" w:rsidRPr="00751823">
          <w:rPr>
            <w:rStyle w:val="a3"/>
            <w:lang w:val="en-GB" w:eastAsia="pt-BR"/>
          </w:rPr>
          <w:t>Fire</w:t>
        </w:r>
        <w:r w:rsidR="007D7CC4" w:rsidRPr="00751823">
          <w:rPr>
            <w:rStyle w:val="a3"/>
            <w:lang w:eastAsia="pt-BR"/>
          </w:rPr>
          <w:t xml:space="preserve"> </w:t>
        </w:r>
        <w:r w:rsidR="007D7CC4" w:rsidRPr="00751823">
          <w:rPr>
            <w:rStyle w:val="a3"/>
            <w:lang w:val="en-GB" w:eastAsia="pt-BR"/>
          </w:rPr>
          <w:t>Australia</w:t>
        </w:r>
      </w:hyperlink>
      <w:r w:rsidR="007D7CC4" w:rsidRPr="00751823">
        <w:rPr>
          <w:lang w:eastAsia="pt-BR"/>
        </w:rPr>
        <w:t xml:space="preserve">, </w:t>
      </w:r>
      <w:hyperlink r:id="rId37" w:history="1">
        <w:r w:rsidR="007D7CC4" w:rsidRPr="00751823">
          <w:rPr>
            <w:rStyle w:val="a3"/>
            <w:lang w:val="en-GB" w:eastAsia="pt-BR"/>
          </w:rPr>
          <w:t>Prescribed</w:t>
        </w:r>
        <w:r w:rsidR="007D7CC4" w:rsidRPr="00751823">
          <w:rPr>
            <w:rStyle w:val="a3"/>
            <w:lang w:eastAsia="pt-BR"/>
          </w:rPr>
          <w:t xml:space="preserve"> </w:t>
        </w:r>
        <w:r w:rsidR="007D7CC4" w:rsidRPr="00751823">
          <w:rPr>
            <w:rStyle w:val="a3"/>
            <w:lang w:val="en-GB" w:eastAsia="pt-BR"/>
          </w:rPr>
          <w:t>Fire</w:t>
        </w:r>
        <w:r w:rsidR="007D7CC4" w:rsidRPr="00751823">
          <w:rPr>
            <w:rStyle w:val="a3"/>
            <w:lang w:eastAsia="pt-BR"/>
          </w:rPr>
          <w:t xml:space="preserve"> </w:t>
        </w:r>
        <w:r w:rsidR="007D7CC4" w:rsidRPr="00751823">
          <w:rPr>
            <w:rStyle w:val="a3"/>
            <w:lang w:val="en-GB" w:eastAsia="pt-BR"/>
          </w:rPr>
          <w:t>North</w:t>
        </w:r>
        <w:r w:rsidR="007D7CC4" w:rsidRPr="00751823">
          <w:rPr>
            <w:rStyle w:val="a3"/>
            <w:lang w:eastAsia="pt-BR"/>
          </w:rPr>
          <w:t xml:space="preserve"> </w:t>
        </w:r>
        <w:r w:rsidR="007D7CC4" w:rsidRPr="00751823">
          <w:rPr>
            <w:rStyle w:val="a3"/>
            <w:lang w:val="en-GB" w:eastAsia="pt-BR"/>
          </w:rPr>
          <w:t>America</w:t>
        </w:r>
      </w:hyperlink>
      <w:r w:rsidR="007D7CC4" w:rsidRPr="00751823">
        <w:rPr>
          <w:lang w:eastAsia="pt-BR"/>
        </w:rPr>
        <w:t xml:space="preserve">, </w:t>
      </w:r>
      <w:hyperlink r:id="rId38" w:history="1">
        <w:r w:rsidR="007D7CC4" w:rsidRPr="00751823">
          <w:rPr>
            <w:rStyle w:val="a3"/>
            <w:lang w:val="en-GB" w:eastAsia="pt-BR"/>
          </w:rPr>
          <w:t>Prescribed</w:t>
        </w:r>
        <w:r w:rsidR="007D7CC4" w:rsidRPr="00751823">
          <w:rPr>
            <w:rStyle w:val="a3"/>
            <w:lang w:eastAsia="pt-BR"/>
          </w:rPr>
          <w:t xml:space="preserve"> </w:t>
        </w:r>
        <w:r w:rsidR="007D7CC4" w:rsidRPr="00751823">
          <w:rPr>
            <w:rStyle w:val="a3"/>
            <w:lang w:val="en-GB" w:eastAsia="pt-BR"/>
          </w:rPr>
          <w:t>Fire</w:t>
        </w:r>
        <w:r w:rsidR="007D7CC4" w:rsidRPr="00751823">
          <w:rPr>
            <w:rStyle w:val="a3"/>
            <w:lang w:eastAsia="pt-BR"/>
          </w:rPr>
          <w:t xml:space="preserve"> </w:t>
        </w:r>
        <w:r w:rsidR="007D7CC4" w:rsidRPr="00751823">
          <w:rPr>
            <w:rStyle w:val="a3"/>
            <w:lang w:val="en-GB" w:eastAsia="pt-BR"/>
          </w:rPr>
          <w:t>Central</w:t>
        </w:r>
        <w:r w:rsidR="007D7CC4" w:rsidRPr="00751823">
          <w:rPr>
            <w:rStyle w:val="a3"/>
            <w:lang w:eastAsia="pt-BR"/>
          </w:rPr>
          <w:t xml:space="preserve"> &amp; </w:t>
        </w:r>
        <w:r w:rsidR="007D7CC4" w:rsidRPr="00751823">
          <w:rPr>
            <w:rStyle w:val="a3"/>
            <w:lang w:val="en-GB" w:eastAsia="pt-BR"/>
          </w:rPr>
          <w:t>South</w:t>
        </w:r>
        <w:r w:rsidR="007D7CC4" w:rsidRPr="00751823">
          <w:rPr>
            <w:rStyle w:val="a3"/>
            <w:lang w:eastAsia="pt-BR"/>
          </w:rPr>
          <w:t xml:space="preserve"> </w:t>
        </w:r>
        <w:r w:rsidR="007D7CC4" w:rsidRPr="00751823">
          <w:rPr>
            <w:rStyle w:val="a3"/>
            <w:lang w:val="en-GB" w:eastAsia="pt-BR"/>
          </w:rPr>
          <w:t>America</w:t>
        </w:r>
      </w:hyperlink>
      <w:r w:rsidR="007D7CC4" w:rsidRPr="00751823">
        <w:rPr>
          <w:lang w:eastAsia="pt-BR"/>
        </w:rPr>
        <w:t xml:space="preserve">, </w:t>
      </w:r>
      <w:hyperlink r:id="rId39" w:history="1">
        <w:r w:rsidR="007D7CC4" w:rsidRPr="00751823">
          <w:rPr>
            <w:rStyle w:val="a3"/>
            <w:lang w:val="en-GB" w:eastAsia="pt-BR"/>
          </w:rPr>
          <w:t>Prescribed</w:t>
        </w:r>
        <w:r w:rsidR="007D7CC4" w:rsidRPr="00751823">
          <w:rPr>
            <w:rStyle w:val="a3"/>
            <w:lang w:eastAsia="pt-BR"/>
          </w:rPr>
          <w:t xml:space="preserve"> </w:t>
        </w:r>
        <w:r w:rsidR="007D7CC4" w:rsidRPr="00751823">
          <w:rPr>
            <w:rStyle w:val="a3"/>
            <w:lang w:val="en-GB" w:eastAsia="pt-BR"/>
          </w:rPr>
          <w:t>Fire</w:t>
        </w:r>
        <w:r w:rsidR="007D7CC4" w:rsidRPr="00751823">
          <w:rPr>
            <w:rStyle w:val="a3"/>
            <w:lang w:eastAsia="pt-BR"/>
          </w:rPr>
          <w:t xml:space="preserve"> </w:t>
        </w:r>
        <w:r w:rsidR="007D7CC4" w:rsidRPr="00751823">
          <w:rPr>
            <w:rStyle w:val="a3"/>
            <w:lang w:val="en-GB" w:eastAsia="pt-BR"/>
          </w:rPr>
          <w:t>Africa</w:t>
        </w:r>
      </w:hyperlink>
    </w:p>
    <w:p w:rsidR="00D94979" w:rsidRPr="00751823" w:rsidRDefault="00D94979" w:rsidP="007D7CC4">
      <w:pPr>
        <w:pStyle w:val="WorkingRus"/>
        <w:rPr>
          <w:lang w:eastAsia="pt-BR"/>
        </w:rPr>
      </w:pPr>
    </w:p>
    <w:p w:rsidR="00D94979" w:rsidRPr="00751823" w:rsidRDefault="00D94979" w:rsidP="00D94979">
      <w:pPr>
        <w:pStyle w:val="WorkingRus"/>
        <w:rPr>
          <w:lang w:eastAsia="pt-BR"/>
        </w:rPr>
      </w:pPr>
      <w:r w:rsidRPr="00751823">
        <w:rPr>
          <w:lang w:eastAsia="pt-BR"/>
        </w:rPr>
        <w:t xml:space="preserve">Все эти группы являются примером широкой пропаганды предписанных выжиганий, которую проводят апологеты этой практики по всему миру. Кроме этих групп, есть много других групп </w:t>
      </w:r>
      <w:proofErr w:type="spellStart"/>
      <w:r w:rsidRPr="00751823">
        <w:rPr>
          <w:lang w:eastAsia="pt-BR"/>
        </w:rPr>
        <w:t>Facebook</w:t>
      </w:r>
      <w:proofErr w:type="spellEnd"/>
      <w:r w:rsidRPr="00751823">
        <w:rPr>
          <w:lang w:eastAsia="pt-BR"/>
        </w:rPr>
        <w:t xml:space="preserve">, посвященных преимуществам предписанных выжиганий. В основном проводится пропаганда вредоносных форм предписанных выжиганий. </w:t>
      </w:r>
    </w:p>
    <w:p w:rsidR="00D94979" w:rsidRPr="00751823" w:rsidRDefault="00D94979" w:rsidP="007D7CC4">
      <w:pPr>
        <w:pStyle w:val="WorkingRus"/>
        <w:rPr>
          <w:lang w:eastAsia="pt-BR"/>
        </w:rPr>
      </w:pPr>
    </w:p>
    <w:p w:rsidR="00D94979" w:rsidRPr="00751823" w:rsidRDefault="00D94979" w:rsidP="007D7CC4">
      <w:pPr>
        <w:pStyle w:val="WorkingRus"/>
        <w:rPr>
          <w:lang w:eastAsia="pt-BR"/>
        </w:rPr>
      </w:pPr>
    </w:p>
    <w:p w:rsidR="007D7CC4" w:rsidRPr="00751823" w:rsidRDefault="007D7CC4" w:rsidP="007D7CC4">
      <w:pPr>
        <w:pStyle w:val="WorkingRus"/>
        <w:rPr>
          <w:lang w:eastAsia="pt-BR"/>
        </w:rPr>
      </w:pPr>
    </w:p>
    <w:p w:rsidR="007D7CC4" w:rsidRPr="00751823" w:rsidRDefault="007D7CC4" w:rsidP="007D7CC4">
      <w:pPr>
        <w:pStyle w:val="WorkingRus"/>
        <w:rPr>
          <w:lang w:eastAsia="pt-BR"/>
        </w:rPr>
      </w:pPr>
    </w:p>
    <w:p w:rsidR="007D7CC4" w:rsidRPr="00751823" w:rsidRDefault="007D7CC4" w:rsidP="007D7CC4">
      <w:pPr>
        <w:pStyle w:val="WorkingRus"/>
        <w:rPr>
          <w:lang w:eastAsia="pt-BR"/>
        </w:rPr>
      </w:pPr>
    </w:p>
    <w:p w:rsidR="007D7CC4" w:rsidRPr="00751823" w:rsidRDefault="007D7CC4" w:rsidP="007D7CC4">
      <w:pPr>
        <w:pStyle w:val="WorkingRus"/>
        <w:rPr>
          <w:lang w:eastAsia="pt-BR"/>
        </w:rPr>
      </w:pPr>
    </w:p>
    <w:p w:rsidR="007D7CC4" w:rsidRPr="00751823" w:rsidRDefault="007D7CC4" w:rsidP="007D7CC4">
      <w:pPr>
        <w:pStyle w:val="WorkingRus"/>
        <w:rPr>
          <w:lang w:eastAsia="pt-BR"/>
        </w:rPr>
      </w:pPr>
    </w:p>
    <w:p w:rsidR="007D7CC4" w:rsidRPr="00751823" w:rsidRDefault="007D7CC4" w:rsidP="007D7CC4">
      <w:pPr>
        <w:pStyle w:val="WorkingRus"/>
        <w:rPr>
          <w:lang w:eastAsia="pt-BR"/>
        </w:rPr>
      </w:pPr>
    </w:p>
    <w:p w:rsidR="007D7CC4" w:rsidRPr="00751823" w:rsidRDefault="007D7CC4" w:rsidP="007D7CC4">
      <w:pPr>
        <w:pStyle w:val="WorkingRus"/>
        <w:rPr>
          <w:lang w:eastAsia="pt-BR"/>
        </w:rPr>
      </w:pPr>
    </w:p>
    <w:p w:rsidR="007D7CC4" w:rsidRPr="00751823" w:rsidRDefault="009D105D" w:rsidP="00AA5176">
      <w:pPr>
        <w:pStyle w:val="v1ZAG"/>
      </w:pPr>
      <w:r w:rsidRPr="00751823">
        <w:lastRenderedPageBreak/>
        <w:t>Приложение</w:t>
      </w:r>
    </w:p>
    <w:p w:rsidR="007D7CC4" w:rsidRPr="00751823" w:rsidRDefault="007D7CC4" w:rsidP="007D7CC4">
      <w:pPr>
        <w:pStyle w:val="positZag1"/>
      </w:pPr>
      <w:r w:rsidRPr="00751823">
        <w:t xml:space="preserve">Другие определения понятия “Экоцид” </w:t>
      </w:r>
    </w:p>
    <w:p w:rsidR="007D7CC4" w:rsidRPr="00751823" w:rsidRDefault="007D7CC4" w:rsidP="007D7CC4">
      <w:pPr>
        <w:pStyle w:val="WorkingRus"/>
      </w:pPr>
      <w:r w:rsidRPr="00751823">
        <w:t xml:space="preserve">Есть несколько определений понятий «Экоцид», которые также можно использовать для того, чтобы обозначить массовые частые предписанные выжигания травяного покрова, растительного опада и верхнего слоя почв как явление Экоцида. </w:t>
      </w:r>
    </w:p>
    <w:p w:rsidR="007D7CC4" w:rsidRPr="00751823" w:rsidRDefault="007D7CC4" w:rsidP="007D7CC4">
      <w:pPr>
        <w:pStyle w:val="v1textrus"/>
        <w:rPr>
          <w:b/>
        </w:rPr>
      </w:pPr>
    </w:p>
    <w:p w:rsidR="007D7CC4" w:rsidRPr="00751823" w:rsidRDefault="007D7CC4" w:rsidP="007D7CC4">
      <w:pPr>
        <w:pStyle w:val="WorkingRus"/>
        <w:rPr>
          <w:lang w:val="en-GB" w:eastAsia="pt-BR"/>
        </w:rPr>
      </w:pPr>
      <w:r w:rsidRPr="00751823">
        <w:rPr>
          <w:lang w:val="en-GB" w:eastAsia="pt-BR"/>
        </w:rPr>
        <w:t>Wikipedia (</w:t>
      </w:r>
      <w:hyperlink r:id="rId40" w:history="1">
        <w:r w:rsidRPr="00751823">
          <w:rPr>
            <w:rStyle w:val="a3"/>
            <w:lang w:val="en-GB"/>
          </w:rPr>
          <w:t>https://en.wikipedia.org/wiki/Ecocide</w:t>
        </w:r>
      </w:hyperlink>
      <w:r w:rsidRPr="00751823">
        <w:rPr>
          <w:lang w:val="en-GB"/>
        </w:rPr>
        <w:t>):</w:t>
      </w:r>
    </w:p>
    <w:p w:rsidR="007D7CC4" w:rsidRPr="00751823" w:rsidRDefault="007D7CC4" w:rsidP="007D7CC4">
      <w:pPr>
        <w:pStyle w:val="WorkingRus"/>
        <w:ind w:left="720"/>
        <w:rPr>
          <w:lang w:val="en-GB" w:eastAsia="pt-BR"/>
        </w:rPr>
      </w:pPr>
    </w:p>
    <w:p w:rsidR="007D7CC4" w:rsidRPr="00751823" w:rsidRDefault="007D7CC4" w:rsidP="007D7CC4">
      <w:pPr>
        <w:pStyle w:val="WorkingRus"/>
        <w:rPr>
          <w:lang w:val="en-GB" w:eastAsia="pt-BR"/>
        </w:rPr>
      </w:pPr>
      <w:r w:rsidRPr="00751823">
        <w:rPr>
          <w:lang w:val="en-GB" w:eastAsia="pt-BR"/>
        </w:rPr>
        <w:t xml:space="preserve">Ecocide describes attempts to criminalize human activities that </w:t>
      </w:r>
      <w:r w:rsidRPr="00751823">
        <w:rPr>
          <w:color w:val="CC0000"/>
          <w:lang w:val="en-GB" w:eastAsia="pt-BR"/>
        </w:rPr>
        <w:t>cause extensive damage to, destruction of or loss of ecosystems of a given territory; and which diminish the health and well-being of species within these ecosystems including humans</w:t>
      </w:r>
      <w:r w:rsidRPr="00751823">
        <w:rPr>
          <w:lang w:val="en-GB" w:eastAsia="pt-BR"/>
        </w:rPr>
        <w:t>. It involves transgressions that violate the principles of environmental justice, ecological justice and species justice. When this occurs as a result of human behaviour, advocates argue that a crime has occurred. However, this has not yet been accepted as an international crime by the United Nations.</w:t>
      </w:r>
    </w:p>
    <w:p w:rsidR="007D7CC4" w:rsidRPr="00751823" w:rsidRDefault="007D7CC4" w:rsidP="007D7CC4">
      <w:pPr>
        <w:pStyle w:val="WorkingRus"/>
        <w:ind w:left="720"/>
        <w:rPr>
          <w:lang w:val="en-GB" w:eastAsia="pt-BR"/>
        </w:rPr>
      </w:pPr>
    </w:p>
    <w:p w:rsidR="007D7CC4" w:rsidRPr="00751823" w:rsidRDefault="007D7CC4" w:rsidP="00BC17AB">
      <w:pPr>
        <w:pStyle w:val="WorkingRus"/>
      </w:pPr>
      <w:r w:rsidRPr="00751823">
        <w:rPr>
          <w:lang w:eastAsia="pt-BR"/>
        </w:rPr>
        <w:t xml:space="preserve">Из книги и протестного движения </w:t>
      </w:r>
      <w:r w:rsidRPr="00751823">
        <w:rPr>
          <w:lang w:val="en-GB" w:eastAsia="pt-BR"/>
        </w:rPr>
        <w:t>Polly</w:t>
      </w:r>
      <w:r w:rsidRPr="00751823">
        <w:rPr>
          <w:lang w:eastAsia="pt-BR"/>
        </w:rPr>
        <w:t xml:space="preserve"> </w:t>
      </w:r>
      <w:r w:rsidRPr="00751823">
        <w:rPr>
          <w:lang w:val="en-GB" w:eastAsia="pt-BR"/>
        </w:rPr>
        <w:t>Higgins</w:t>
      </w:r>
      <w:r w:rsidRPr="00751823">
        <w:rPr>
          <w:lang w:eastAsia="pt-BR"/>
        </w:rPr>
        <w:t xml:space="preserve"> "</w:t>
      </w:r>
      <w:r w:rsidRPr="00751823">
        <w:rPr>
          <w:lang w:val="en-GB" w:eastAsia="pt-BR"/>
        </w:rPr>
        <w:t>Eradicating</w:t>
      </w:r>
      <w:r w:rsidRPr="00751823">
        <w:rPr>
          <w:lang w:eastAsia="pt-BR"/>
        </w:rPr>
        <w:t xml:space="preserve"> </w:t>
      </w:r>
      <w:r w:rsidRPr="00751823">
        <w:rPr>
          <w:lang w:val="en-GB" w:eastAsia="pt-BR"/>
        </w:rPr>
        <w:t>Ecocide</w:t>
      </w:r>
      <w:r w:rsidRPr="00751823">
        <w:rPr>
          <w:lang w:eastAsia="pt-BR"/>
        </w:rPr>
        <w:t>":</w:t>
      </w:r>
      <w:r w:rsidR="00BC17AB" w:rsidRPr="00751823">
        <w:rPr>
          <w:b/>
          <w:lang w:eastAsia="pt-BR"/>
        </w:rPr>
        <w:t xml:space="preserve"> </w:t>
      </w:r>
      <w:hyperlink r:id="rId41" w:history="1">
        <w:r w:rsidRPr="00751823">
          <w:rPr>
            <w:rStyle w:val="a3"/>
            <w:lang w:val="en-GB"/>
          </w:rPr>
          <w:t>https</w:t>
        </w:r>
        <w:r w:rsidRPr="00751823">
          <w:rPr>
            <w:rStyle w:val="a3"/>
          </w:rPr>
          <w:t>://</w:t>
        </w:r>
        <w:proofErr w:type="spellStart"/>
        <w:r w:rsidRPr="00751823">
          <w:rPr>
            <w:rStyle w:val="a3"/>
            <w:lang w:val="en-GB"/>
          </w:rPr>
          <w:t>eradicatingecocide</w:t>
        </w:r>
        <w:proofErr w:type="spellEnd"/>
        <w:r w:rsidRPr="00751823">
          <w:rPr>
            <w:rStyle w:val="a3"/>
          </w:rPr>
          <w:t>.</w:t>
        </w:r>
        <w:r w:rsidRPr="00751823">
          <w:rPr>
            <w:rStyle w:val="a3"/>
            <w:lang w:val="en-GB"/>
          </w:rPr>
          <w:t>com</w:t>
        </w:r>
        <w:r w:rsidRPr="00751823">
          <w:rPr>
            <w:rStyle w:val="a3"/>
          </w:rPr>
          <w:t>/</w:t>
        </w:r>
      </w:hyperlink>
    </w:p>
    <w:p w:rsidR="007D7CC4" w:rsidRPr="00751823" w:rsidRDefault="007D7CC4" w:rsidP="007D7CC4">
      <w:pPr>
        <w:pStyle w:val="WorkingRus"/>
        <w:ind w:left="720"/>
        <w:rPr>
          <w:lang w:eastAsia="pt-BR"/>
        </w:rPr>
      </w:pPr>
    </w:p>
    <w:p w:rsidR="007D7CC4" w:rsidRPr="00751823" w:rsidRDefault="007D7CC4" w:rsidP="007D7CC4">
      <w:pPr>
        <w:pStyle w:val="WorkingRus"/>
        <w:rPr>
          <w:lang w:val="en-GB" w:eastAsia="pt-BR"/>
        </w:rPr>
      </w:pPr>
      <w:r w:rsidRPr="00751823">
        <w:rPr>
          <w:color w:val="CC0000"/>
          <w:lang w:val="en-GB" w:eastAsia="pt-BR"/>
        </w:rPr>
        <w:t>Ecocide is the extensive damage to, destruction of or loss of ecosystem(s) of a given territory</w:t>
      </w:r>
      <w:r w:rsidRPr="00751823">
        <w:rPr>
          <w:color w:val="006600"/>
          <w:lang w:val="en-GB" w:eastAsia="pt-BR"/>
        </w:rPr>
        <w:t>,</w:t>
      </w:r>
      <w:r w:rsidRPr="00751823">
        <w:rPr>
          <w:lang w:val="en-GB" w:eastAsia="pt-BR"/>
        </w:rPr>
        <w:t xml:space="preserve"> whether by human agency or by other causes, to such an extent that peaceful enjoyment by the inhabitants of that territory has been or will be severely diminished.</w:t>
      </w:r>
    </w:p>
    <w:p w:rsidR="007D7CC4" w:rsidRPr="00751823" w:rsidRDefault="007D7CC4" w:rsidP="007D7CC4">
      <w:pPr>
        <w:pStyle w:val="WorkingRus"/>
        <w:rPr>
          <w:lang w:val="en-GB" w:eastAsia="pt-BR"/>
        </w:rPr>
      </w:pPr>
      <w:r w:rsidRPr="00751823">
        <w:rPr>
          <w:color w:val="CC0000"/>
          <w:lang w:val="en-GB" w:eastAsia="pt-BR"/>
        </w:rPr>
        <w:t>Ecocide is a crime against the living natural world – ecosystem loss, damage or destruction. Ecocide is a crime against the Earth, not just humans. Further, ecocide can also be climate crime: dangerous industrial activity causes climate ecocide</w:t>
      </w:r>
      <w:r w:rsidRPr="00751823">
        <w:rPr>
          <w:lang w:val="en-GB" w:eastAsia="pt-BR"/>
        </w:rPr>
        <w:t>.</w:t>
      </w:r>
    </w:p>
    <w:p w:rsidR="007D7CC4" w:rsidRPr="00751823" w:rsidRDefault="007D7CC4" w:rsidP="007D7CC4">
      <w:pPr>
        <w:pStyle w:val="WorkingRus"/>
        <w:ind w:left="720"/>
        <w:rPr>
          <w:lang w:val="en-GB" w:eastAsia="pt-BR"/>
        </w:rPr>
      </w:pPr>
    </w:p>
    <w:p w:rsidR="007D7CC4" w:rsidRPr="00751823" w:rsidRDefault="007D7CC4" w:rsidP="007D7CC4">
      <w:pPr>
        <w:pStyle w:val="WorkingRus"/>
        <w:rPr>
          <w:lang w:eastAsia="pt-BR"/>
        </w:rPr>
      </w:pPr>
      <w:proofErr w:type="spellStart"/>
      <w:r w:rsidRPr="00751823">
        <w:rPr>
          <w:b/>
          <w:lang w:eastAsia="pt-BR"/>
        </w:rPr>
        <w:t>Polly</w:t>
      </w:r>
      <w:proofErr w:type="spellEnd"/>
      <w:r w:rsidRPr="00751823">
        <w:rPr>
          <w:b/>
          <w:lang w:eastAsia="pt-BR"/>
        </w:rPr>
        <w:t xml:space="preserve"> </w:t>
      </w:r>
      <w:proofErr w:type="spellStart"/>
      <w:r w:rsidRPr="00751823">
        <w:rPr>
          <w:b/>
          <w:lang w:eastAsia="pt-BR"/>
        </w:rPr>
        <w:t>Higgins</w:t>
      </w:r>
      <w:proofErr w:type="spellEnd"/>
      <w:r w:rsidRPr="00751823">
        <w:rPr>
          <w:lang w:eastAsia="pt-BR"/>
        </w:rPr>
        <w:t xml:space="preserve"> - адвокат и </w:t>
      </w:r>
      <w:proofErr w:type="spellStart"/>
      <w:r w:rsidRPr="00751823">
        <w:rPr>
          <w:lang w:eastAsia="pt-BR"/>
        </w:rPr>
        <w:t>энвайронменталист</w:t>
      </w:r>
      <w:proofErr w:type="spellEnd"/>
      <w:r w:rsidRPr="00751823">
        <w:rPr>
          <w:lang w:eastAsia="pt-BR"/>
        </w:rPr>
        <w:t xml:space="preserve">, боровшаяся за признание Экоцида международным преступлением. Она подавала предложение об этом в Организацию Объединенных Наций в 2010 году, но оно было отклонено. </w:t>
      </w:r>
      <w:proofErr w:type="gramStart"/>
      <w:r w:rsidRPr="00751823">
        <w:rPr>
          <w:lang w:val="en-GB" w:eastAsia="pt-BR"/>
        </w:rPr>
        <w:t>Polly</w:t>
      </w:r>
      <w:r w:rsidRPr="00751823">
        <w:rPr>
          <w:lang w:eastAsia="pt-BR"/>
        </w:rPr>
        <w:t xml:space="preserve"> </w:t>
      </w:r>
      <w:r w:rsidRPr="00751823">
        <w:rPr>
          <w:lang w:val="en-GB" w:eastAsia="pt-BR"/>
        </w:rPr>
        <w:t>Higgins</w:t>
      </w:r>
      <w:r w:rsidRPr="00751823">
        <w:rPr>
          <w:lang w:eastAsia="pt-BR"/>
        </w:rPr>
        <w:t xml:space="preserve"> скончалась в возрасте 50 лет 21 апреля 2019 г.</w:t>
      </w:r>
      <w:proofErr w:type="gramEnd"/>
    </w:p>
    <w:p w:rsidR="007D7CC4" w:rsidRPr="00751823" w:rsidRDefault="007D7CC4" w:rsidP="007D7CC4">
      <w:pPr>
        <w:pStyle w:val="WorkingRus"/>
        <w:rPr>
          <w:lang w:eastAsia="pt-BR"/>
        </w:rPr>
      </w:pPr>
    </w:p>
    <w:p w:rsidR="007D7CC4" w:rsidRPr="00751823" w:rsidRDefault="007D7CC4" w:rsidP="007D7CC4">
      <w:pPr>
        <w:pStyle w:val="WorkingRus"/>
        <w:ind w:left="720"/>
        <w:rPr>
          <w:lang w:eastAsia="pt-BR"/>
        </w:rPr>
      </w:pPr>
    </w:p>
    <w:p w:rsidR="007D7CC4" w:rsidRPr="00751823" w:rsidRDefault="007D7CC4"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7A0DE0" w:rsidRPr="00751823" w:rsidRDefault="007A0DE0" w:rsidP="007D7CC4">
      <w:pPr>
        <w:pStyle w:val="WorkingRus"/>
        <w:ind w:left="720"/>
        <w:rPr>
          <w:lang w:eastAsia="pt-BR"/>
        </w:rPr>
      </w:pPr>
    </w:p>
    <w:p w:rsidR="009D105D" w:rsidRPr="00751823" w:rsidRDefault="009D105D" w:rsidP="007A0DE0">
      <w:pPr>
        <w:pStyle w:val="positZag1"/>
      </w:pPr>
    </w:p>
    <w:p w:rsidR="007A0DE0" w:rsidRPr="00751823" w:rsidRDefault="007A0DE0" w:rsidP="007A0DE0">
      <w:pPr>
        <w:pStyle w:val="positZag1"/>
      </w:pPr>
      <w:r w:rsidRPr="00751823">
        <w:lastRenderedPageBreak/>
        <w:t xml:space="preserve">Фотографии, иллюстрирующие предписанные выжигания </w:t>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noProof/>
          <w:sz w:val="24"/>
          <w:szCs w:val="24"/>
          <w:lang w:eastAsia="ru-RU"/>
        </w:rPr>
        <w:drawing>
          <wp:inline distT="0" distB="0" distL="0" distR="0">
            <wp:extent cx="6645910" cy="4984750"/>
            <wp:effectExtent l="19050" t="0" r="2540" b="0"/>
            <wp:docPr id="1" name="Рисунок 4" descr="Dunes_Flor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nes_Florida.jpg"/>
                    <pic:cNvPicPr/>
                  </pic:nvPicPr>
                  <pic:blipFill>
                    <a:blip r:embed="rId42" cstate="print"/>
                    <a:stretch>
                      <a:fillRect/>
                    </a:stretch>
                  </pic:blipFill>
                  <pic:spPr>
                    <a:xfrm>
                      <a:off x="0" y="0"/>
                      <a:ext cx="6645910" cy="4984750"/>
                    </a:xfrm>
                    <a:prstGeom prst="rect">
                      <a:avLst/>
                    </a:prstGeom>
                  </pic:spPr>
                </pic:pic>
              </a:graphicData>
            </a:graphic>
          </wp:inline>
        </w:drawing>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Рис. 1. Проведение предписанных выжиганий в национальном парке штата Флорида (США). Выжигаются Дюны около океана.</w:t>
      </w:r>
    </w:p>
    <w:p w:rsidR="007A0DE0" w:rsidRPr="00751823" w:rsidRDefault="007A0DE0" w:rsidP="007A0DE0">
      <w:pPr>
        <w:rPr>
          <w:rFonts w:ascii="Times New Roman" w:hAnsi="Times New Roman" w:cs="Times New Roman"/>
          <w:sz w:val="24"/>
          <w:szCs w:val="24"/>
          <w:lang w:val="es-CL"/>
        </w:rPr>
      </w:pPr>
      <w:r w:rsidRPr="00751823">
        <w:rPr>
          <w:rFonts w:ascii="Times New Roman" w:hAnsi="Times New Roman" w:cs="Times New Roman"/>
          <w:sz w:val="24"/>
          <w:szCs w:val="24"/>
        </w:rPr>
        <w:t xml:space="preserve">Даже по </w:t>
      </w:r>
      <w:proofErr w:type="gramStart"/>
      <w:r w:rsidRPr="00751823">
        <w:rPr>
          <w:rFonts w:ascii="Times New Roman" w:hAnsi="Times New Roman" w:cs="Times New Roman"/>
          <w:sz w:val="24"/>
          <w:szCs w:val="24"/>
        </w:rPr>
        <w:t>комментариям экспертов</w:t>
      </w:r>
      <w:proofErr w:type="gramEnd"/>
      <w:r w:rsidRPr="00751823">
        <w:rPr>
          <w:rFonts w:ascii="Times New Roman" w:hAnsi="Times New Roman" w:cs="Times New Roman"/>
          <w:sz w:val="24"/>
          <w:szCs w:val="24"/>
        </w:rPr>
        <w:t xml:space="preserve"> предписанных выжиганий из США эти действия – неразумны. Дюны после пожара восстанавливаются десятилетия. Какова причина этих выжиганий? Зачем их проводят? Кто и на каких основаниях отдал приказ о выжиганиях? На эти вопросы нам не удалось получить ответа в группе “</w:t>
      </w:r>
      <w:hyperlink r:id="rId43" w:history="1">
        <w:r w:rsidRPr="00751823">
          <w:rPr>
            <w:rStyle w:val="a3"/>
            <w:rFonts w:ascii="Times New Roman" w:hAnsi="Times New Roman" w:cs="Times New Roman"/>
            <w:sz w:val="24"/>
            <w:szCs w:val="24"/>
            <w:lang w:val="en-GB"/>
          </w:rPr>
          <w:t>South</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Florida</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Interagency</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Fire</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Management</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Council</w:t>
        </w:r>
      </w:hyperlink>
      <w:r w:rsidRPr="00751823">
        <w:rPr>
          <w:rFonts w:ascii="Times New Roman" w:hAnsi="Times New Roman" w:cs="Times New Roman"/>
          <w:sz w:val="24"/>
          <w:szCs w:val="24"/>
        </w:rPr>
        <w:t>”  (где эта фотография размещена в заставке) ни в группе “</w:t>
      </w:r>
      <w:hyperlink r:id="rId44" w:history="1">
        <w:r w:rsidRPr="00751823">
          <w:rPr>
            <w:rStyle w:val="a3"/>
            <w:rFonts w:ascii="Times New Roman" w:hAnsi="Times New Roman" w:cs="Times New Roman"/>
            <w:sz w:val="24"/>
            <w:szCs w:val="24"/>
            <w:lang w:val="en-GB"/>
          </w:rPr>
          <w:t>Association</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of</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Fire</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Management</w:t>
        </w:r>
        <w:r w:rsidRPr="00751823">
          <w:rPr>
            <w:rStyle w:val="a3"/>
            <w:rFonts w:ascii="Times New Roman" w:hAnsi="Times New Roman" w:cs="Times New Roman"/>
            <w:sz w:val="24"/>
            <w:szCs w:val="24"/>
          </w:rPr>
          <w:t xml:space="preserve"> </w:t>
        </w:r>
        <w:r w:rsidRPr="00751823">
          <w:rPr>
            <w:rStyle w:val="a3"/>
            <w:rFonts w:ascii="Times New Roman" w:hAnsi="Times New Roman" w:cs="Times New Roman"/>
            <w:sz w:val="24"/>
            <w:szCs w:val="24"/>
            <w:lang w:val="en-GB"/>
          </w:rPr>
          <w:t>Activists</w:t>
        </w:r>
      </w:hyperlink>
      <w:r w:rsidRPr="00751823">
        <w:rPr>
          <w:rFonts w:ascii="Times New Roman" w:hAnsi="Times New Roman" w:cs="Times New Roman"/>
          <w:sz w:val="24"/>
          <w:szCs w:val="24"/>
        </w:rPr>
        <w:t>” (где она была размещена). Но характерны отзывы апологетов выжиганий. Им это нравится. Они не знают ответа на заданные выше вопросы, им это не нужно. Главное, хорошо горит!</w:t>
      </w:r>
      <w:r w:rsidRPr="00751823">
        <w:rPr>
          <w:rFonts w:ascii="Times New Roman" w:hAnsi="Times New Roman" w:cs="Times New Roman"/>
          <w:sz w:val="24"/>
          <w:szCs w:val="24"/>
          <w:lang w:val="es-CL"/>
        </w:rPr>
        <w:t xml:space="preserve"> </w:t>
      </w:r>
    </w:p>
    <w:p w:rsidR="007A0DE0" w:rsidRPr="00751823" w:rsidRDefault="007A0DE0" w:rsidP="007A0DE0">
      <w:pPr>
        <w:rPr>
          <w:rFonts w:ascii="Times New Roman" w:hAnsi="Times New Roman" w:cs="Times New Roman"/>
          <w:sz w:val="24"/>
          <w:szCs w:val="24"/>
          <w:lang w:val="es-CL"/>
        </w:rPr>
      </w:pPr>
    </w:p>
    <w:tbl>
      <w:tblPr>
        <w:tblStyle w:val="a4"/>
        <w:tblW w:w="0" w:type="auto"/>
        <w:tblLook w:val="04A0"/>
      </w:tblPr>
      <w:tblGrid>
        <w:gridCol w:w="10420"/>
      </w:tblGrid>
      <w:tr w:rsidR="007A0DE0" w:rsidRPr="00751823" w:rsidTr="007A0DE0">
        <w:tc>
          <w:tcPr>
            <w:tcW w:w="10682" w:type="dxa"/>
          </w:tcPr>
          <w:p w:rsidR="007A0DE0" w:rsidRPr="00751823" w:rsidRDefault="007A0DE0" w:rsidP="007A0DE0">
            <w:pPr>
              <w:rPr>
                <w:rFonts w:ascii="Times New Roman" w:hAnsi="Times New Roman" w:cs="Times New Roman"/>
                <w:sz w:val="24"/>
                <w:szCs w:val="24"/>
                <w:lang w:val="en-US"/>
              </w:rPr>
            </w:pPr>
            <w:r w:rsidRPr="00751823">
              <w:rPr>
                <w:rFonts w:ascii="Times New Roman" w:hAnsi="Times New Roman" w:cs="Times New Roman"/>
                <w:noProof/>
                <w:sz w:val="24"/>
                <w:szCs w:val="24"/>
                <w:lang w:eastAsia="ru-RU"/>
              </w:rPr>
              <w:lastRenderedPageBreak/>
              <w:drawing>
                <wp:inline distT="0" distB="0" distL="0" distR="0">
                  <wp:extent cx="4762500" cy="4200525"/>
                  <wp:effectExtent l="19050" t="0" r="0" b="0"/>
                  <wp:docPr id="12" name="Рисунок 10" descr="respon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s.jpg"/>
                          <pic:cNvPicPr/>
                        </pic:nvPicPr>
                        <pic:blipFill>
                          <a:blip r:embed="rId45" cstate="print"/>
                          <a:stretch>
                            <a:fillRect/>
                          </a:stretch>
                        </pic:blipFill>
                        <pic:spPr>
                          <a:xfrm>
                            <a:off x="0" y="0"/>
                            <a:ext cx="4762500" cy="4200525"/>
                          </a:xfrm>
                          <a:prstGeom prst="rect">
                            <a:avLst/>
                          </a:prstGeom>
                        </pic:spPr>
                      </pic:pic>
                    </a:graphicData>
                  </a:graphic>
                </wp:inline>
              </w:drawing>
            </w:r>
          </w:p>
        </w:tc>
      </w:tr>
    </w:tbl>
    <w:p w:rsidR="007A0DE0" w:rsidRPr="00751823" w:rsidRDefault="007A0DE0" w:rsidP="007A0DE0">
      <w:pPr>
        <w:rPr>
          <w:rFonts w:ascii="Times New Roman" w:hAnsi="Times New Roman" w:cs="Times New Roman"/>
          <w:sz w:val="24"/>
          <w:szCs w:val="24"/>
          <w:lang w:val="en-US"/>
        </w:rPr>
      </w:pPr>
    </w:p>
    <w:p w:rsidR="007A0DE0" w:rsidRPr="00751823" w:rsidRDefault="007A0DE0" w:rsidP="007A0DE0">
      <w:pPr>
        <w:rPr>
          <w:rFonts w:ascii="Times New Roman" w:hAnsi="Times New Roman" w:cs="Times New Roman"/>
          <w:sz w:val="24"/>
          <w:szCs w:val="24"/>
          <w:lang w:val="es-CL"/>
        </w:rPr>
      </w:pPr>
      <w:r w:rsidRPr="00751823">
        <w:rPr>
          <w:rFonts w:ascii="Times New Roman" w:hAnsi="Times New Roman" w:cs="Times New Roman"/>
          <w:noProof/>
          <w:sz w:val="24"/>
          <w:szCs w:val="24"/>
          <w:lang w:eastAsia="ru-RU"/>
        </w:rPr>
        <w:drawing>
          <wp:inline distT="0" distB="0" distL="0" distR="0">
            <wp:extent cx="4940409" cy="3705307"/>
            <wp:effectExtent l="19050" t="0" r="0" b="0"/>
            <wp:docPr id="4" name="Рисунок 1" descr="Burning in fo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ing in forest.jpg"/>
                    <pic:cNvPicPr/>
                  </pic:nvPicPr>
                  <pic:blipFill>
                    <a:blip r:embed="rId46" cstate="print"/>
                    <a:stretch>
                      <a:fillRect/>
                    </a:stretch>
                  </pic:blipFill>
                  <pic:spPr>
                    <a:xfrm>
                      <a:off x="0" y="0"/>
                      <a:ext cx="4946767" cy="3710075"/>
                    </a:xfrm>
                    <a:prstGeom prst="rect">
                      <a:avLst/>
                    </a:prstGeom>
                  </pic:spPr>
                </pic:pic>
              </a:graphicData>
            </a:graphic>
          </wp:inline>
        </w:drawing>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 xml:space="preserve">Рис. 2. Проведение предписанных выжиганий в лесу. Видно, что выжигания идут по живому лесу – горит травяной покров, кустарники, растительный </w:t>
      </w:r>
      <w:proofErr w:type="spellStart"/>
      <w:r w:rsidRPr="00751823">
        <w:rPr>
          <w:rFonts w:ascii="Times New Roman" w:hAnsi="Times New Roman" w:cs="Times New Roman"/>
          <w:sz w:val="24"/>
          <w:szCs w:val="24"/>
        </w:rPr>
        <w:t>опад</w:t>
      </w:r>
      <w:proofErr w:type="spellEnd"/>
      <w:r w:rsidRPr="00751823">
        <w:rPr>
          <w:rFonts w:ascii="Times New Roman" w:hAnsi="Times New Roman" w:cs="Times New Roman"/>
          <w:sz w:val="24"/>
          <w:szCs w:val="24"/>
        </w:rPr>
        <w:t>. Это обычная картина предписанных выжиганий.</w:t>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noProof/>
          <w:sz w:val="24"/>
          <w:szCs w:val="24"/>
          <w:lang w:eastAsia="ru-RU"/>
        </w:rPr>
        <w:lastRenderedPageBreak/>
        <w:drawing>
          <wp:inline distT="0" distB="0" distL="0" distR="0">
            <wp:extent cx="5160396" cy="5160396"/>
            <wp:effectExtent l="19050" t="0" r="2154" b="0"/>
            <wp:docPr id="7" name="Рисунок 2" descr="smoke of bur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oke of burning.jpg"/>
                    <pic:cNvPicPr/>
                  </pic:nvPicPr>
                  <pic:blipFill>
                    <a:blip r:embed="rId47" cstate="print"/>
                    <a:stretch>
                      <a:fillRect/>
                    </a:stretch>
                  </pic:blipFill>
                  <pic:spPr>
                    <a:xfrm>
                      <a:off x="0" y="0"/>
                      <a:ext cx="5159325" cy="5159325"/>
                    </a:xfrm>
                    <a:prstGeom prst="rect">
                      <a:avLst/>
                    </a:prstGeom>
                  </pic:spPr>
                </pic:pic>
              </a:graphicData>
            </a:graphic>
          </wp:inline>
        </w:drawing>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 xml:space="preserve">Рис. 3. Проведение предписанных выжиганий на площади 100 гектар в лесу </w:t>
      </w:r>
      <w:proofErr w:type="spellStart"/>
      <w:r w:rsidRPr="00751823">
        <w:rPr>
          <w:rFonts w:ascii="Times New Roman" w:eastAsia="Times New Roman" w:hAnsi="Times New Roman" w:cs="Times New Roman"/>
          <w:color w:val="1D2129"/>
          <w:sz w:val="24"/>
          <w:szCs w:val="24"/>
          <w:lang w:val="en-GB" w:eastAsia="ru-RU"/>
        </w:rPr>
        <w:t>Worimi</w:t>
      </w:r>
      <w:proofErr w:type="spellEnd"/>
      <w:r w:rsidRPr="00751823">
        <w:rPr>
          <w:rFonts w:ascii="Times New Roman" w:eastAsia="Times New Roman" w:hAnsi="Times New Roman" w:cs="Times New Roman"/>
          <w:color w:val="1D2129"/>
          <w:sz w:val="24"/>
          <w:szCs w:val="24"/>
          <w:lang w:eastAsia="ru-RU"/>
        </w:rPr>
        <w:t xml:space="preserve"> </w:t>
      </w:r>
      <w:r w:rsidRPr="00751823">
        <w:rPr>
          <w:rFonts w:ascii="Times New Roman" w:eastAsia="Times New Roman" w:hAnsi="Times New Roman" w:cs="Times New Roman"/>
          <w:color w:val="1D2129"/>
          <w:sz w:val="24"/>
          <w:szCs w:val="24"/>
          <w:lang w:val="en-GB" w:eastAsia="ru-RU"/>
        </w:rPr>
        <w:t>Conservation</w:t>
      </w:r>
      <w:r w:rsidRPr="00751823">
        <w:rPr>
          <w:rFonts w:ascii="Times New Roman" w:eastAsia="Times New Roman" w:hAnsi="Times New Roman" w:cs="Times New Roman"/>
          <w:color w:val="1D2129"/>
          <w:sz w:val="24"/>
          <w:szCs w:val="24"/>
          <w:lang w:eastAsia="ru-RU"/>
        </w:rPr>
        <w:t xml:space="preserve"> </w:t>
      </w:r>
      <w:r w:rsidRPr="00751823">
        <w:rPr>
          <w:rFonts w:ascii="Times New Roman" w:eastAsia="Times New Roman" w:hAnsi="Times New Roman" w:cs="Times New Roman"/>
          <w:color w:val="1D2129"/>
          <w:sz w:val="24"/>
          <w:szCs w:val="24"/>
          <w:lang w:val="en-GB" w:eastAsia="ru-RU"/>
        </w:rPr>
        <w:t>Lands</w:t>
      </w:r>
      <w:r w:rsidRPr="00751823">
        <w:rPr>
          <w:rFonts w:ascii="Times New Roman" w:eastAsia="Times New Roman" w:hAnsi="Times New Roman" w:cs="Times New Roman"/>
          <w:color w:val="1D2129"/>
          <w:sz w:val="24"/>
          <w:szCs w:val="24"/>
          <w:lang w:eastAsia="ru-RU"/>
        </w:rPr>
        <w:t xml:space="preserve"> (</w:t>
      </w:r>
      <w:r w:rsidRPr="00751823">
        <w:rPr>
          <w:rFonts w:ascii="Times New Roman" w:eastAsia="Times New Roman" w:hAnsi="Times New Roman" w:cs="Times New Roman"/>
          <w:color w:val="1D2129"/>
          <w:sz w:val="24"/>
          <w:szCs w:val="24"/>
          <w:lang w:val="en-GB" w:eastAsia="ru-RU"/>
        </w:rPr>
        <w:t>USA</w:t>
      </w:r>
      <w:r w:rsidRPr="00751823">
        <w:rPr>
          <w:rFonts w:ascii="Times New Roman" w:eastAsia="Times New Roman" w:hAnsi="Times New Roman" w:cs="Times New Roman"/>
          <w:color w:val="1D2129"/>
          <w:sz w:val="24"/>
          <w:szCs w:val="24"/>
          <w:lang w:eastAsia="ru-RU"/>
        </w:rPr>
        <w:t>),</w:t>
      </w:r>
      <w:r w:rsidRPr="00751823">
        <w:rPr>
          <w:rFonts w:ascii="Times New Roman" w:hAnsi="Times New Roman" w:cs="Times New Roman"/>
          <w:sz w:val="24"/>
          <w:szCs w:val="24"/>
        </w:rPr>
        <w:t xml:space="preserve"> производящих дым, похожий на взрыв бомбы</w:t>
      </w:r>
      <w:r w:rsidR="0089653B" w:rsidRPr="00751823">
        <w:rPr>
          <w:rFonts w:ascii="Times New Roman" w:hAnsi="Times New Roman" w:cs="Times New Roman"/>
          <w:sz w:val="24"/>
          <w:szCs w:val="24"/>
        </w:rPr>
        <w:t xml:space="preserve"> (</w:t>
      </w:r>
      <w:hyperlink r:id="rId48" w:history="1">
        <w:r w:rsidR="0089653B" w:rsidRPr="00751823">
          <w:rPr>
            <w:rStyle w:val="a3"/>
            <w:rFonts w:ascii="Times New Roman" w:hAnsi="Times New Roman" w:cs="Times New Roman"/>
            <w:sz w:val="24"/>
            <w:szCs w:val="24"/>
          </w:rPr>
          <w:t>и</w:t>
        </w:r>
        <w:r w:rsidRPr="00751823">
          <w:rPr>
            <w:rStyle w:val="a3"/>
            <w:rFonts w:ascii="Times New Roman" w:hAnsi="Times New Roman" w:cs="Times New Roman"/>
            <w:sz w:val="24"/>
            <w:szCs w:val="24"/>
          </w:rPr>
          <w:t>сточник</w:t>
        </w:r>
      </w:hyperlink>
      <w:r w:rsidR="0089653B" w:rsidRPr="00751823">
        <w:rPr>
          <w:rFonts w:ascii="Times New Roman" w:hAnsi="Times New Roman" w:cs="Times New Roman"/>
          <w:sz w:val="24"/>
          <w:szCs w:val="24"/>
        </w:rPr>
        <w:t>)</w:t>
      </w:r>
    </w:p>
    <w:p w:rsidR="007A0DE0" w:rsidRPr="00751823" w:rsidRDefault="007A0DE0" w:rsidP="007A0DE0">
      <w:pPr>
        <w:shd w:val="clear" w:color="auto" w:fill="FFFFFF"/>
        <w:spacing w:after="0" w:line="240" w:lineRule="auto"/>
        <w:rPr>
          <w:rFonts w:ascii="Times New Roman" w:eastAsia="Times New Roman" w:hAnsi="Times New Roman" w:cs="Times New Roman"/>
          <w:color w:val="1D2129"/>
          <w:sz w:val="24"/>
          <w:szCs w:val="24"/>
          <w:lang w:eastAsia="ru-RU"/>
        </w:rPr>
      </w:pP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 xml:space="preserve">В источнике ничего не сообщается о причинах выжиганий, кроме того, что это “100-hectare </w:t>
      </w:r>
      <w:proofErr w:type="spellStart"/>
      <w:r w:rsidRPr="00751823">
        <w:rPr>
          <w:rFonts w:ascii="Times New Roman" w:hAnsi="Times New Roman" w:cs="Times New Roman"/>
          <w:sz w:val="24"/>
          <w:szCs w:val="24"/>
        </w:rPr>
        <w:t>hazard</w:t>
      </w:r>
      <w:proofErr w:type="spellEnd"/>
      <w:r w:rsidRPr="00751823">
        <w:rPr>
          <w:rFonts w:ascii="Times New Roman" w:hAnsi="Times New Roman" w:cs="Times New Roman"/>
          <w:sz w:val="24"/>
          <w:szCs w:val="24"/>
        </w:rPr>
        <w:t xml:space="preserve"> </w:t>
      </w:r>
      <w:proofErr w:type="spellStart"/>
      <w:r w:rsidRPr="00751823">
        <w:rPr>
          <w:rFonts w:ascii="Times New Roman" w:hAnsi="Times New Roman" w:cs="Times New Roman"/>
          <w:sz w:val="24"/>
          <w:szCs w:val="24"/>
        </w:rPr>
        <w:t>reduction</w:t>
      </w:r>
      <w:proofErr w:type="spellEnd"/>
      <w:r w:rsidRPr="00751823">
        <w:rPr>
          <w:rFonts w:ascii="Times New Roman" w:hAnsi="Times New Roman" w:cs="Times New Roman"/>
          <w:sz w:val="24"/>
          <w:szCs w:val="24"/>
        </w:rPr>
        <w:t xml:space="preserve"> </w:t>
      </w:r>
      <w:proofErr w:type="spellStart"/>
      <w:r w:rsidRPr="00751823">
        <w:rPr>
          <w:rFonts w:ascii="Times New Roman" w:hAnsi="Times New Roman" w:cs="Times New Roman"/>
          <w:sz w:val="24"/>
          <w:szCs w:val="24"/>
        </w:rPr>
        <w:t>burn</w:t>
      </w:r>
      <w:proofErr w:type="spellEnd"/>
      <w:r w:rsidRPr="00751823">
        <w:rPr>
          <w:rFonts w:ascii="Times New Roman" w:hAnsi="Times New Roman" w:cs="Times New Roman"/>
          <w:sz w:val="24"/>
          <w:szCs w:val="24"/>
        </w:rPr>
        <w:t>”. Видимо, это тип выжиганий, который проводится для регулярного сжигания «топливной нагрузки» (растительного опада и травяного покрова).</w:t>
      </w:r>
    </w:p>
    <w:p w:rsidR="007A0DE0" w:rsidRPr="00751823" w:rsidRDefault="007A0DE0" w:rsidP="007A0DE0">
      <w:pPr>
        <w:rPr>
          <w:rFonts w:ascii="Times New Roman" w:hAnsi="Times New Roman" w:cs="Times New Roman"/>
          <w:sz w:val="24"/>
          <w:szCs w:val="24"/>
        </w:rPr>
      </w:pPr>
    </w:p>
    <w:p w:rsidR="007A0DE0" w:rsidRPr="00751823" w:rsidRDefault="007A0DE0" w:rsidP="007A0DE0">
      <w:pPr>
        <w:rPr>
          <w:rFonts w:ascii="Times New Roman" w:hAnsi="Times New Roman" w:cs="Times New Roman"/>
          <w:sz w:val="24"/>
          <w:szCs w:val="24"/>
          <w:lang w:val="pt-BR"/>
        </w:rPr>
      </w:pPr>
      <w:r w:rsidRPr="00751823">
        <w:rPr>
          <w:rFonts w:ascii="Times New Roman" w:hAnsi="Times New Roman" w:cs="Times New Roman"/>
          <w:noProof/>
          <w:sz w:val="24"/>
          <w:szCs w:val="24"/>
          <w:lang w:eastAsia="ru-RU"/>
        </w:rPr>
        <w:lastRenderedPageBreak/>
        <w:drawing>
          <wp:inline distT="0" distB="0" distL="0" distR="0">
            <wp:extent cx="6645910" cy="5355590"/>
            <wp:effectExtent l="19050" t="0" r="2540" b="0"/>
            <wp:docPr id="8" name="Рисунок 3" descr="Burning in Flor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ning in Florida.jpg"/>
                    <pic:cNvPicPr/>
                  </pic:nvPicPr>
                  <pic:blipFill>
                    <a:blip r:embed="rId49" cstate="print"/>
                    <a:stretch>
                      <a:fillRect/>
                    </a:stretch>
                  </pic:blipFill>
                  <pic:spPr>
                    <a:xfrm>
                      <a:off x="0" y="0"/>
                      <a:ext cx="6645910" cy="5355590"/>
                    </a:xfrm>
                    <a:prstGeom prst="rect">
                      <a:avLst/>
                    </a:prstGeom>
                  </pic:spPr>
                </pic:pic>
              </a:graphicData>
            </a:graphic>
          </wp:inline>
        </w:drawing>
      </w:r>
    </w:p>
    <w:p w:rsidR="007A0DE0" w:rsidRPr="00751823" w:rsidRDefault="007A0DE0" w:rsidP="007A0DE0">
      <w:pPr>
        <w:shd w:val="clear" w:color="auto" w:fill="FFFFFF"/>
        <w:spacing w:after="0" w:line="240" w:lineRule="auto"/>
        <w:rPr>
          <w:rFonts w:ascii="Times New Roman" w:eastAsia="Times New Roman" w:hAnsi="Times New Roman" w:cs="Times New Roman"/>
          <w:color w:val="1D2129"/>
          <w:sz w:val="24"/>
          <w:szCs w:val="24"/>
          <w:lang w:eastAsia="ru-RU"/>
        </w:rPr>
      </w:pPr>
      <w:r w:rsidRPr="00751823">
        <w:rPr>
          <w:rFonts w:ascii="Times New Roman" w:eastAsia="Times New Roman" w:hAnsi="Times New Roman" w:cs="Times New Roman"/>
          <w:color w:val="1D2129"/>
          <w:sz w:val="24"/>
          <w:szCs w:val="24"/>
          <w:lang w:eastAsia="ru-RU"/>
        </w:rPr>
        <w:t>Рис. 4.  Проведение предписанных выжиганий в штате Флорида, США</w:t>
      </w:r>
      <w:r w:rsidR="000E0C0F" w:rsidRPr="00751823">
        <w:rPr>
          <w:rFonts w:ascii="Times New Roman" w:eastAsia="Times New Roman" w:hAnsi="Times New Roman" w:cs="Times New Roman"/>
          <w:color w:val="1D2129"/>
          <w:sz w:val="24"/>
          <w:szCs w:val="24"/>
          <w:lang w:eastAsia="ru-RU"/>
        </w:rPr>
        <w:t xml:space="preserve"> (</w:t>
      </w:r>
      <w:hyperlink r:id="rId50" w:history="1">
        <w:r w:rsidR="000E0C0F" w:rsidRPr="00751823">
          <w:rPr>
            <w:rStyle w:val="a3"/>
            <w:rFonts w:ascii="Times New Roman" w:eastAsia="Times New Roman" w:hAnsi="Times New Roman" w:cs="Times New Roman"/>
            <w:sz w:val="24"/>
            <w:szCs w:val="24"/>
            <w:lang w:eastAsia="ru-RU"/>
          </w:rPr>
          <w:t>и</w:t>
        </w:r>
        <w:r w:rsidRPr="00751823">
          <w:rPr>
            <w:rStyle w:val="a3"/>
            <w:rFonts w:ascii="Times New Roman" w:eastAsia="Times New Roman" w:hAnsi="Times New Roman" w:cs="Times New Roman"/>
            <w:sz w:val="24"/>
            <w:szCs w:val="24"/>
            <w:lang w:eastAsia="ru-RU"/>
          </w:rPr>
          <w:t>сточник</w:t>
        </w:r>
      </w:hyperlink>
      <w:r w:rsidR="000E0C0F" w:rsidRPr="00751823">
        <w:rPr>
          <w:rFonts w:ascii="Times New Roman" w:eastAsia="Times New Roman" w:hAnsi="Times New Roman" w:cs="Times New Roman"/>
          <w:color w:val="1D2129"/>
          <w:sz w:val="24"/>
          <w:szCs w:val="24"/>
          <w:lang w:eastAsia="ru-RU"/>
        </w:rPr>
        <w:t>)</w:t>
      </w:r>
      <w:r w:rsidRPr="00751823">
        <w:rPr>
          <w:rFonts w:ascii="Times New Roman" w:eastAsia="Times New Roman" w:hAnsi="Times New Roman" w:cs="Times New Roman"/>
          <w:color w:val="1D2129"/>
          <w:sz w:val="24"/>
          <w:szCs w:val="24"/>
          <w:lang w:eastAsia="ru-RU"/>
        </w:rPr>
        <w:t xml:space="preserve"> </w:t>
      </w:r>
    </w:p>
    <w:p w:rsidR="000E0C0F" w:rsidRPr="00751823" w:rsidRDefault="000E0C0F" w:rsidP="007A0DE0">
      <w:pPr>
        <w:rPr>
          <w:rFonts w:ascii="Times New Roman" w:hAnsi="Times New Roman" w:cs="Times New Roman"/>
          <w:sz w:val="24"/>
          <w:szCs w:val="24"/>
        </w:rPr>
      </w:pPr>
    </w:p>
    <w:p w:rsidR="007A0DE0" w:rsidRPr="00751823" w:rsidRDefault="000E0C0F" w:rsidP="007A0DE0">
      <w:pPr>
        <w:rPr>
          <w:rFonts w:ascii="Times New Roman" w:hAnsi="Times New Roman" w:cs="Times New Roman"/>
          <w:sz w:val="24"/>
          <w:szCs w:val="24"/>
          <w:lang w:val="en-GB"/>
        </w:rPr>
      </w:pPr>
      <w:r w:rsidRPr="00751823">
        <w:rPr>
          <w:rFonts w:ascii="Times New Roman" w:hAnsi="Times New Roman" w:cs="Times New Roman"/>
          <w:sz w:val="24"/>
          <w:szCs w:val="24"/>
        </w:rPr>
        <w:t xml:space="preserve">Видно, что выжигание идет внутри леса, охватывая кустарники, травяной покров и растительный </w:t>
      </w:r>
      <w:proofErr w:type="spellStart"/>
      <w:r w:rsidRPr="00751823">
        <w:rPr>
          <w:rFonts w:ascii="Times New Roman" w:hAnsi="Times New Roman" w:cs="Times New Roman"/>
          <w:sz w:val="24"/>
          <w:szCs w:val="24"/>
        </w:rPr>
        <w:t>опад</w:t>
      </w:r>
      <w:proofErr w:type="spellEnd"/>
      <w:r w:rsidRPr="00751823">
        <w:rPr>
          <w:rFonts w:ascii="Times New Roman" w:hAnsi="Times New Roman" w:cs="Times New Roman"/>
          <w:sz w:val="24"/>
          <w:szCs w:val="24"/>
        </w:rPr>
        <w:t xml:space="preserve">.  </w:t>
      </w:r>
      <w:r w:rsidR="007A0DE0" w:rsidRPr="00751823">
        <w:rPr>
          <w:rFonts w:ascii="Times New Roman" w:hAnsi="Times New Roman" w:cs="Times New Roman"/>
          <w:sz w:val="24"/>
          <w:szCs w:val="24"/>
        </w:rPr>
        <w:t>В источнике приведены очень типичные для практиков предписанных выжиганий  обоснования причин выжиганий. Ниже</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приведены</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цитаты</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из</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текста</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статьи</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и</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наши</w:t>
      </w:r>
      <w:r w:rsidR="007A0DE0" w:rsidRPr="00751823">
        <w:rPr>
          <w:rFonts w:ascii="Times New Roman" w:hAnsi="Times New Roman" w:cs="Times New Roman"/>
          <w:sz w:val="24"/>
          <w:szCs w:val="24"/>
          <w:lang w:val="en-GB"/>
        </w:rPr>
        <w:t xml:space="preserve"> </w:t>
      </w:r>
      <w:r w:rsidR="007A0DE0" w:rsidRPr="00751823">
        <w:rPr>
          <w:rFonts w:ascii="Times New Roman" w:hAnsi="Times New Roman" w:cs="Times New Roman"/>
          <w:sz w:val="24"/>
          <w:szCs w:val="24"/>
        </w:rPr>
        <w:t>комментарии</w:t>
      </w:r>
      <w:r w:rsidR="007A0DE0" w:rsidRPr="00751823">
        <w:rPr>
          <w:rFonts w:ascii="Times New Roman" w:hAnsi="Times New Roman" w:cs="Times New Roman"/>
          <w:sz w:val="24"/>
          <w:szCs w:val="24"/>
          <w:lang w:val="en-GB"/>
        </w:rPr>
        <w:t xml:space="preserve">. </w:t>
      </w:r>
    </w:p>
    <w:p w:rsidR="007A0DE0" w:rsidRPr="00751823" w:rsidRDefault="007A0DE0" w:rsidP="007A0DE0">
      <w:pPr>
        <w:rPr>
          <w:rFonts w:ascii="Times New Roman" w:hAnsi="Times New Roman" w:cs="Times New Roman"/>
          <w:sz w:val="24"/>
          <w:szCs w:val="24"/>
          <w:lang w:val="en-GB"/>
        </w:rPr>
      </w:pPr>
      <w:r w:rsidRPr="00751823">
        <w:rPr>
          <w:rFonts w:ascii="Times New Roman" w:hAnsi="Times New Roman" w:cs="Times New Roman"/>
          <w:sz w:val="24"/>
          <w:szCs w:val="24"/>
          <w:lang w:val="en-GB"/>
        </w:rPr>
        <w:t>1.  “</w:t>
      </w:r>
      <w:r w:rsidRPr="00751823">
        <w:rPr>
          <w:rFonts w:ascii="Times New Roman" w:hAnsi="Times New Roman" w:cs="Times New Roman"/>
          <w:color w:val="0000CC"/>
          <w:sz w:val="24"/>
          <w:szCs w:val="24"/>
          <w:lang w:val="en-GB"/>
        </w:rPr>
        <w:t>Prescribed fires are really an economical way to manage lands….Without the flames wiping forest floors clean, not only will the wildfire threat be increased, but new grasses won’t be spurred to grow.</w:t>
      </w:r>
      <w:r w:rsidRPr="00751823">
        <w:rPr>
          <w:rFonts w:ascii="Times New Roman" w:hAnsi="Times New Roman" w:cs="Times New Roman"/>
          <w:sz w:val="24"/>
          <w:szCs w:val="24"/>
          <w:lang w:val="en-GB"/>
        </w:rPr>
        <w:t>”</w:t>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По мнению людей, проводивших выжигания, каким образом трава росла в этом лесу до прихода в нее первых людей с факелами и спичками? Они явно не задают себе этот вопрос, как и другие сложные вопросы о последствиях того, что они делают. Главное для них уверенность в этом:  «</w:t>
      </w:r>
      <w:r w:rsidRPr="00751823">
        <w:rPr>
          <w:rFonts w:ascii="Times New Roman" w:hAnsi="Times New Roman" w:cs="Times New Roman"/>
          <w:sz w:val="24"/>
          <w:szCs w:val="24"/>
          <w:lang w:val="en-GB"/>
        </w:rPr>
        <w:t>Prescribed</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fires</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are</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really</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an</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economical</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way</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to</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manage</w:t>
      </w:r>
      <w:r w:rsidRPr="00751823">
        <w:rPr>
          <w:rFonts w:ascii="Times New Roman" w:hAnsi="Times New Roman" w:cs="Times New Roman"/>
          <w:sz w:val="24"/>
          <w:szCs w:val="24"/>
        </w:rPr>
        <w:t xml:space="preserve"> </w:t>
      </w:r>
      <w:r w:rsidRPr="00751823">
        <w:rPr>
          <w:rFonts w:ascii="Times New Roman" w:hAnsi="Times New Roman" w:cs="Times New Roman"/>
          <w:sz w:val="24"/>
          <w:szCs w:val="24"/>
          <w:lang w:val="en-GB"/>
        </w:rPr>
        <w:t>lands</w:t>
      </w:r>
      <w:r w:rsidRPr="00751823">
        <w:rPr>
          <w:rFonts w:ascii="Times New Roman" w:hAnsi="Times New Roman" w:cs="Times New Roman"/>
          <w:sz w:val="24"/>
          <w:szCs w:val="24"/>
        </w:rPr>
        <w:t>».</w:t>
      </w:r>
    </w:p>
    <w:p w:rsidR="007A0DE0" w:rsidRPr="00751823" w:rsidRDefault="007A0DE0" w:rsidP="007A0DE0">
      <w:pPr>
        <w:rPr>
          <w:rFonts w:ascii="Times New Roman" w:hAnsi="Times New Roman" w:cs="Times New Roman"/>
          <w:sz w:val="24"/>
          <w:szCs w:val="24"/>
          <w:lang w:val="en-GB"/>
        </w:rPr>
      </w:pPr>
      <w:r w:rsidRPr="00751823">
        <w:rPr>
          <w:rFonts w:ascii="Times New Roman" w:hAnsi="Times New Roman" w:cs="Times New Roman"/>
          <w:sz w:val="24"/>
          <w:szCs w:val="24"/>
          <w:lang w:val="en-GB"/>
        </w:rPr>
        <w:t>2.</w:t>
      </w:r>
      <w:r w:rsidRPr="00751823">
        <w:rPr>
          <w:lang w:val="en-GB"/>
        </w:rPr>
        <w:t xml:space="preserve"> </w:t>
      </w:r>
      <w:r w:rsidRPr="00751823">
        <w:rPr>
          <w:rFonts w:ascii="Times New Roman" w:hAnsi="Times New Roman" w:cs="Times New Roman"/>
          <w:sz w:val="24"/>
          <w:szCs w:val="24"/>
          <w:lang w:val="en-GB"/>
        </w:rPr>
        <w:t>“</w:t>
      </w:r>
      <w:r w:rsidRPr="00751823">
        <w:rPr>
          <w:rFonts w:ascii="Times New Roman" w:hAnsi="Times New Roman" w:cs="Times New Roman"/>
          <w:color w:val="0000CC"/>
          <w:sz w:val="24"/>
          <w:szCs w:val="24"/>
          <w:lang w:val="en-GB"/>
        </w:rPr>
        <w:t xml:space="preserve">These tracts are split into sections, which forestry monitors for debris </w:t>
      </w:r>
      <w:proofErr w:type="spellStart"/>
      <w:r w:rsidRPr="00751823">
        <w:rPr>
          <w:rFonts w:ascii="Times New Roman" w:hAnsi="Times New Roman" w:cs="Times New Roman"/>
          <w:color w:val="0000CC"/>
          <w:sz w:val="24"/>
          <w:szCs w:val="24"/>
          <w:lang w:val="en-GB"/>
        </w:rPr>
        <w:t>buildup</w:t>
      </w:r>
      <w:proofErr w:type="spellEnd"/>
      <w:r w:rsidRPr="00751823">
        <w:rPr>
          <w:rFonts w:ascii="Times New Roman" w:hAnsi="Times New Roman" w:cs="Times New Roman"/>
          <w:color w:val="0000CC"/>
          <w:sz w:val="24"/>
          <w:szCs w:val="24"/>
          <w:lang w:val="en-GB"/>
        </w:rPr>
        <w:t xml:space="preserve"> or a lack of plant life for the </w:t>
      </w:r>
      <w:r w:rsidRPr="00751823">
        <w:rPr>
          <w:rFonts w:ascii="Times New Roman" w:hAnsi="Times New Roman" w:cs="Times New Roman"/>
          <w:b/>
          <w:color w:val="0000CC"/>
          <w:sz w:val="24"/>
          <w:szCs w:val="24"/>
          <w:lang w:val="en-GB"/>
        </w:rPr>
        <w:t>ground-feeding quails</w:t>
      </w:r>
      <w:r w:rsidRPr="00751823">
        <w:rPr>
          <w:rFonts w:ascii="Times New Roman" w:hAnsi="Times New Roman" w:cs="Times New Roman"/>
          <w:color w:val="0000CC"/>
          <w:sz w:val="24"/>
          <w:szCs w:val="24"/>
          <w:lang w:val="en-GB"/>
        </w:rPr>
        <w:t xml:space="preserve">, </w:t>
      </w:r>
      <w:r w:rsidRPr="00751823">
        <w:rPr>
          <w:rFonts w:ascii="Times New Roman" w:hAnsi="Times New Roman" w:cs="Times New Roman"/>
          <w:b/>
          <w:color w:val="0000CC"/>
          <w:sz w:val="24"/>
          <w:szCs w:val="24"/>
          <w:lang w:val="en-GB"/>
        </w:rPr>
        <w:t>turkeys</w:t>
      </w:r>
      <w:r w:rsidRPr="00751823">
        <w:rPr>
          <w:rFonts w:ascii="Times New Roman" w:hAnsi="Times New Roman" w:cs="Times New Roman"/>
          <w:color w:val="0000CC"/>
          <w:sz w:val="24"/>
          <w:szCs w:val="24"/>
          <w:lang w:val="en-GB"/>
        </w:rPr>
        <w:t xml:space="preserve"> or </w:t>
      </w:r>
      <w:r w:rsidRPr="00751823">
        <w:rPr>
          <w:rFonts w:ascii="Times New Roman" w:hAnsi="Times New Roman" w:cs="Times New Roman"/>
          <w:b/>
          <w:color w:val="0000CC"/>
          <w:sz w:val="24"/>
          <w:szCs w:val="24"/>
          <w:lang w:val="en-GB"/>
        </w:rPr>
        <w:t>tortoises</w:t>
      </w:r>
      <w:r w:rsidRPr="00751823">
        <w:rPr>
          <w:rFonts w:ascii="Times New Roman" w:hAnsi="Times New Roman" w:cs="Times New Roman"/>
          <w:color w:val="0000CC"/>
          <w:sz w:val="24"/>
          <w:szCs w:val="24"/>
          <w:lang w:val="en-GB"/>
        </w:rPr>
        <w:t xml:space="preserve"> to survive on.  If it gets too thick or bushy ... they can’t eat, Tear said. We plan ahead of time throughout the year when managing lands to burn</w:t>
      </w:r>
      <w:r w:rsidRPr="00751823">
        <w:rPr>
          <w:rFonts w:ascii="Times New Roman" w:hAnsi="Times New Roman" w:cs="Times New Roman"/>
          <w:sz w:val="24"/>
          <w:szCs w:val="24"/>
          <w:lang w:val="en-GB"/>
        </w:rPr>
        <w:t>”.</w:t>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Показана забота о 3</w:t>
      </w:r>
      <w:r w:rsidR="005B185C" w:rsidRPr="00751823">
        <w:rPr>
          <w:rFonts w:ascii="Times New Roman" w:hAnsi="Times New Roman" w:cs="Times New Roman"/>
          <w:sz w:val="24"/>
          <w:szCs w:val="24"/>
        </w:rPr>
        <w:t>-</w:t>
      </w:r>
      <w:r w:rsidRPr="00751823">
        <w:rPr>
          <w:rFonts w:ascii="Times New Roman" w:hAnsi="Times New Roman" w:cs="Times New Roman"/>
          <w:sz w:val="24"/>
          <w:szCs w:val="24"/>
        </w:rPr>
        <w:t xml:space="preserve">х видах </w:t>
      </w:r>
      <w:r w:rsidR="005B185C" w:rsidRPr="00751823">
        <w:rPr>
          <w:rFonts w:ascii="Times New Roman" w:hAnsi="Times New Roman" w:cs="Times New Roman"/>
          <w:sz w:val="24"/>
          <w:szCs w:val="24"/>
        </w:rPr>
        <w:t xml:space="preserve">(или трех группах) животных </w:t>
      </w:r>
      <w:r w:rsidRPr="00751823">
        <w:rPr>
          <w:rFonts w:ascii="Times New Roman" w:hAnsi="Times New Roman" w:cs="Times New Roman"/>
          <w:sz w:val="24"/>
          <w:szCs w:val="24"/>
        </w:rPr>
        <w:t>и полное игнорирование воздействия выжиганий на остальные виды</w:t>
      </w:r>
      <w:r w:rsidR="005B185C" w:rsidRPr="00751823">
        <w:rPr>
          <w:rFonts w:ascii="Times New Roman" w:hAnsi="Times New Roman" w:cs="Times New Roman"/>
          <w:sz w:val="24"/>
          <w:szCs w:val="24"/>
        </w:rPr>
        <w:t xml:space="preserve"> животных и растений лесной</w:t>
      </w:r>
      <w:r w:rsidRPr="00751823">
        <w:rPr>
          <w:rFonts w:ascii="Times New Roman" w:hAnsi="Times New Roman" w:cs="Times New Roman"/>
          <w:sz w:val="24"/>
          <w:szCs w:val="24"/>
        </w:rPr>
        <w:t xml:space="preserve"> экосистемы</w:t>
      </w:r>
      <w:proofErr w:type="gramStart"/>
      <w:r w:rsidRPr="00751823">
        <w:rPr>
          <w:rFonts w:ascii="Times New Roman" w:hAnsi="Times New Roman" w:cs="Times New Roman"/>
          <w:sz w:val="24"/>
          <w:szCs w:val="24"/>
        </w:rPr>
        <w:t xml:space="preserve">.. </w:t>
      </w:r>
      <w:proofErr w:type="gramEnd"/>
      <w:r w:rsidRPr="00751823">
        <w:rPr>
          <w:rFonts w:ascii="Times New Roman" w:hAnsi="Times New Roman" w:cs="Times New Roman"/>
          <w:sz w:val="24"/>
          <w:szCs w:val="24"/>
        </w:rPr>
        <w:t xml:space="preserve">Необоснованная </w:t>
      </w:r>
      <w:r w:rsidRPr="00751823">
        <w:rPr>
          <w:rFonts w:ascii="Times New Roman" w:hAnsi="Times New Roman" w:cs="Times New Roman"/>
          <w:sz w:val="24"/>
          <w:szCs w:val="24"/>
        </w:rPr>
        <w:lastRenderedPageBreak/>
        <w:t xml:space="preserve">уверенность в том, что без выжиганий эти </w:t>
      </w:r>
      <w:r w:rsidR="0089653B" w:rsidRPr="00751823">
        <w:rPr>
          <w:rFonts w:ascii="Times New Roman" w:hAnsi="Times New Roman" w:cs="Times New Roman"/>
          <w:sz w:val="24"/>
          <w:szCs w:val="24"/>
        </w:rPr>
        <w:t>три</w:t>
      </w:r>
      <w:r w:rsidRPr="00751823">
        <w:rPr>
          <w:rFonts w:ascii="Times New Roman" w:hAnsi="Times New Roman" w:cs="Times New Roman"/>
          <w:sz w:val="24"/>
          <w:szCs w:val="24"/>
        </w:rPr>
        <w:t xml:space="preserve"> вида не смогут питаться. </w:t>
      </w:r>
      <w:proofErr w:type="gramStart"/>
      <w:r w:rsidRPr="00751823">
        <w:rPr>
          <w:rFonts w:ascii="Times New Roman" w:hAnsi="Times New Roman" w:cs="Times New Roman"/>
          <w:sz w:val="24"/>
          <w:szCs w:val="24"/>
        </w:rPr>
        <w:t>Также</w:t>
      </w:r>
      <w:proofErr w:type="gramEnd"/>
      <w:r w:rsidRPr="00751823">
        <w:rPr>
          <w:rFonts w:ascii="Times New Roman" w:hAnsi="Times New Roman" w:cs="Times New Roman"/>
          <w:sz w:val="24"/>
          <w:szCs w:val="24"/>
        </w:rPr>
        <w:t xml:space="preserve"> кажется, что и э</w:t>
      </w:r>
      <w:r w:rsidR="0089653B" w:rsidRPr="00751823">
        <w:rPr>
          <w:rFonts w:ascii="Times New Roman" w:hAnsi="Times New Roman" w:cs="Times New Roman"/>
          <w:sz w:val="24"/>
          <w:szCs w:val="24"/>
        </w:rPr>
        <w:t>ти три вида названы наугад (что</w:t>
      </w:r>
      <w:r w:rsidRPr="00751823">
        <w:rPr>
          <w:rFonts w:ascii="Times New Roman" w:hAnsi="Times New Roman" w:cs="Times New Roman"/>
          <w:sz w:val="24"/>
          <w:szCs w:val="24"/>
        </w:rPr>
        <w:t>бы что-то сказать).</w:t>
      </w:r>
    </w:p>
    <w:p w:rsidR="007A0DE0" w:rsidRPr="00751823" w:rsidRDefault="007A0DE0" w:rsidP="007A0DE0">
      <w:pPr>
        <w:rPr>
          <w:rFonts w:ascii="Times New Roman" w:hAnsi="Times New Roman" w:cs="Times New Roman"/>
          <w:sz w:val="24"/>
          <w:szCs w:val="24"/>
          <w:lang w:val="en-GB"/>
        </w:rPr>
      </w:pPr>
      <w:r w:rsidRPr="00751823">
        <w:rPr>
          <w:rFonts w:ascii="Times New Roman" w:hAnsi="Times New Roman" w:cs="Times New Roman"/>
          <w:sz w:val="24"/>
          <w:szCs w:val="24"/>
          <w:lang w:val="en-GB"/>
        </w:rPr>
        <w:t xml:space="preserve">3. </w:t>
      </w:r>
      <w:r w:rsidRPr="00751823">
        <w:rPr>
          <w:rFonts w:ascii="Times New Roman" w:hAnsi="Times New Roman" w:cs="Times New Roman"/>
          <w:sz w:val="24"/>
          <w:szCs w:val="24"/>
          <w:lang w:val="en-US"/>
        </w:rPr>
        <w:t>“</w:t>
      </w:r>
      <w:r w:rsidRPr="00751823">
        <w:rPr>
          <w:rFonts w:ascii="Times New Roman" w:hAnsi="Times New Roman" w:cs="Times New Roman"/>
          <w:color w:val="0000CC"/>
          <w:sz w:val="24"/>
          <w:szCs w:val="24"/>
          <w:shd w:val="clear" w:color="auto" w:fill="FFFFFF"/>
          <w:lang w:val="en-GB"/>
        </w:rPr>
        <w:t>Once a prescribed or controlled burn is needed, forestry “writes a prescription” that outlines its plan for the manmade fire</w:t>
      </w:r>
      <w:r w:rsidRPr="00751823">
        <w:rPr>
          <w:rFonts w:ascii="Times New Roman" w:hAnsi="Times New Roman" w:cs="Times New Roman"/>
          <w:sz w:val="24"/>
          <w:szCs w:val="24"/>
          <w:shd w:val="clear" w:color="auto" w:fill="FFFFFF"/>
          <w:lang w:val="en-GB"/>
        </w:rPr>
        <w:t>.</w:t>
      </w:r>
      <w:r w:rsidRPr="00751823">
        <w:rPr>
          <w:rFonts w:ascii="Times New Roman" w:hAnsi="Times New Roman" w:cs="Times New Roman"/>
          <w:sz w:val="24"/>
          <w:szCs w:val="24"/>
          <w:lang w:val="en-US"/>
        </w:rPr>
        <w:t>”</w:t>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Наглядное подтверждение того</w:t>
      </w:r>
      <w:r w:rsidR="0089653B" w:rsidRPr="00751823">
        <w:rPr>
          <w:rFonts w:ascii="Times New Roman" w:hAnsi="Times New Roman" w:cs="Times New Roman"/>
          <w:sz w:val="24"/>
          <w:szCs w:val="24"/>
        </w:rPr>
        <w:t xml:space="preserve"> факта</w:t>
      </w:r>
      <w:r w:rsidRPr="00751823">
        <w:rPr>
          <w:rFonts w:ascii="Times New Roman" w:hAnsi="Times New Roman" w:cs="Times New Roman"/>
          <w:sz w:val="24"/>
          <w:szCs w:val="24"/>
        </w:rPr>
        <w:t>, что</w:t>
      </w:r>
      <w:r w:rsidR="00035576" w:rsidRPr="00751823">
        <w:rPr>
          <w:rFonts w:ascii="Times New Roman" w:hAnsi="Times New Roman" w:cs="Times New Roman"/>
          <w:sz w:val="24"/>
          <w:szCs w:val="24"/>
        </w:rPr>
        <w:t xml:space="preserve"> предписанные</w:t>
      </w:r>
      <w:r w:rsidRPr="00751823">
        <w:rPr>
          <w:rFonts w:ascii="Times New Roman" w:hAnsi="Times New Roman" w:cs="Times New Roman"/>
          <w:sz w:val="24"/>
          <w:szCs w:val="24"/>
        </w:rPr>
        <w:t xml:space="preserve"> выжигания проводят очень часто и при этом никакие естественные интервалы природных пожаров не учитывают. Частоту выжиганий определяют чиновники лесной службы, исходя из объема накопившегося «топлива».</w:t>
      </w:r>
    </w:p>
    <w:p w:rsidR="007A0DE0" w:rsidRPr="00751823" w:rsidRDefault="007A0DE0" w:rsidP="007A0DE0">
      <w:pPr>
        <w:rPr>
          <w:rFonts w:ascii="Times New Roman" w:hAnsi="Times New Roman" w:cs="Times New Roman"/>
          <w:sz w:val="24"/>
          <w:szCs w:val="24"/>
          <w:lang w:val="en-US"/>
        </w:rPr>
      </w:pPr>
      <w:r w:rsidRPr="00751823">
        <w:rPr>
          <w:rFonts w:ascii="Times New Roman" w:hAnsi="Times New Roman" w:cs="Times New Roman"/>
          <w:sz w:val="24"/>
          <w:szCs w:val="24"/>
          <w:lang w:val="en-GB"/>
        </w:rPr>
        <w:t xml:space="preserve">4. </w:t>
      </w:r>
      <w:r w:rsidRPr="00751823">
        <w:rPr>
          <w:rFonts w:ascii="Times New Roman" w:hAnsi="Times New Roman" w:cs="Times New Roman"/>
          <w:sz w:val="24"/>
          <w:szCs w:val="24"/>
          <w:lang w:val="en-US"/>
        </w:rPr>
        <w:t>“</w:t>
      </w:r>
      <w:r w:rsidRPr="00751823">
        <w:rPr>
          <w:rFonts w:ascii="Times New Roman" w:hAnsi="Times New Roman" w:cs="Times New Roman"/>
          <w:color w:val="0000CC"/>
          <w:sz w:val="24"/>
          <w:szCs w:val="24"/>
          <w:lang w:val="en-US"/>
        </w:rPr>
        <w:t>Tear said animals living in the path of these fires are safe and know to migrate beyond the firebreak or burrow underneath, out of reach from the low-temperature burn</w:t>
      </w:r>
      <w:r w:rsidRPr="00751823">
        <w:rPr>
          <w:rFonts w:ascii="Times New Roman" w:hAnsi="Times New Roman" w:cs="Times New Roman"/>
          <w:sz w:val="24"/>
          <w:szCs w:val="24"/>
          <w:lang w:val="en-US"/>
        </w:rPr>
        <w:t>.”</w:t>
      </w:r>
    </w:p>
    <w:p w:rsidR="007A0DE0" w:rsidRPr="00751823"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 xml:space="preserve">Знает ли автор этих слов о существовании животных маленького и крошечного размера, для которых в принципе нереально спастись </w:t>
      </w:r>
      <w:r w:rsidR="0089653B" w:rsidRPr="00751823">
        <w:rPr>
          <w:rFonts w:ascii="Times New Roman" w:hAnsi="Times New Roman" w:cs="Times New Roman"/>
          <w:sz w:val="24"/>
          <w:szCs w:val="24"/>
        </w:rPr>
        <w:t xml:space="preserve">даже </w:t>
      </w:r>
      <w:r w:rsidRPr="00751823">
        <w:rPr>
          <w:rFonts w:ascii="Times New Roman" w:hAnsi="Times New Roman" w:cs="Times New Roman"/>
          <w:sz w:val="24"/>
          <w:szCs w:val="24"/>
        </w:rPr>
        <w:t xml:space="preserve">из </w:t>
      </w:r>
      <w:r w:rsidR="0089653B" w:rsidRPr="00751823">
        <w:rPr>
          <w:rFonts w:ascii="Times New Roman" w:hAnsi="Times New Roman" w:cs="Times New Roman"/>
          <w:sz w:val="24"/>
          <w:szCs w:val="24"/>
        </w:rPr>
        <w:t xml:space="preserve">небольшой по площади </w:t>
      </w:r>
      <w:r w:rsidRPr="00751823">
        <w:rPr>
          <w:rFonts w:ascii="Times New Roman" w:hAnsi="Times New Roman" w:cs="Times New Roman"/>
          <w:sz w:val="24"/>
          <w:szCs w:val="24"/>
        </w:rPr>
        <w:t xml:space="preserve">горящей территории? О рептилиях, земноводных, мелких млекопитающих и птицах, </w:t>
      </w:r>
      <w:proofErr w:type="gramStart"/>
      <w:r w:rsidRPr="00751823">
        <w:rPr>
          <w:rFonts w:ascii="Times New Roman" w:hAnsi="Times New Roman" w:cs="Times New Roman"/>
          <w:sz w:val="24"/>
          <w:szCs w:val="24"/>
        </w:rPr>
        <w:t>о</w:t>
      </w:r>
      <w:proofErr w:type="gramEnd"/>
      <w:r w:rsidRPr="00751823">
        <w:rPr>
          <w:rFonts w:ascii="Times New Roman" w:hAnsi="Times New Roman" w:cs="Times New Roman"/>
          <w:sz w:val="24"/>
          <w:szCs w:val="24"/>
        </w:rPr>
        <w:t xml:space="preserve"> всех беспозвоночных? Которые</w:t>
      </w:r>
      <w:r w:rsidR="00381ED8" w:rsidRPr="00751823">
        <w:rPr>
          <w:rFonts w:ascii="Times New Roman" w:hAnsi="Times New Roman" w:cs="Times New Roman"/>
          <w:sz w:val="24"/>
          <w:szCs w:val="24"/>
        </w:rPr>
        <w:t xml:space="preserve"> должны</w:t>
      </w:r>
      <w:r w:rsidRPr="00751823">
        <w:rPr>
          <w:rFonts w:ascii="Times New Roman" w:hAnsi="Times New Roman" w:cs="Times New Roman"/>
          <w:sz w:val="24"/>
          <w:szCs w:val="24"/>
        </w:rPr>
        <w:t xml:space="preserve"> погиба</w:t>
      </w:r>
      <w:r w:rsidR="00381ED8" w:rsidRPr="00751823">
        <w:rPr>
          <w:rFonts w:ascii="Times New Roman" w:hAnsi="Times New Roman" w:cs="Times New Roman"/>
          <w:sz w:val="24"/>
          <w:szCs w:val="24"/>
        </w:rPr>
        <w:t>ть</w:t>
      </w:r>
      <w:r w:rsidRPr="00751823">
        <w:rPr>
          <w:rFonts w:ascii="Times New Roman" w:hAnsi="Times New Roman" w:cs="Times New Roman"/>
          <w:sz w:val="24"/>
          <w:szCs w:val="24"/>
        </w:rPr>
        <w:t xml:space="preserve"> от таких выжиганий на 100%</w:t>
      </w:r>
      <w:r w:rsidR="00381ED8" w:rsidRPr="00751823">
        <w:rPr>
          <w:rFonts w:ascii="Times New Roman" w:hAnsi="Times New Roman" w:cs="Times New Roman"/>
          <w:sz w:val="24"/>
          <w:szCs w:val="24"/>
        </w:rPr>
        <w:t>. В</w:t>
      </w:r>
      <w:r w:rsidRPr="00751823">
        <w:rPr>
          <w:rFonts w:ascii="Times New Roman" w:hAnsi="Times New Roman" w:cs="Times New Roman"/>
          <w:sz w:val="24"/>
          <w:szCs w:val="24"/>
        </w:rPr>
        <w:t>прочем, из-за частных выжиганий основное число таких животных уже давно должна были</w:t>
      </w:r>
      <w:r w:rsidR="00381ED8" w:rsidRPr="00751823">
        <w:rPr>
          <w:rFonts w:ascii="Times New Roman" w:hAnsi="Times New Roman" w:cs="Times New Roman"/>
          <w:sz w:val="24"/>
          <w:szCs w:val="24"/>
        </w:rPr>
        <w:t xml:space="preserve"> исчезнуть из лесной экосистемы</w:t>
      </w:r>
      <w:r w:rsidRPr="00751823">
        <w:rPr>
          <w:rFonts w:ascii="Times New Roman" w:hAnsi="Times New Roman" w:cs="Times New Roman"/>
          <w:sz w:val="24"/>
          <w:szCs w:val="24"/>
        </w:rPr>
        <w:t>. Видимо, в его понимании, в лесу должны жить  только зайцы, медведи и олени.</w:t>
      </w:r>
    </w:p>
    <w:p w:rsidR="007A0DE0" w:rsidRPr="00751823" w:rsidRDefault="007A0DE0" w:rsidP="007A0DE0">
      <w:pPr>
        <w:rPr>
          <w:rFonts w:ascii="Times New Roman" w:hAnsi="Times New Roman" w:cs="Times New Roman"/>
          <w:sz w:val="24"/>
          <w:szCs w:val="24"/>
          <w:lang w:val="en-GB"/>
        </w:rPr>
      </w:pPr>
      <w:r w:rsidRPr="00751823">
        <w:rPr>
          <w:rFonts w:ascii="Times New Roman" w:hAnsi="Times New Roman" w:cs="Times New Roman"/>
          <w:sz w:val="24"/>
          <w:szCs w:val="24"/>
          <w:lang w:val="en-GB"/>
        </w:rPr>
        <w:t>5. “</w:t>
      </w:r>
      <w:r w:rsidRPr="00751823">
        <w:rPr>
          <w:rFonts w:ascii="Times New Roman" w:hAnsi="Times New Roman" w:cs="Times New Roman"/>
          <w:color w:val="0000CC"/>
          <w:sz w:val="24"/>
          <w:szCs w:val="24"/>
          <w:lang w:val="en-GB"/>
        </w:rPr>
        <w:t>We appreciate everybody’s support of our program, Tear said. We just want people to understand there’s true benefit to prescribed fires</w:t>
      </w:r>
      <w:r w:rsidRPr="00751823">
        <w:rPr>
          <w:rFonts w:ascii="Times New Roman" w:hAnsi="Times New Roman" w:cs="Times New Roman"/>
          <w:sz w:val="24"/>
          <w:szCs w:val="24"/>
          <w:lang w:val="en-GB"/>
        </w:rPr>
        <w:t>”</w:t>
      </w:r>
    </w:p>
    <w:p w:rsidR="007A0DE0" w:rsidRDefault="007A0DE0" w:rsidP="007A0DE0">
      <w:pPr>
        <w:rPr>
          <w:rFonts w:ascii="Times New Roman" w:hAnsi="Times New Roman" w:cs="Times New Roman"/>
          <w:sz w:val="24"/>
          <w:szCs w:val="24"/>
        </w:rPr>
      </w:pPr>
      <w:r w:rsidRPr="00751823">
        <w:rPr>
          <w:rFonts w:ascii="Times New Roman" w:hAnsi="Times New Roman" w:cs="Times New Roman"/>
          <w:sz w:val="24"/>
          <w:szCs w:val="24"/>
        </w:rPr>
        <w:t>В приведенных в статье доводах видна лишь серия ярких ошибочных лженаучных утверждений, а не польза.</w:t>
      </w:r>
    </w:p>
    <w:p w:rsidR="007A0DE0" w:rsidRDefault="007A0DE0" w:rsidP="007A0DE0">
      <w:pPr>
        <w:rPr>
          <w:rFonts w:ascii="Times New Roman" w:hAnsi="Times New Roman" w:cs="Times New Roman"/>
          <w:sz w:val="24"/>
          <w:szCs w:val="24"/>
        </w:rPr>
      </w:pPr>
    </w:p>
    <w:p w:rsidR="007A0DE0" w:rsidRPr="00F77234" w:rsidRDefault="007A0DE0" w:rsidP="007A0DE0">
      <w:pPr>
        <w:rPr>
          <w:rFonts w:ascii="Times New Roman" w:hAnsi="Times New Roman" w:cs="Times New Roman"/>
          <w:sz w:val="24"/>
          <w:szCs w:val="24"/>
        </w:rPr>
      </w:pPr>
    </w:p>
    <w:p w:rsidR="007D7CC4" w:rsidRPr="00C15379" w:rsidRDefault="007D7CC4" w:rsidP="007B5FCD">
      <w:pPr>
        <w:pStyle w:val="Working"/>
        <w:rPr>
          <w:lang w:val="ru-RU" w:eastAsia="pt-BR"/>
        </w:rPr>
      </w:pPr>
    </w:p>
    <w:sectPr w:rsidR="007D7CC4" w:rsidRPr="00C15379" w:rsidSect="00F92357">
      <w:footerReference w:type="default" r:id="rId5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511" w:rsidRDefault="00D72511" w:rsidP="002C1C56">
      <w:pPr>
        <w:spacing w:after="0" w:line="240" w:lineRule="auto"/>
      </w:pPr>
      <w:r>
        <w:separator/>
      </w:r>
    </w:p>
  </w:endnote>
  <w:endnote w:type="continuationSeparator" w:id="0">
    <w:p w:rsidR="00D72511" w:rsidRDefault="00D72511" w:rsidP="002C1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Std">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4937152"/>
      <w:docPartObj>
        <w:docPartGallery w:val="Page Numbers (Bottom of Page)"/>
        <w:docPartUnique/>
      </w:docPartObj>
    </w:sdtPr>
    <w:sdtContent>
      <w:p w:rsidR="009D105D" w:rsidRDefault="004C0630">
        <w:pPr>
          <w:pStyle w:val="a7"/>
          <w:jc w:val="center"/>
        </w:pPr>
        <w:fldSimple w:instr=" PAGE   \* MERGEFORMAT ">
          <w:r w:rsidR="005E73C6">
            <w:rPr>
              <w:noProof/>
            </w:rPr>
            <w:t>2</w:t>
          </w:r>
        </w:fldSimple>
      </w:p>
    </w:sdtContent>
  </w:sdt>
  <w:p w:rsidR="009D105D" w:rsidRDefault="009D10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511" w:rsidRDefault="00D72511" w:rsidP="002C1C56">
      <w:pPr>
        <w:spacing w:after="0" w:line="240" w:lineRule="auto"/>
      </w:pPr>
      <w:r>
        <w:separator/>
      </w:r>
    </w:p>
  </w:footnote>
  <w:footnote w:type="continuationSeparator" w:id="0">
    <w:p w:rsidR="00D72511" w:rsidRDefault="00D72511" w:rsidP="002C1C56">
      <w:pPr>
        <w:spacing w:after="0" w:line="240" w:lineRule="auto"/>
      </w:pPr>
      <w:r>
        <w:continuationSeparator/>
      </w:r>
    </w:p>
  </w:footnote>
  <w:footnote w:id="1">
    <w:p w:rsidR="009D105D" w:rsidRPr="00DE0AB4" w:rsidRDefault="009D105D" w:rsidP="00DE0AB4">
      <w:pPr>
        <w:pStyle w:val="af"/>
        <w:rPr>
          <w:lang w:val="ru-RU"/>
        </w:rPr>
      </w:pPr>
      <w:r>
        <w:rPr>
          <w:rStyle w:val="ab"/>
        </w:rPr>
        <w:footnoteRef/>
      </w:r>
      <w:r w:rsidRPr="00DE0AB4">
        <w:rPr>
          <w:lang w:val="ru-RU"/>
        </w:rPr>
        <w:t xml:space="preserve"> Одна из задач кампании - способствовать созданию такой базы данных для каждой страны (</w:t>
      </w:r>
      <w:proofErr w:type="gramStart"/>
      <w:r w:rsidRPr="00DE0AB4">
        <w:rPr>
          <w:lang w:val="ru-RU"/>
        </w:rPr>
        <w:t>см</w:t>
      </w:r>
      <w:proofErr w:type="gramEnd"/>
      <w:r w:rsidRPr="00DE0AB4">
        <w:rPr>
          <w:lang w:val="ru-RU"/>
        </w:rPr>
        <w:t xml:space="preserve">. </w:t>
      </w:r>
      <w:r w:rsidRPr="00AE61A3">
        <w:rPr>
          <w:lang w:val="ru-RU"/>
        </w:rPr>
        <w:t>“</w:t>
      </w:r>
      <w:r w:rsidRPr="00DE0AB4">
        <w:rPr>
          <w:lang w:val="ru-RU"/>
        </w:rPr>
        <w:t>Первая задача кампании</w:t>
      </w:r>
      <w:r w:rsidRPr="00AE61A3">
        <w:rPr>
          <w:lang w:val="ru-RU"/>
        </w:rPr>
        <w:t>”</w:t>
      </w:r>
      <w:r>
        <w:rPr>
          <w:lang w:val="ru-RU"/>
        </w:rPr>
        <w:t xml:space="preserve"> на стр. 12-13</w:t>
      </w:r>
      <w:r w:rsidRPr="00DE0AB4">
        <w:rPr>
          <w:lang w:val="ru-RU"/>
        </w:rPr>
        <w:t>).</w:t>
      </w:r>
    </w:p>
  </w:footnote>
  <w:footnote w:id="2">
    <w:p w:rsidR="009D105D" w:rsidRPr="0055216F" w:rsidRDefault="009D105D" w:rsidP="0034201C">
      <w:pPr>
        <w:pStyle w:val="af"/>
        <w:rPr>
          <w:lang w:val="ru-RU"/>
        </w:rPr>
      </w:pPr>
      <w:r>
        <w:rPr>
          <w:rStyle w:val="ab"/>
        </w:rPr>
        <w:footnoteRef/>
      </w:r>
      <w:r w:rsidRPr="0055216F">
        <w:rPr>
          <w:lang w:val="ru-RU"/>
        </w:rPr>
        <w:t xml:space="preserve"> </w:t>
      </w:r>
      <w:r>
        <w:rPr>
          <w:lang w:val="ru-RU"/>
        </w:rPr>
        <w:t>Полное о</w:t>
      </w:r>
      <w:r w:rsidRPr="00B76E27">
        <w:rPr>
          <w:lang w:val="ru-RU"/>
        </w:rPr>
        <w:t xml:space="preserve">пределение вредоносных форм предписанных сжиганий согласно позиции кампании </w:t>
      </w:r>
      <w:r>
        <w:rPr>
          <w:lang w:val="ru-RU"/>
        </w:rPr>
        <w:t xml:space="preserve">изложено на </w:t>
      </w:r>
      <w:r w:rsidRPr="009D105D">
        <w:rPr>
          <w:highlight w:val="yellow"/>
          <w:lang w:val="ru-RU"/>
        </w:rPr>
        <w:t>стр. 2.</w:t>
      </w:r>
    </w:p>
  </w:footnote>
  <w:footnote w:id="3">
    <w:p w:rsidR="009D105D" w:rsidRPr="00D62C2E" w:rsidRDefault="009D105D" w:rsidP="00E16FDC">
      <w:pPr>
        <w:pStyle w:val="af"/>
        <w:rPr>
          <w:lang w:val="ru-RU"/>
        </w:rPr>
      </w:pPr>
      <w:r>
        <w:rPr>
          <w:rStyle w:val="ab"/>
        </w:rPr>
        <w:footnoteRef/>
      </w:r>
      <w:r w:rsidRPr="00D62C2E">
        <w:rPr>
          <w:lang w:val="ru-RU"/>
        </w:rPr>
        <w:t xml:space="preserve"> </w:t>
      </w:r>
      <w:proofErr w:type="spellStart"/>
      <w:r w:rsidRPr="00D62C2E">
        <w:rPr>
          <w:lang w:val="ru-RU"/>
        </w:rPr>
        <w:t>Детритофаги</w:t>
      </w:r>
      <w:proofErr w:type="spellEnd"/>
      <w:r w:rsidRPr="00D62C2E">
        <w:rPr>
          <w:lang w:val="ru-RU"/>
        </w:rPr>
        <w:t xml:space="preserve"> - животные и протисты, которые питаются разлагающимся органическим материалом (детритом). См. полное определение в </w:t>
      </w:r>
      <w:hyperlink r:id="rId1" w:history="1">
        <w:proofErr w:type="spellStart"/>
        <w:r w:rsidRPr="00D62C2E">
          <w:rPr>
            <w:rStyle w:val="a3"/>
            <w:lang w:val="ru-RU"/>
          </w:rPr>
          <w:t>Википедии</w:t>
        </w:r>
        <w:proofErr w:type="spellEnd"/>
      </w:hyperlink>
      <w:r w:rsidRPr="00D62C2E">
        <w:rPr>
          <w:lang w:val="ru-RU"/>
        </w:rPr>
        <w:t>:</w:t>
      </w:r>
    </w:p>
    <w:p w:rsidR="009D105D" w:rsidRDefault="009D105D" w:rsidP="00E16FDC">
      <w:pPr>
        <w:pStyle w:val="a9"/>
      </w:pPr>
    </w:p>
    <w:p w:rsidR="009D105D" w:rsidRDefault="009D105D" w:rsidP="00E16FDC">
      <w:pPr>
        <w:pStyle w:val="a9"/>
      </w:pPr>
    </w:p>
  </w:footnote>
  <w:footnote w:id="4">
    <w:p w:rsidR="009D105D" w:rsidRPr="00B76E27" w:rsidRDefault="009D105D" w:rsidP="007D7CC4">
      <w:pPr>
        <w:pStyle w:val="af"/>
        <w:rPr>
          <w:lang w:val="ru-RU"/>
        </w:rPr>
      </w:pPr>
      <w:r>
        <w:rPr>
          <w:rStyle w:val="ab"/>
        </w:rPr>
        <w:footnoteRef/>
      </w:r>
      <w:r w:rsidRPr="00B76E27">
        <w:rPr>
          <w:lang w:val="ru-RU"/>
        </w:rPr>
        <w:t xml:space="preserve"> </w:t>
      </w:r>
      <w:r>
        <w:rPr>
          <w:lang w:val="ru-RU"/>
        </w:rPr>
        <w:t>Полное о</w:t>
      </w:r>
      <w:r w:rsidRPr="00B76E27">
        <w:rPr>
          <w:lang w:val="ru-RU"/>
        </w:rPr>
        <w:t xml:space="preserve">пределение вредоносных форм предписанных сжиганий согласно позиции кампании </w:t>
      </w:r>
      <w:r>
        <w:rPr>
          <w:lang w:val="ru-RU"/>
        </w:rPr>
        <w:t>изложено на стр. 2</w:t>
      </w:r>
      <w:r w:rsidRPr="00B76E27">
        <w:rPr>
          <w:lang w:val="ru-RU"/>
        </w:rPr>
        <w:t>.</w:t>
      </w:r>
    </w:p>
  </w:footnote>
  <w:footnote w:id="5">
    <w:p w:rsidR="009D105D" w:rsidRPr="00772F7B" w:rsidRDefault="009D105D" w:rsidP="00772F7B">
      <w:pPr>
        <w:pStyle w:val="af"/>
        <w:rPr>
          <w:lang w:val="ru-RU" w:eastAsia="pt-BR"/>
        </w:rPr>
      </w:pPr>
      <w:r>
        <w:rPr>
          <w:rStyle w:val="ab"/>
        </w:rPr>
        <w:footnoteRef/>
      </w:r>
      <w:r w:rsidRPr="00772F7B">
        <w:rPr>
          <w:lang w:val="ru-RU"/>
        </w:rPr>
        <w:t xml:space="preserve"> </w:t>
      </w:r>
      <w:r w:rsidRPr="00772F7B">
        <w:rPr>
          <w:lang w:val="ru-RU" w:eastAsia="pt-BR"/>
        </w:rPr>
        <w:t xml:space="preserve">Детальное обоснование этих проблем изложено на </w:t>
      </w:r>
      <w:r>
        <w:rPr>
          <w:lang w:val="ru-RU" w:eastAsia="pt-BR"/>
        </w:rPr>
        <w:t xml:space="preserve">стр. </w:t>
      </w:r>
      <w:r w:rsidR="00A37AAE">
        <w:rPr>
          <w:lang w:val="ru-RU" w:eastAsia="pt-BR"/>
        </w:rPr>
        <w:t>4</w:t>
      </w:r>
      <w:r>
        <w:rPr>
          <w:lang w:val="ru-RU" w:eastAsia="pt-BR"/>
        </w:rPr>
        <w:t>-</w:t>
      </w:r>
      <w:r w:rsidR="00A37AAE">
        <w:rPr>
          <w:lang w:val="ru-RU" w:eastAsia="pt-BR"/>
        </w:rPr>
        <w:t>7</w:t>
      </w:r>
      <w:r>
        <w:rPr>
          <w:lang w:val="ru-RU" w:eastAsia="pt-BR"/>
        </w:rPr>
        <w:t>.</w:t>
      </w:r>
    </w:p>
    <w:p w:rsidR="009D105D" w:rsidRDefault="009D105D">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698"/>
    <w:multiLevelType w:val="hybridMultilevel"/>
    <w:tmpl w:val="C23ADE2E"/>
    <w:lvl w:ilvl="0" w:tplc="0419000F">
      <w:start w:val="1"/>
      <w:numFmt w:val="decimal"/>
      <w:lvlText w:val="%1."/>
      <w:lvlJc w:val="left"/>
      <w:pPr>
        <w:ind w:left="720" w:hanging="360"/>
      </w:pPr>
      <w:rPr>
        <w:rFonts w:hint="default"/>
      </w:rPr>
    </w:lvl>
    <w:lvl w:ilvl="1" w:tplc="1B6ED1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31D19"/>
    <w:multiLevelType w:val="hybridMultilevel"/>
    <w:tmpl w:val="DA30E5FE"/>
    <w:lvl w:ilvl="0" w:tplc="04190019">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F02A4"/>
    <w:multiLevelType w:val="hybridMultilevel"/>
    <w:tmpl w:val="1B7A5A16"/>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B2676F"/>
    <w:multiLevelType w:val="hybridMultilevel"/>
    <w:tmpl w:val="ADAE62F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EA57C1"/>
    <w:multiLevelType w:val="hybridMultilevel"/>
    <w:tmpl w:val="44BAF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252755"/>
    <w:multiLevelType w:val="hybridMultilevel"/>
    <w:tmpl w:val="6D06D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97253"/>
    <w:multiLevelType w:val="hybridMultilevel"/>
    <w:tmpl w:val="B5503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335D5"/>
    <w:multiLevelType w:val="hybridMultilevel"/>
    <w:tmpl w:val="B29214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F3EF1"/>
    <w:multiLevelType w:val="hybridMultilevel"/>
    <w:tmpl w:val="E402D5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306ED1"/>
    <w:multiLevelType w:val="hybridMultilevel"/>
    <w:tmpl w:val="4D0A0BC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E9119DD"/>
    <w:multiLevelType w:val="hybridMultilevel"/>
    <w:tmpl w:val="51A2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940A05"/>
    <w:multiLevelType w:val="hybridMultilevel"/>
    <w:tmpl w:val="3E245A4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BBA21D5"/>
    <w:multiLevelType w:val="hybridMultilevel"/>
    <w:tmpl w:val="C1708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8277F6"/>
    <w:multiLevelType w:val="hybridMultilevel"/>
    <w:tmpl w:val="C38E969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67421B7"/>
    <w:multiLevelType w:val="hybridMultilevel"/>
    <w:tmpl w:val="25D85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8B04CF"/>
    <w:multiLevelType w:val="hybridMultilevel"/>
    <w:tmpl w:val="6054EF6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8B42F5"/>
    <w:multiLevelType w:val="hybridMultilevel"/>
    <w:tmpl w:val="95D81C7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B10C3A"/>
    <w:multiLevelType w:val="hybridMultilevel"/>
    <w:tmpl w:val="7260560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AF0734"/>
    <w:multiLevelType w:val="hybridMultilevel"/>
    <w:tmpl w:val="03E00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F33B87"/>
    <w:multiLevelType w:val="hybridMultilevel"/>
    <w:tmpl w:val="C8B44F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BA09B2"/>
    <w:multiLevelType w:val="hybridMultilevel"/>
    <w:tmpl w:val="95D81C7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4647E5"/>
    <w:multiLevelType w:val="hybridMultilevel"/>
    <w:tmpl w:val="5BAC3D5E"/>
    <w:lvl w:ilvl="0" w:tplc="E92E08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215FEB"/>
    <w:multiLevelType w:val="hybridMultilevel"/>
    <w:tmpl w:val="1B366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855468"/>
    <w:multiLevelType w:val="hybridMultilevel"/>
    <w:tmpl w:val="E3D64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FA3678"/>
    <w:multiLevelType w:val="hybridMultilevel"/>
    <w:tmpl w:val="64FC89E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63E7D"/>
    <w:multiLevelType w:val="hybridMultilevel"/>
    <w:tmpl w:val="F01CE2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83D7C82"/>
    <w:multiLevelType w:val="hybridMultilevel"/>
    <w:tmpl w:val="D45E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8A15A1"/>
    <w:multiLevelType w:val="hybridMultilevel"/>
    <w:tmpl w:val="4E02F07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0"/>
  </w:num>
  <w:num w:numId="3">
    <w:abstractNumId w:val="23"/>
  </w:num>
  <w:num w:numId="4">
    <w:abstractNumId w:val="14"/>
  </w:num>
  <w:num w:numId="5">
    <w:abstractNumId w:val="1"/>
  </w:num>
  <w:num w:numId="6">
    <w:abstractNumId w:val="0"/>
  </w:num>
  <w:num w:numId="7">
    <w:abstractNumId w:val="2"/>
  </w:num>
  <w:num w:numId="8">
    <w:abstractNumId w:val="9"/>
  </w:num>
  <w:num w:numId="9">
    <w:abstractNumId w:val="25"/>
  </w:num>
  <w:num w:numId="10">
    <w:abstractNumId w:val="12"/>
  </w:num>
  <w:num w:numId="11">
    <w:abstractNumId w:val="5"/>
  </w:num>
  <w:num w:numId="12">
    <w:abstractNumId w:val="6"/>
  </w:num>
  <w:num w:numId="13">
    <w:abstractNumId w:val="26"/>
  </w:num>
  <w:num w:numId="14">
    <w:abstractNumId w:val="10"/>
  </w:num>
  <w:num w:numId="15">
    <w:abstractNumId w:val="18"/>
  </w:num>
  <w:num w:numId="16">
    <w:abstractNumId w:val="4"/>
  </w:num>
  <w:num w:numId="17">
    <w:abstractNumId w:val="19"/>
  </w:num>
  <w:num w:numId="18">
    <w:abstractNumId w:val="21"/>
  </w:num>
  <w:num w:numId="19">
    <w:abstractNumId w:val="27"/>
  </w:num>
  <w:num w:numId="20">
    <w:abstractNumId w:val="16"/>
  </w:num>
  <w:num w:numId="21">
    <w:abstractNumId w:val="17"/>
  </w:num>
  <w:num w:numId="22">
    <w:abstractNumId w:val="24"/>
  </w:num>
  <w:num w:numId="23">
    <w:abstractNumId w:val="3"/>
  </w:num>
  <w:num w:numId="24">
    <w:abstractNumId w:val="8"/>
  </w:num>
  <w:num w:numId="25">
    <w:abstractNumId w:val="15"/>
  </w:num>
  <w:num w:numId="26">
    <w:abstractNumId w:val="11"/>
  </w:num>
  <w:num w:numId="27">
    <w:abstractNumId w:val="7"/>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C0372"/>
    <w:rsid w:val="00000427"/>
    <w:rsid w:val="0000055B"/>
    <w:rsid w:val="00000588"/>
    <w:rsid w:val="00001190"/>
    <w:rsid w:val="000012F7"/>
    <w:rsid w:val="00001568"/>
    <w:rsid w:val="0000162F"/>
    <w:rsid w:val="0000225C"/>
    <w:rsid w:val="00002511"/>
    <w:rsid w:val="00003612"/>
    <w:rsid w:val="00004B12"/>
    <w:rsid w:val="00004EB5"/>
    <w:rsid w:val="00005B0B"/>
    <w:rsid w:val="0000748A"/>
    <w:rsid w:val="000074CF"/>
    <w:rsid w:val="000102C5"/>
    <w:rsid w:val="0001186D"/>
    <w:rsid w:val="00011DC2"/>
    <w:rsid w:val="00011E1D"/>
    <w:rsid w:val="00011E30"/>
    <w:rsid w:val="0001225A"/>
    <w:rsid w:val="000131E9"/>
    <w:rsid w:val="000158E4"/>
    <w:rsid w:val="00015C68"/>
    <w:rsid w:val="00016BAE"/>
    <w:rsid w:val="000171DA"/>
    <w:rsid w:val="00017549"/>
    <w:rsid w:val="00017A94"/>
    <w:rsid w:val="00017BF8"/>
    <w:rsid w:val="00017FB9"/>
    <w:rsid w:val="00020381"/>
    <w:rsid w:val="00020471"/>
    <w:rsid w:val="000209D2"/>
    <w:rsid w:val="00021105"/>
    <w:rsid w:val="0002133B"/>
    <w:rsid w:val="00021C74"/>
    <w:rsid w:val="00022400"/>
    <w:rsid w:val="000230DA"/>
    <w:rsid w:val="00023EF9"/>
    <w:rsid w:val="000243CA"/>
    <w:rsid w:val="000245D8"/>
    <w:rsid w:val="0002561D"/>
    <w:rsid w:val="00025ABD"/>
    <w:rsid w:val="00025B6C"/>
    <w:rsid w:val="00025DC9"/>
    <w:rsid w:val="000269CD"/>
    <w:rsid w:val="00026A1D"/>
    <w:rsid w:val="00026A8A"/>
    <w:rsid w:val="00026CB4"/>
    <w:rsid w:val="00027B32"/>
    <w:rsid w:val="00027E4D"/>
    <w:rsid w:val="000300B1"/>
    <w:rsid w:val="00030CFE"/>
    <w:rsid w:val="00031513"/>
    <w:rsid w:val="0003192F"/>
    <w:rsid w:val="00031D7E"/>
    <w:rsid w:val="0003217B"/>
    <w:rsid w:val="00033762"/>
    <w:rsid w:val="00033B11"/>
    <w:rsid w:val="00033F65"/>
    <w:rsid w:val="00033FD3"/>
    <w:rsid w:val="00034219"/>
    <w:rsid w:val="00034C09"/>
    <w:rsid w:val="00035207"/>
    <w:rsid w:val="00035576"/>
    <w:rsid w:val="0003689B"/>
    <w:rsid w:val="00036F04"/>
    <w:rsid w:val="00037095"/>
    <w:rsid w:val="00040A54"/>
    <w:rsid w:val="00041612"/>
    <w:rsid w:val="00042ABD"/>
    <w:rsid w:val="00042C8D"/>
    <w:rsid w:val="00042DD7"/>
    <w:rsid w:val="000436E5"/>
    <w:rsid w:val="00043B85"/>
    <w:rsid w:val="00043E0F"/>
    <w:rsid w:val="00043EC1"/>
    <w:rsid w:val="0004419D"/>
    <w:rsid w:val="000441B7"/>
    <w:rsid w:val="00044322"/>
    <w:rsid w:val="000448E4"/>
    <w:rsid w:val="000450DE"/>
    <w:rsid w:val="000452E8"/>
    <w:rsid w:val="00046150"/>
    <w:rsid w:val="00046A2F"/>
    <w:rsid w:val="000470B2"/>
    <w:rsid w:val="00047BDE"/>
    <w:rsid w:val="00050766"/>
    <w:rsid w:val="00051A82"/>
    <w:rsid w:val="00052BB9"/>
    <w:rsid w:val="00052BE7"/>
    <w:rsid w:val="00053517"/>
    <w:rsid w:val="0005360D"/>
    <w:rsid w:val="00053FEC"/>
    <w:rsid w:val="000547F7"/>
    <w:rsid w:val="0005677F"/>
    <w:rsid w:val="00057192"/>
    <w:rsid w:val="00057385"/>
    <w:rsid w:val="00057464"/>
    <w:rsid w:val="00057FE3"/>
    <w:rsid w:val="00060434"/>
    <w:rsid w:val="000613E1"/>
    <w:rsid w:val="00061B97"/>
    <w:rsid w:val="00061D71"/>
    <w:rsid w:val="00062260"/>
    <w:rsid w:val="000622E3"/>
    <w:rsid w:val="000627C1"/>
    <w:rsid w:val="00062A05"/>
    <w:rsid w:val="00063061"/>
    <w:rsid w:val="00063231"/>
    <w:rsid w:val="00063C37"/>
    <w:rsid w:val="00063DFE"/>
    <w:rsid w:val="0006418E"/>
    <w:rsid w:val="000647FA"/>
    <w:rsid w:val="00065EFE"/>
    <w:rsid w:val="0006634A"/>
    <w:rsid w:val="00066829"/>
    <w:rsid w:val="00066A88"/>
    <w:rsid w:val="00066C88"/>
    <w:rsid w:val="00067185"/>
    <w:rsid w:val="00067315"/>
    <w:rsid w:val="000676A9"/>
    <w:rsid w:val="000679A8"/>
    <w:rsid w:val="00067C43"/>
    <w:rsid w:val="00070B4D"/>
    <w:rsid w:val="000718BE"/>
    <w:rsid w:val="00071EC1"/>
    <w:rsid w:val="00072B78"/>
    <w:rsid w:val="00073464"/>
    <w:rsid w:val="000736C0"/>
    <w:rsid w:val="000745AF"/>
    <w:rsid w:val="00074CF7"/>
    <w:rsid w:val="00074EDA"/>
    <w:rsid w:val="000750B8"/>
    <w:rsid w:val="00080BBC"/>
    <w:rsid w:val="00080C23"/>
    <w:rsid w:val="000817D5"/>
    <w:rsid w:val="0008224A"/>
    <w:rsid w:val="0008328C"/>
    <w:rsid w:val="000837E2"/>
    <w:rsid w:val="00083BE1"/>
    <w:rsid w:val="000842BB"/>
    <w:rsid w:val="00084A77"/>
    <w:rsid w:val="00086CA3"/>
    <w:rsid w:val="0008765C"/>
    <w:rsid w:val="000905EE"/>
    <w:rsid w:val="00091112"/>
    <w:rsid w:val="00091351"/>
    <w:rsid w:val="00092117"/>
    <w:rsid w:val="00092C3D"/>
    <w:rsid w:val="00093186"/>
    <w:rsid w:val="0009399C"/>
    <w:rsid w:val="00093FF8"/>
    <w:rsid w:val="00094260"/>
    <w:rsid w:val="00094A17"/>
    <w:rsid w:val="00094B1F"/>
    <w:rsid w:val="000950D4"/>
    <w:rsid w:val="00095333"/>
    <w:rsid w:val="000971F9"/>
    <w:rsid w:val="00097A04"/>
    <w:rsid w:val="000A0341"/>
    <w:rsid w:val="000A0372"/>
    <w:rsid w:val="000A0AB8"/>
    <w:rsid w:val="000A10D6"/>
    <w:rsid w:val="000A1AB8"/>
    <w:rsid w:val="000A2228"/>
    <w:rsid w:val="000A29D3"/>
    <w:rsid w:val="000A3817"/>
    <w:rsid w:val="000A4041"/>
    <w:rsid w:val="000A54C2"/>
    <w:rsid w:val="000A5C74"/>
    <w:rsid w:val="000B03E0"/>
    <w:rsid w:val="000B0BA4"/>
    <w:rsid w:val="000B2A7D"/>
    <w:rsid w:val="000B2E5D"/>
    <w:rsid w:val="000B3027"/>
    <w:rsid w:val="000B3689"/>
    <w:rsid w:val="000B39C8"/>
    <w:rsid w:val="000B3AE2"/>
    <w:rsid w:val="000B3AF0"/>
    <w:rsid w:val="000B429B"/>
    <w:rsid w:val="000B4B87"/>
    <w:rsid w:val="000B4B9C"/>
    <w:rsid w:val="000B55F3"/>
    <w:rsid w:val="000B560A"/>
    <w:rsid w:val="000B5798"/>
    <w:rsid w:val="000B5848"/>
    <w:rsid w:val="000B5882"/>
    <w:rsid w:val="000B6762"/>
    <w:rsid w:val="000B6A69"/>
    <w:rsid w:val="000B6A94"/>
    <w:rsid w:val="000B6F6D"/>
    <w:rsid w:val="000B7304"/>
    <w:rsid w:val="000B7447"/>
    <w:rsid w:val="000B7B40"/>
    <w:rsid w:val="000C01EF"/>
    <w:rsid w:val="000C133B"/>
    <w:rsid w:val="000C1A0C"/>
    <w:rsid w:val="000C38C6"/>
    <w:rsid w:val="000C45E2"/>
    <w:rsid w:val="000C47B9"/>
    <w:rsid w:val="000C4C87"/>
    <w:rsid w:val="000C536A"/>
    <w:rsid w:val="000C5F16"/>
    <w:rsid w:val="000C6993"/>
    <w:rsid w:val="000C7B00"/>
    <w:rsid w:val="000D0C31"/>
    <w:rsid w:val="000D0CC6"/>
    <w:rsid w:val="000D13EB"/>
    <w:rsid w:val="000D17B2"/>
    <w:rsid w:val="000D1EB5"/>
    <w:rsid w:val="000D22E0"/>
    <w:rsid w:val="000D2926"/>
    <w:rsid w:val="000D3A61"/>
    <w:rsid w:val="000D44BF"/>
    <w:rsid w:val="000D4B21"/>
    <w:rsid w:val="000D4DE9"/>
    <w:rsid w:val="000D52BD"/>
    <w:rsid w:val="000D56A5"/>
    <w:rsid w:val="000D614F"/>
    <w:rsid w:val="000E00E9"/>
    <w:rsid w:val="000E0C0F"/>
    <w:rsid w:val="000E12CB"/>
    <w:rsid w:val="000E1E26"/>
    <w:rsid w:val="000E1E73"/>
    <w:rsid w:val="000E2671"/>
    <w:rsid w:val="000E459B"/>
    <w:rsid w:val="000E460E"/>
    <w:rsid w:val="000E49C3"/>
    <w:rsid w:val="000E4D42"/>
    <w:rsid w:val="000E54F6"/>
    <w:rsid w:val="000E5A42"/>
    <w:rsid w:val="000E5CA3"/>
    <w:rsid w:val="000E606D"/>
    <w:rsid w:val="000E6471"/>
    <w:rsid w:val="000E6496"/>
    <w:rsid w:val="000E64BB"/>
    <w:rsid w:val="000E66A7"/>
    <w:rsid w:val="000E777A"/>
    <w:rsid w:val="000E78B4"/>
    <w:rsid w:val="000F00A8"/>
    <w:rsid w:val="000F0D61"/>
    <w:rsid w:val="000F1A8C"/>
    <w:rsid w:val="000F1ED0"/>
    <w:rsid w:val="000F23E9"/>
    <w:rsid w:val="000F2621"/>
    <w:rsid w:val="000F2BAF"/>
    <w:rsid w:val="000F3303"/>
    <w:rsid w:val="000F3A7C"/>
    <w:rsid w:val="000F3C94"/>
    <w:rsid w:val="000F53A1"/>
    <w:rsid w:val="000F5418"/>
    <w:rsid w:val="000F63C1"/>
    <w:rsid w:val="000F642A"/>
    <w:rsid w:val="000F68FD"/>
    <w:rsid w:val="000F6957"/>
    <w:rsid w:val="000F6974"/>
    <w:rsid w:val="000F708F"/>
    <w:rsid w:val="000F71C0"/>
    <w:rsid w:val="000F761B"/>
    <w:rsid w:val="000F78E0"/>
    <w:rsid w:val="000F7BC3"/>
    <w:rsid w:val="000F7C38"/>
    <w:rsid w:val="000F7D64"/>
    <w:rsid w:val="00100617"/>
    <w:rsid w:val="00100BC7"/>
    <w:rsid w:val="00100FF0"/>
    <w:rsid w:val="00103E8E"/>
    <w:rsid w:val="001045FA"/>
    <w:rsid w:val="0010569B"/>
    <w:rsid w:val="00105FEE"/>
    <w:rsid w:val="001061F1"/>
    <w:rsid w:val="00106AD6"/>
    <w:rsid w:val="001072A4"/>
    <w:rsid w:val="001076AF"/>
    <w:rsid w:val="0011095E"/>
    <w:rsid w:val="00110B96"/>
    <w:rsid w:val="00111341"/>
    <w:rsid w:val="001137DB"/>
    <w:rsid w:val="00113BB6"/>
    <w:rsid w:val="00113E62"/>
    <w:rsid w:val="00114B35"/>
    <w:rsid w:val="00117255"/>
    <w:rsid w:val="001176F8"/>
    <w:rsid w:val="00120088"/>
    <w:rsid w:val="0012011C"/>
    <w:rsid w:val="0012035B"/>
    <w:rsid w:val="00120CDD"/>
    <w:rsid w:val="00121D26"/>
    <w:rsid w:val="00122590"/>
    <w:rsid w:val="00122784"/>
    <w:rsid w:val="00122E39"/>
    <w:rsid w:val="0012307D"/>
    <w:rsid w:val="00123099"/>
    <w:rsid w:val="0012329B"/>
    <w:rsid w:val="0012397C"/>
    <w:rsid w:val="00124510"/>
    <w:rsid w:val="0012471D"/>
    <w:rsid w:val="001247E2"/>
    <w:rsid w:val="001248B0"/>
    <w:rsid w:val="00124CC1"/>
    <w:rsid w:val="0012545C"/>
    <w:rsid w:val="00126033"/>
    <w:rsid w:val="001262AC"/>
    <w:rsid w:val="00126529"/>
    <w:rsid w:val="0012652D"/>
    <w:rsid w:val="00127359"/>
    <w:rsid w:val="0012769D"/>
    <w:rsid w:val="001303FB"/>
    <w:rsid w:val="00130F6A"/>
    <w:rsid w:val="00131073"/>
    <w:rsid w:val="0013177B"/>
    <w:rsid w:val="00131958"/>
    <w:rsid w:val="00132860"/>
    <w:rsid w:val="00134D79"/>
    <w:rsid w:val="0013542B"/>
    <w:rsid w:val="001354AC"/>
    <w:rsid w:val="00135794"/>
    <w:rsid w:val="00135F70"/>
    <w:rsid w:val="00137178"/>
    <w:rsid w:val="00137316"/>
    <w:rsid w:val="00137401"/>
    <w:rsid w:val="001403E9"/>
    <w:rsid w:val="00141BF5"/>
    <w:rsid w:val="001423AD"/>
    <w:rsid w:val="001435DF"/>
    <w:rsid w:val="00144B92"/>
    <w:rsid w:val="0014544C"/>
    <w:rsid w:val="0014556D"/>
    <w:rsid w:val="001457F7"/>
    <w:rsid w:val="00145DB4"/>
    <w:rsid w:val="00146040"/>
    <w:rsid w:val="001464BD"/>
    <w:rsid w:val="00146700"/>
    <w:rsid w:val="0014685A"/>
    <w:rsid w:val="00146A15"/>
    <w:rsid w:val="00146DF3"/>
    <w:rsid w:val="00146FC6"/>
    <w:rsid w:val="00147802"/>
    <w:rsid w:val="00147DBF"/>
    <w:rsid w:val="001508E6"/>
    <w:rsid w:val="00152B81"/>
    <w:rsid w:val="00152DF7"/>
    <w:rsid w:val="00153B5E"/>
    <w:rsid w:val="0015417E"/>
    <w:rsid w:val="00154344"/>
    <w:rsid w:val="00154FA0"/>
    <w:rsid w:val="00155312"/>
    <w:rsid w:val="00155BF4"/>
    <w:rsid w:val="00156FAC"/>
    <w:rsid w:val="00156FEA"/>
    <w:rsid w:val="0015729C"/>
    <w:rsid w:val="00157605"/>
    <w:rsid w:val="00157C37"/>
    <w:rsid w:val="001604FC"/>
    <w:rsid w:val="00160735"/>
    <w:rsid w:val="00160938"/>
    <w:rsid w:val="00160B1F"/>
    <w:rsid w:val="00160DC3"/>
    <w:rsid w:val="00162FA1"/>
    <w:rsid w:val="001646B6"/>
    <w:rsid w:val="00166993"/>
    <w:rsid w:val="001672D1"/>
    <w:rsid w:val="00167CEA"/>
    <w:rsid w:val="00170957"/>
    <w:rsid w:val="00170C11"/>
    <w:rsid w:val="0017139E"/>
    <w:rsid w:val="00172960"/>
    <w:rsid w:val="00172AC1"/>
    <w:rsid w:val="00174886"/>
    <w:rsid w:val="00174CD3"/>
    <w:rsid w:val="00174DBE"/>
    <w:rsid w:val="001753B8"/>
    <w:rsid w:val="00175630"/>
    <w:rsid w:val="00175F58"/>
    <w:rsid w:val="001767ED"/>
    <w:rsid w:val="00176A44"/>
    <w:rsid w:val="001773B9"/>
    <w:rsid w:val="0017793E"/>
    <w:rsid w:val="00177DEA"/>
    <w:rsid w:val="001805CF"/>
    <w:rsid w:val="00180ADB"/>
    <w:rsid w:val="00181278"/>
    <w:rsid w:val="00182137"/>
    <w:rsid w:val="00182691"/>
    <w:rsid w:val="00182B58"/>
    <w:rsid w:val="001831A3"/>
    <w:rsid w:val="0018387B"/>
    <w:rsid w:val="00183D4D"/>
    <w:rsid w:val="001847AC"/>
    <w:rsid w:val="00184C3C"/>
    <w:rsid w:val="00184C82"/>
    <w:rsid w:val="00184EB2"/>
    <w:rsid w:val="0018679B"/>
    <w:rsid w:val="00186B8F"/>
    <w:rsid w:val="00186C26"/>
    <w:rsid w:val="00187996"/>
    <w:rsid w:val="0019003F"/>
    <w:rsid w:val="001905C6"/>
    <w:rsid w:val="0019081E"/>
    <w:rsid w:val="00190988"/>
    <w:rsid w:val="00191081"/>
    <w:rsid w:val="001911F3"/>
    <w:rsid w:val="00191BA7"/>
    <w:rsid w:val="00192864"/>
    <w:rsid w:val="00192BF8"/>
    <w:rsid w:val="00193288"/>
    <w:rsid w:val="00193A7D"/>
    <w:rsid w:val="00193CF5"/>
    <w:rsid w:val="0019499A"/>
    <w:rsid w:val="00194A8A"/>
    <w:rsid w:val="00194F39"/>
    <w:rsid w:val="0019563C"/>
    <w:rsid w:val="0019673A"/>
    <w:rsid w:val="00196BC4"/>
    <w:rsid w:val="001974B4"/>
    <w:rsid w:val="00197DE4"/>
    <w:rsid w:val="001A0268"/>
    <w:rsid w:val="001A0F72"/>
    <w:rsid w:val="001A12DB"/>
    <w:rsid w:val="001A1E9D"/>
    <w:rsid w:val="001A249B"/>
    <w:rsid w:val="001A3160"/>
    <w:rsid w:val="001A319F"/>
    <w:rsid w:val="001A40F7"/>
    <w:rsid w:val="001A4217"/>
    <w:rsid w:val="001A4475"/>
    <w:rsid w:val="001A4C4B"/>
    <w:rsid w:val="001A50A5"/>
    <w:rsid w:val="001A5689"/>
    <w:rsid w:val="001A62E8"/>
    <w:rsid w:val="001A63DB"/>
    <w:rsid w:val="001A65CE"/>
    <w:rsid w:val="001A67C5"/>
    <w:rsid w:val="001A6EB0"/>
    <w:rsid w:val="001B03A4"/>
    <w:rsid w:val="001B0582"/>
    <w:rsid w:val="001B0D27"/>
    <w:rsid w:val="001B0E59"/>
    <w:rsid w:val="001B0F30"/>
    <w:rsid w:val="001B0F60"/>
    <w:rsid w:val="001B1279"/>
    <w:rsid w:val="001B1957"/>
    <w:rsid w:val="001B2C31"/>
    <w:rsid w:val="001B32CE"/>
    <w:rsid w:val="001B34CE"/>
    <w:rsid w:val="001B39F9"/>
    <w:rsid w:val="001B3EC2"/>
    <w:rsid w:val="001B40A1"/>
    <w:rsid w:val="001B4AB8"/>
    <w:rsid w:val="001B4C09"/>
    <w:rsid w:val="001B4CDE"/>
    <w:rsid w:val="001B585D"/>
    <w:rsid w:val="001B6687"/>
    <w:rsid w:val="001B6A91"/>
    <w:rsid w:val="001B7125"/>
    <w:rsid w:val="001C0326"/>
    <w:rsid w:val="001C0E69"/>
    <w:rsid w:val="001C101B"/>
    <w:rsid w:val="001C15E3"/>
    <w:rsid w:val="001C1A8A"/>
    <w:rsid w:val="001C1F00"/>
    <w:rsid w:val="001C26CB"/>
    <w:rsid w:val="001C28E8"/>
    <w:rsid w:val="001C2CFC"/>
    <w:rsid w:val="001C2E44"/>
    <w:rsid w:val="001C3060"/>
    <w:rsid w:val="001C343D"/>
    <w:rsid w:val="001C3C01"/>
    <w:rsid w:val="001C40C4"/>
    <w:rsid w:val="001C46AF"/>
    <w:rsid w:val="001C520B"/>
    <w:rsid w:val="001C5D39"/>
    <w:rsid w:val="001C6493"/>
    <w:rsid w:val="001C6C38"/>
    <w:rsid w:val="001C6FB3"/>
    <w:rsid w:val="001C7D82"/>
    <w:rsid w:val="001D0446"/>
    <w:rsid w:val="001D0C6F"/>
    <w:rsid w:val="001D175A"/>
    <w:rsid w:val="001D232C"/>
    <w:rsid w:val="001D2783"/>
    <w:rsid w:val="001D3501"/>
    <w:rsid w:val="001D3E62"/>
    <w:rsid w:val="001D555D"/>
    <w:rsid w:val="001D5AA6"/>
    <w:rsid w:val="001D626E"/>
    <w:rsid w:val="001D6586"/>
    <w:rsid w:val="001D7874"/>
    <w:rsid w:val="001E08EE"/>
    <w:rsid w:val="001E0979"/>
    <w:rsid w:val="001E097A"/>
    <w:rsid w:val="001E43BD"/>
    <w:rsid w:val="001E49AC"/>
    <w:rsid w:val="001E5C8F"/>
    <w:rsid w:val="001E6F79"/>
    <w:rsid w:val="001E6FBC"/>
    <w:rsid w:val="001E74EE"/>
    <w:rsid w:val="001F1131"/>
    <w:rsid w:val="001F20A7"/>
    <w:rsid w:val="001F213A"/>
    <w:rsid w:val="001F240B"/>
    <w:rsid w:val="001F2619"/>
    <w:rsid w:val="001F2DE4"/>
    <w:rsid w:val="001F3CC2"/>
    <w:rsid w:val="001F420A"/>
    <w:rsid w:val="001F4556"/>
    <w:rsid w:val="001F5D89"/>
    <w:rsid w:val="001F66C0"/>
    <w:rsid w:val="001F6FCF"/>
    <w:rsid w:val="001F72F6"/>
    <w:rsid w:val="001F772F"/>
    <w:rsid w:val="001F78E5"/>
    <w:rsid w:val="00200BE8"/>
    <w:rsid w:val="00200C8E"/>
    <w:rsid w:val="00201564"/>
    <w:rsid w:val="00201D98"/>
    <w:rsid w:val="00202192"/>
    <w:rsid w:val="002031D0"/>
    <w:rsid w:val="00203280"/>
    <w:rsid w:val="00203D4A"/>
    <w:rsid w:val="00203E92"/>
    <w:rsid w:val="00203FA7"/>
    <w:rsid w:val="002046FC"/>
    <w:rsid w:val="00205131"/>
    <w:rsid w:val="002059E3"/>
    <w:rsid w:val="00205ED2"/>
    <w:rsid w:val="00206140"/>
    <w:rsid w:val="00206162"/>
    <w:rsid w:val="00206523"/>
    <w:rsid w:val="002066E2"/>
    <w:rsid w:val="00206B8E"/>
    <w:rsid w:val="00211BEA"/>
    <w:rsid w:val="00211EA6"/>
    <w:rsid w:val="00212263"/>
    <w:rsid w:val="002128F9"/>
    <w:rsid w:val="00212914"/>
    <w:rsid w:val="00212F83"/>
    <w:rsid w:val="00213485"/>
    <w:rsid w:val="0021390A"/>
    <w:rsid w:val="00213C0A"/>
    <w:rsid w:val="00213D22"/>
    <w:rsid w:val="00214402"/>
    <w:rsid w:val="002146AE"/>
    <w:rsid w:val="00215CEB"/>
    <w:rsid w:val="002170E6"/>
    <w:rsid w:val="00217678"/>
    <w:rsid w:val="002176AB"/>
    <w:rsid w:val="0021778D"/>
    <w:rsid w:val="00217CA0"/>
    <w:rsid w:val="00220536"/>
    <w:rsid w:val="00220E99"/>
    <w:rsid w:val="00221655"/>
    <w:rsid w:val="00221EB2"/>
    <w:rsid w:val="00221FFE"/>
    <w:rsid w:val="0022207B"/>
    <w:rsid w:val="00222354"/>
    <w:rsid w:val="00223B36"/>
    <w:rsid w:val="00224296"/>
    <w:rsid w:val="00224B46"/>
    <w:rsid w:val="00225358"/>
    <w:rsid w:val="00225E6B"/>
    <w:rsid w:val="002260C7"/>
    <w:rsid w:val="0022642B"/>
    <w:rsid w:val="002266DC"/>
    <w:rsid w:val="00230299"/>
    <w:rsid w:val="0023029D"/>
    <w:rsid w:val="00230CBE"/>
    <w:rsid w:val="002311A3"/>
    <w:rsid w:val="00231EDD"/>
    <w:rsid w:val="00232426"/>
    <w:rsid w:val="002328CE"/>
    <w:rsid w:val="00232963"/>
    <w:rsid w:val="00232B62"/>
    <w:rsid w:val="00233023"/>
    <w:rsid w:val="00233C5A"/>
    <w:rsid w:val="00234301"/>
    <w:rsid w:val="00234BF8"/>
    <w:rsid w:val="00235BD7"/>
    <w:rsid w:val="00235EFB"/>
    <w:rsid w:val="00235F46"/>
    <w:rsid w:val="0023611C"/>
    <w:rsid w:val="002369F2"/>
    <w:rsid w:val="002408A8"/>
    <w:rsid w:val="00240A80"/>
    <w:rsid w:val="00240FFC"/>
    <w:rsid w:val="0024102A"/>
    <w:rsid w:val="002410A4"/>
    <w:rsid w:val="00241190"/>
    <w:rsid w:val="00241367"/>
    <w:rsid w:val="00241BA4"/>
    <w:rsid w:val="0024453C"/>
    <w:rsid w:val="00244B83"/>
    <w:rsid w:val="00244C23"/>
    <w:rsid w:val="00245AF6"/>
    <w:rsid w:val="00245C75"/>
    <w:rsid w:val="00246033"/>
    <w:rsid w:val="00246BB8"/>
    <w:rsid w:val="00247838"/>
    <w:rsid w:val="00250172"/>
    <w:rsid w:val="00250299"/>
    <w:rsid w:val="002503A8"/>
    <w:rsid w:val="002507E3"/>
    <w:rsid w:val="00250A70"/>
    <w:rsid w:val="00250FD5"/>
    <w:rsid w:val="00251E2C"/>
    <w:rsid w:val="002526B2"/>
    <w:rsid w:val="00252C34"/>
    <w:rsid w:val="0025305A"/>
    <w:rsid w:val="00253E67"/>
    <w:rsid w:val="00254BB2"/>
    <w:rsid w:val="00254EE3"/>
    <w:rsid w:val="002556E0"/>
    <w:rsid w:val="00255BB8"/>
    <w:rsid w:val="002561CE"/>
    <w:rsid w:val="002561D2"/>
    <w:rsid w:val="00256517"/>
    <w:rsid w:val="00256611"/>
    <w:rsid w:val="00256D60"/>
    <w:rsid w:val="00256E4B"/>
    <w:rsid w:val="00256E94"/>
    <w:rsid w:val="00257B46"/>
    <w:rsid w:val="00257BD2"/>
    <w:rsid w:val="00257EEA"/>
    <w:rsid w:val="00260D18"/>
    <w:rsid w:val="002612F1"/>
    <w:rsid w:val="00261BB5"/>
    <w:rsid w:val="00261D42"/>
    <w:rsid w:val="002622A5"/>
    <w:rsid w:val="0026357D"/>
    <w:rsid w:val="00264229"/>
    <w:rsid w:val="0026435D"/>
    <w:rsid w:val="0026438E"/>
    <w:rsid w:val="00264B89"/>
    <w:rsid w:val="00264B98"/>
    <w:rsid w:val="00264FF0"/>
    <w:rsid w:val="00265157"/>
    <w:rsid w:val="002659C9"/>
    <w:rsid w:val="00265CE8"/>
    <w:rsid w:val="00266F3C"/>
    <w:rsid w:val="00267CEB"/>
    <w:rsid w:val="0027063A"/>
    <w:rsid w:val="00270A6D"/>
    <w:rsid w:val="00271174"/>
    <w:rsid w:val="002714F8"/>
    <w:rsid w:val="0027262B"/>
    <w:rsid w:val="00272D58"/>
    <w:rsid w:val="00272EF1"/>
    <w:rsid w:val="00273A08"/>
    <w:rsid w:val="00273F36"/>
    <w:rsid w:val="002744FD"/>
    <w:rsid w:val="0027482F"/>
    <w:rsid w:val="0027517D"/>
    <w:rsid w:val="002752B6"/>
    <w:rsid w:val="00275672"/>
    <w:rsid w:val="00275938"/>
    <w:rsid w:val="0027679F"/>
    <w:rsid w:val="00277140"/>
    <w:rsid w:val="0028153E"/>
    <w:rsid w:val="0028171C"/>
    <w:rsid w:val="00281FE2"/>
    <w:rsid w:val="002823A4"/>
    <w:rsid w:val="00282720"/>
    <w:rsid w:val="0028278F"/>
    <w:rsid w:val="00283332"/>
    <w:rsid w:val="002833C9"/>
    <w:rsid w:val="00283498"/>
    <w:rsid w:val="00283990"/>
    <w:rsid w:val="002841CB"/>
    <w:rsid w:val="002852D6"/>
    <w:rsid w:val="0028539F"/>
    <w:rsid w:val="00285768"/>
    <w:rsid w:val="00285F76"/>
    <w:rsid w:val="00286443"/>
    <w:rsid w:val="002866FD"/>
    <w:rsid w:val="00287369"/>
    <w:rsid w:val="002904F7"/>
    <w:rsid w:val="00290AF7"/>
    <w:rsid w:val="00291851"/>
    <w:rsid w:val="00291B2D"/>
    <w:rsid w:val="00291E62"/>
    <w:rsid w:val="00292137"/>
    <w:rsid w:val="002925EA"/>
    <w:rsid w:val="0029317E"/>
    <w:rsid w:val="00293423"/>
    <w:rsid w:val="00293903"/>
    <w:rsid w:val="00293A62"/>
    <w:rsid w:val="00293CFF"/>
    <w:rsid w:val="00293F23"/>
    <w:rsid w:val="00293FB4"/>
    <w:rsid w:val="002940B1"/>
    <w:rsid w:val="002944D1"/>
    <w:rsid w:val="00294EEB"/>
    <w:rsid w:val="002958DA"/>
    <w:rsid w:val="00295C9A"/>
    <w:rsid w:val="0029613F"/>
    <w:rsid w:val="002973B0"/>
    <w:rsid w:val="002973FE"/>
    <w:rsid w:val="002977FE"/>
    <w:rsid w:val="00297802"/>
    <w:rsid w:val="00297870"/>
    <w:rsid w:val="002A0306"/>
    <w:rsid w:val="002A03AB"/>
    <w:rsid w:val="002A073B"/>
    <w:rsid w:val="002A0CEE"/>
    <w:rsid w:val="002A0E66"/>
    <w:rsid w:val="002A1589"/>
    <w:rsid w:val="002A1820"/>
    <w:rsid w:val="002A188E"/>
    <w:rsid w:val="002A27D4"/>
    <w:rsid w:val="002A488E"/>
    <w:rsid w:val="002A5728"/>
    <w:rsid w:val="002A5866"/>
    <w:rsid w:val="002A6292"/>
    <w:rsid w:val="002A6475"/>
    <w:rsid w:val="002A6D94"/>
    <w:rsid w:val="002A6FB7"/>
    <w:rsid w:val="002A721F"/>
    <w:rsid w:val="002A7A13"/>
    <w:rsid w:val="002A7C0F"/>
    <w:rsid w:val="002A7D3A"/>
    <w:rsid w:val="002B03CA"/>
    <w:rsid w:val="002B0743"/>
    <w:rsid w:val="002B0A52"/>
    <w:rsid w:val="002B0B25"/>
    <w:rsid w:val="002B0B5C"/>
    <w:rsid w:val="002B11A4"/>
    <w:rsid w:val="002B1B44"/>
    <w:rsid w:val="002B2961"/>
    <w:rsid w:val="002B2F84"/>
    <w:rsid w:val="002B389A"/>
    <w:rsid w:val="002B3A83"/>
    <w:rsid w:val="002B4FF6"/>
    <w:rsid w:val="002B6658"/>
    <w:rsid w:val="002B6C0C"/>
    <w:rsid w:val="002B7796"/>
    <w:rsid w:val="002B7945"/>
    <w:rsid w:val="002C04E2"/>
    <w:rsid w:val="002C08DA"/>
    <w:rsid w:val="002C0D4B"/>
    <w:rsid w:val="002C0E8B"/>
    <w:rsid w:val="002C18B0"/>
    <w:rsid w:val="002C1C56"/>
    <w:rsid w:val="002C1E10"/>
    <w:rsid w:val="002C324A"/>
    <w:rsid w:val="002C3966"/>
    <w:rsid w:val="002C402C"/>
    <w:rsid w:val="002C4547"/>
    <w:rsid w:val="002C4879"/>
    <w:rsid w:val="002C4A2F"/>
    <w:rsid w:val="002C512C"/>
    <w:rsid w:val="002C545F"/>
    <w:rsid w:val="002C54BB"/>
    <w:rsid w:val="002C70CB"/>
    <w:rsid w:val="002C7563"/>
    <w:rsid w:val="002D0082"/>
    <w:rsid w:val="002D0F9F"/>
    <w:rsid w:val="002D1136"/>
    <w:rsid w:val="002D1708"/>
    <w:rsid w:val="002D3367"/>
    <w:rsid w:val="002D362B"/>
    <w:rsid w:val="002D3D26"/>
    <w:rsid w:val="002D3EE9"/>
    <w:rsid w:val="002D51E7"/>
    <w:rsid w:val="002D6F81"/>
    <w:rsid w:val="002D7275"/>
    <w:rsid w:val="002D72A7"/>
    <w:rsid w:val="002D74F5"/>
    <w:rsid w:val="002E076F"/>
    <w:rsid w:val="002E09C6"/>
    <w:rsid w:val="002E0F16"/>
    <w:rsid w:val="002E1029"/>
    <w:rsid w:val="002E24CD"/>
    <w:rsid w:val="002E2529"/>
    <w:rsid w:val="002E33D5"/>
    <w:rsid w:val="002E4773"/>
    <w:rsid w:val="002E486C"/>
    <w:rsid w:val="002E4B41"/>
    <w:rsid w:val="002E6438"/>
    <w:rsid w:val="002E7FDE"/>
    <w:rsid w:val="002F018F"/>
    <w:rsid w:val="002F0399"/>
    <w:rsid w:val="002F0FAF"/>
    <w:rsid w:val="002F2179"/>
    <w:rsid w:val="002F28AA"/>
    <w:rsid w:val="002F2D31"/>
    <w:rsid w:val="002F43AD"/>
    <w:rsid w:val="002F478B"/>
    <w:rsid w:val="002F49FE"/>
    <w:rsid w:val="002F5F3A"/>
    <w:rsid w:val="002F620B"/>
    <w:rsid w:val="002F69A4"/>
    <w:rsid w:val="002F7DF8"/>
    <w:rsid w:val="002F7E57"/>
    <w:rsid w:val="00300A00"/>
    <w:rsid w:val="00300E8D"/>
    <w:rsid w:val="00301754"/>
    <w:rsid w:val="00301A96"/>
    <w:rsid w:val="003021DA"/>
    <w:rsid w:val="0030259C"/>
    <w:rsid w:val="0030269D"/>
    <w:rsid w:val="00303068"/>
    <w:rsid w:val="003033C3"/>
    <w:rsid w:val="0030358C"/>
    <w:rsid w:val="003039F0"/>
    <w:rsid w:val="00303C0B"/>
    <w:rsid w:val="00303D28"/>
    <w:rsid w:val="00304605"/>
    <w:rsid w:val="003053C3"/>
    <w:rsid w:val="003059FF"/>
    <w:rsid w:val="00307550"/>
    <w:rsid w:val="00310CA6"/>
    <w:rsid w:val="00311293"/>
    <w:rsid w:val="003116EF"/>
    <w:rsid w:val="00312638"/>
    <w:rsid w:val="00313067"/>
    <w:rsid w:val="003133E8"/>
    <w:rsid w:val="00313FE0"/>
    <w:rsid w:val="003158D5"/>
    <w:rsid w:val="00315F14"/>
    <w:rsid w:val="0031608A"/>
    <w:rsid w:val="0031676F"/>
    <w:rsid w:val="003172C1"/>
    <w:rsid w:val="003179CC"/>
    <w:rsid w:val="00317AB1"/>
    <w:rsid w:val="00317DE2"/>
    <w:rsid w:val="00317FE3"/>
    <w:rsid w:val="00317FF9"/>
    <w:rsid w:val="003205F6"/>
    <w:rsid w:val="003208E6"/>
    <w:rsid w:val="00320CC0"/>
    <w:rsid w:val="00321004"/>
    <w:rsid w:val="00321129"/>
    <w:rsid w:val="00321B27"/>
    <w:rsid w:val="00321F22"/>
    <w:rsid w:val="0032267E"/>
    <w:rsid w:val="003230FC"/>
    <w:rsid w:val="00324681"/>
    <w:rsid w:val="00324E6B"/>
    <w:rsid w:val="003265D1"/>
    <w:rsid w:val="00326941"/>
    <w:rsid w:val="0032714E"/>
    <w:rsid w:val="0033000A"/>
    <w:rsid w:val="0033007B"/>
    <w:rsid w:val="00330758"/>
    <w:rsid w:val="00330BDA"/>
    <w:rsid w:val="00330CA4"/>
    <w:rsid w:val="0033215C"/>
    <w:rsid w:val="00332388"/>
    <w:rsid w:val="003323D1"/>
    <w:rsid w:val="00332D87"/>
    <w:rsid w:val="00333040"/>
    <w:rsid w:val="00333525"/>
    <w:rsid w:val="003338AB"/>
    <w:rsid w:val="00334972"/>
    <w:rsid w:val="00334CD8"/>
    <w:rsid w:val="0033540F"/>
    <w:rsid w:val="00336058"/>
    <w:rsid w:val="003362C2"/>
    <w:rsid w:val="00336915"/>
    <w:rsid w:val="00336CAF"/>
    <w:rsid w:val="003373C2"/>
    <w:rsid w:val="003374D8"/>
    <w:rsid w:val="003379DA"/>
    <w:rsid w:val="0034059D"/>
    <w:rsid w:val="00340608"/>
    <w:rsid w:val="00340799"/>
    <w:rsid w:val="00340E76"/>
    <w:rsid w:val="00340EAC"/>
    <w:rsid w:val="00341A64"/>
    <w:rsid w:val="00341BE7"/>
    <w:rsid w:val="0034201C"/>
    <w:rsid w:val="0034219D"/>
    <w:rsid w:val="003425BA"/>
    <w:rsid w:val="00342F9A"/>
    <w:rsid w:val="00343263"/>
    <w:rsid w:val="00344E14"/>
    <w:rsid w:val="003450D5"/>
    <w:rsid w:val="0034559F"/>
    <w:rsid w:val="00345F19"/>
    <w:rsid w:val="00347093"/>
    <w:rsid w:val="00347BF7"/>
    <w:rsid w:val="00351DDC"/>
    <w:rsid w:val="0035219E"/>
    <w:rsid w:val="00352911"/>
    <w:rsid w:val="00352A0A"/>
    <w:rsid w:val="00352AF3"/>
    <w:rsid w:val="00353E59"/>
    <w:rsid w:val="00353FEF"/>
    <w:rsid w:val="0035496C"/>
    <w:rsid w:val="00354A43"/>
    <w:rsid w:val="00355501"/>
    <w:rsid w:val="00355A33"/>
    <w:rsid w:val="0035616F"/>
    <w:rsid w:val="003569A1"/>
    <w:rsid w:val="00356ACD"/>
    <w:rsid w:val="00357228"/>
    <w:rsid w:val="003572E0"/>
    <w:rsid w:val="00357349"/>
    <w:rsid w:val="003573D7"/>
    <w:rsid w:val="00357520"/>
    <w:rsid w:val="0035761B"/>
    <w:rsid w:val="00357727"/>
    <w:rsid w:val="00357A6A"/>
    <w:rsid w:val="00357D64"/>
    <w:rsid w:val="00357DD5"/>
    <w:rsid w:val="003603A3"/>
    <w:rsid w:val="00361B49"/>
    <w:rsid w:val="00362F74"/>
    <w:rsid w:val="003631FC"/>
    <w:rsid w:val="00363D1E"/>
    <w:rsid w:val="003649B3"/>
    <w:rsid w:val="003649D7"/>
    <w:rsid w:val="0036531C"/>
    <w:rsid w:val="003655B1"/>
    <w:rsid w:val="003655C2"/>
    <w:rsid w:val="003655DD"/>
    <w:rsid w:val="00365725"/>
    <w:rsid w:val="003658B2"/>
    <w:rsid w:val="00365E45"/>
    <w:rsid w:val="003661D5"/>
    <w:rsid w:val="0036653B"/>
    <w:rsid w:val="003670BA"/>
    <w:rsid w:val="003674FE"/>
    <w:rsid w:val="00367B2C"/>
    <w:rsid w:val="00370160"/>
    <w:rsid w:val="00370FF4"/>
    <w:rsid w:val="003725B5"/>
    <w:rsid w:val="003733E4"/>
    <w:rsid w:val="00373EBD"/>
    <w:rsid w:val="00373FE3"/>
    <w:rsid w:val="003743C5"/>
    <w:rsid w:val="003749CB"/>
    <w:rsid w:val="00374F31"/>
    <w:rsid w:val="00375286"/>
    <w:rsid w:val="00375DC8"/>
    <w:rsid w:val="003771C1"/>
    <w:rsid w:val="003774D6"/>
    <w:rsid w:val="0037762A"/>
    <w:rsid w:val="00377933"/>
    <w:rsid w:val="00380233"/>
    <w:rsid w:val="00380C86"/>
    <w:rsid w:val="00381831"/>
    <w:rsid w:val="00381B3E"/>
    <w:rsid w:val="00381ED8"/>
    <w:rsid w:val="00382554"/>
    <w:rsid w:val="00382860"/>
    <w:rsid w:val="00382E19"/>
    <w:rsid w:val="0038326A"/>
    <w:rsid w:val="003839B7"/>
    <w:rsid w:val="00384A1C"/>
    <w:rsid w:val="00384E9B"/>
    <w:rsid w:val="0038587B"/>
    <w:rsid w:val="0038589F"/>
    <w:rsid w:val="00386589"/>
    <w:rsid w:val="00386F40"/>
    <w:rsid w:val="0038743B"/>
    <w:rsid w:val="003878BD"/>
    <w:rsid w:val="00387FD5"/>
    <w:rsid w:val="003906B9"/>
    <w:rsid w:val="00390784"/>
    <w:rsid w:val="003913FF"/>
    <w:rsid w:val="00391C98"/>
    <w:rsid w:val="00391DAC"/>
    <w:rsid w:val="003926A1"/>
    <w:rsid w:val="0039398B"/>
    <w:rsid w:val="0039453F"/>
    <w:rsid w:val="00395012"/>
    <w:rsid w:val="0039619F"/>
    <w:rsid w:val="00396D05"/>
    <w:rsid w:val="00397B84"/>
    <w:rsid w:val="00397BD9"/>
    <w:rsid w:val="00397E2A"/>
    <w:rsid w:val="003A03AC"/>
    <w:rsid w:val="003A0960"/>
    <w:rsid w:val="003A19AF"/>
    <w:rsid w:val="003A1CB5"/>
    <w:rsid w:val="003A22F5"/>
    <w:rsid w:val="003A45F4"/>
    <w:rsid w:val="003A4744"/>
    <w:rsid w:val="003A5741"/>
    <w:rsid w:val="003A579A"/>
    <w:rsid w:val="003A57B5"/>
    <w:rsid w:val="003A5E05"/>
    <w:rsid w:val="003A62BE"/>
    <w:rsid w:val="003A68DF"/>
    <w:rsid w:val="003A6DB3"/>
    <w:rsid w:val="003A7241"/>
    <w:rsid w:val="003A7990"/>
    <w:rsid w:val="003B04D1"/>
    <w:rsid w:val="003B0CDA"/>
    <w:rsid w:val="003B0EFF"/>
    <w:rsid w:val="003B150C"/>
    <w:rsid w:val="003B2DA7"/>
    <w:rsid w:val="003B2DCD"/>
    <w:rsid w:val="003B36B2"/>
    <w:rsid w:val="003B3890"/>
    <w:rsid w:val="003B3CBA"/>
    <w:rsid w:val="003B3DB0"/>
    <w:rsid w:val="003B52C6"/>
    <w:rsid w:val="003B6523"/>
    <w:rsid w:val="003B67F5"/>
    <w:rsid w:val="003B74E7"/>
    <w:rsid w:val="003B75DD"/>
    <w:rsid w:val="003B771E"/>
    <w:rsid w:val="003B7AF7"/>
    <w:rsid w:val="003B7E44"/>
    <w:rsid w:val="003C0372"/>
    <w:rsid w:val="003C0FAA"/>
    <w:rsid w:val="003C2072"/>
    <w:rsid w:val="003C3586"/>
    <w:rsid w:val="003C35A8"/>
    <w:rsid w:val="003C36F8"/>
    <w:rsid w:val="003C390A"/>
    <w:rsid w:val="003C43C9"/>
    <w:rsid w:val="003C4974"/>
    <w:rsid w:val="003C4A22"/>
    <w:rsid w:val="003C4F6B"/>
    <w:rsid w:val="003C4FFC"/>
    <w:rsid w:val="003C5015"/>
    <w:rsid w:val="003C56B9"/>
    <w:rsid w:val="003C5D33"/>
    <w:rsid w:val="003C6101"/>
    <w:rsid w:val="003C7AAB"/>
    <w:rsid w:val="003C7E73"/>
    <w:rsid w:val="003D061C"/>
    <w:rsid w:val="003D069D"/>
    <w:rsid w:val="003D0AFF"/>
    <w:rsid w:val="003D0E7E"/>
    <w:rsid w:val="003D0FFE"/>
    <w:rsid w:val="003D21B5"/>
    <w:rsid w:val="003D2CAA"/>
    <w:rsid w:val="003D3387"/>
    <w:rsid w:val="003D34A4"/>
    <w:rsid w:val="003D365F"/>
    <w:rsid w:val="003D408C"/>
    <w:rsid w:val="003D434B"/>
    <w:rsid w:val="003D52D5"/>
    <w:rsid w:val="003D7EBB"/>
    <w:rsid w:val="003D7FC3"/>
    <w:rsid w:val="003E074F"/>
    <w:rsid w:val="003E082B"/>
    <w:rsid w:val="003E0CD8"/>
    <w:rsid w:val="003E1834"/>
    <w:rsid w:val="003E252E"/>
    <w:rsid w:val="003E2663"/>
    <w:rsid w:val="003E3013"/>
    <w:rsid w:val="003E3851"/>
    <w:rsid w:val="003E39DC"/>
    <w:rsid w:val="003E3A0C"/>
    <w:rsid w:val="003E5541"/>
    <w:rsid w:val="003F07B9"/>
    <w:rsid w:val="003F07E9"/>
    <w:rsid w:val="003F120C"/>
    <w:rsid w:val="003F137D"/>
    <w:rsid w:val="003F1C84"/>
    <w:rsid w:val="003F275A"/>
    <w:rsid w:val="003F28F6"/>
    <w:rsid w:val="003F2B1D"/>
    <w:rsid w:val="003F3CE4"/>
    <w:rsid w:val="003F3E70"/>
    <w:rsid w:val="003F4862"/>
    <w:rsid w:val="003F505C"/>
    <w:rsid w:val="003F6A31"/>
    <w:rsid w:val="003F6C5D"/>
    <w:rsid w:val="003F6C74"/>
    <w:rsid w:val="003F7A6E"/>
    <w:rsid w:val="003F7D32"/>
    <w:rsid w:val="003F7E2B"/>
    <w:rsid w:val="004005DB"/>
    <w:rsid w:val="004008BF"/>
    <w:rsid w:val="004009B4"/>
    <w:rsid w:val="00401123"/>
    <w:rsid w:val="004015FD"/>
    <w:rsid w:val="004018FB"/>
    <w:rsid w:val="00402411"/>
    <w:rsid w:val="004026E1"/>
    <w:rsid w:val="00403A40"/>
    <w:rsid w:val="00403E7F"/>
    <w:rsid w:val="00404709"/>
    <w:rsid w:val="00404731"/>
    <w:rsid w:val="00404E46"/>
    <w:rsid w:val="004052EA"/>
    <w:rsid w:val="00405315"/>
    <w:rsid w:val="0040585F"/>
    <w:rsid w:val="004062A3"/>
    <w:rsid w:val="004069C8"/>
    <w:rsid w:val="00406AB2"/>
    <w:rsid w:val="0040798D"/>
    <w:rsid w:val="00410739"/>
    <w:rsid w:val="00410AE0"/>
    <w:rsid w:val="00410B2A"/>
    <w:rsid w:val="00411FB2"/>
    <w:rsid w:val="004134FA"/>
    <w:rsid w:val="00413BF6"/>
    <w:rsid w:val="004144AE"/>
    <w:rsid w:val="00414926"/>
    <w:rsid w:val="00414CF1"/>
    <w:rsid w:val="00415266"/>
    <w:rsid w:val="00415817"/>
    <w:rsid w:val="0041623D"/>
    <w:rsid w:val="00416345"/>
    <w:rsid w:val="0041691F"/>
    <w:rsid w:val="00416A2D"/>
    <w:rsid w:val="00416BB5"/>
    <w:rsid w:val="0041729B"/>
    <w:rsid w:val="00417D71"/>
    <w:rsid w:val="00420D59"/>
    <w:rsid w:val="004210B3"/>
    <w:rsid w:val="0042128C"/>
    <w:rsid w:val="00421709"/>
    <w:rsid w:val="00421752"/>
    <w:rsid w:val="0042192E"/>
    <w:rsid w:val="00421FDA"/>
    <w:rsid w:val="00422526"/>
    <w:rsid w:val="0042268F"/>
    <w:rsid w:val="00424772"/>
    <w:rsid w:val="00424D66"/>
    <w:rsid w:val="0042565C"/>
    <w:rsid w:val="004258E5"/>
    <w:rsid w:val="00425B68"/>
    <w:rsid w:val="00425B69"/>
    <w:rsid w:val="0042741A"/>
    <w:rsid w:val="00427879"/>
    <w:rsid w:val="0042795A"/>
    <w:rsid w:val="00427D2C"/>
    <w:rsid w:val="00430875"/>
    <w:rsid w:val="0043160F"/>
    <w:rsid w:val="004318E6"/>
    <w:rsid w:val="00431BB2"/>
    <w:rsid w:val="004321D2"/>
    <w:rsid w:val="00433F60"/>
    <w:rsid w:val="0043497E"/>
    <w:rsid w:val="004350D6"/>
    <w:rsid w:val="004356A6"/>
    <w:rsid w:val="00436C18"/>
    <w:rsid w:val="00436C47"/>
    <w:rsid w:val="004372EF"/>
    <w:rsid w:val="00437EC4"/>
    <w:rsid w:val="00437EF0"/>
    <w:rsid w:val="0044030E"/>
    <w:rsid w:val="004404AA"/>
    <w:rsid w:val="00440BF4"/>
    <w:rsid w:val="004424ED"/>
    <w:rsid w:val="004425A0"/>
    <w:rsid w:val="00443BCF"/>
    <w:rsid w:val="004442F0"/>
    <w:rsid w:val="0044448E"/>
    <w:rsid w:val="004455E9"/>
    <w:rsid w:val="00445FF1"/>
    <w:rsid w:val="004460DC"/>
    <w:rsid w:val="0044687C"/>
    <w:rsid w:val="00446C6A"/>
    <w:rsid w:val="00447534"/>
    <w:rsid w:val="004475F3"/>
    <w:rsid w:val="00447963"/>
    <w:rsid w:val="00447B14"/>
    <w:rsid w:val="00447CFD"/>
    <w:rsid w:val="00447F2A"/>
    <w:rsid w:val="0045115A"/>
    <w:rsid w:val="00451715"/>
    <w:rsid w:val="00451B69"/>
    <w:rsid w:val="0045245A"/>
    <w:rsid w:val="00452B51"/>
    <w:rsid w:val="00452D80"/>
    <w:rsid w:val="00453BC1"/>
    <w:rsid w:val="00453E6C"/>
    <w:rsid w:val="00454159"/>
    <w:rsid w:val="004541E1"/>
    <w:rsid w:val="00454676"/>
    <w:rsid w:val="00454DBD"/>
    <w:rsid w:val="00454EF3"/>
    <w:rsid w:val="0045510C"/>
    <w:rsid w:val="0045512D"/>
    <w:rsid w:val="00455132"/>
    <w:rsid w:val="00455AFD"/>
    <w:rsid w:val="00455EBE"/>
    <w:rsid w:val="004564F7"/>
    <w:rsid w:val="00456620"/>
    <w:rsid w:val="004573A2"/>
    <w:rsid w:val="004608BE"/>
    <w:rsid w:val="00460D31"/>
    <w:rsid w:val="00461668"/>
    <w:rsid w:val="00461A13"/>
    <w:rsid w:val="00462C8A"/>
    <w:rsid w:val="00462D5C"/>
    <w:rsid w:val="00463033"/>
    <w:rsid w:val="00463D3F"/>
    <w:rsid w:val="004642DF"/>
    <w:rsid w:val="00464346"/>
    <w:rsid w:val="0046537E"/>
    <w:rsid w:val="0046587C"/>
    <w:rsid w:val="00465FBD"/>
    <w:rsid w:val="00466B53"/>
    <w:rsid w:val="00467762"/>
    <w:rsid w:val="00467C25"/>
    <w:rsid w:val="00471E41"/>
    <w:rsid w:val="004728C5"/>
    <w:rsid w:val="00473E79"/>
    <w:rsid w:val="00475C72"/>
    <w:rsid w:val="00475FA5"/>
    <w:rsid w:val="00476187"/>
    <w:rsid w:val="004766D8"/>
    <w:rsid w:val="00477A49"/>
    <w:rsid w:val="00477EAB"/>
    <w:rsid w:val="004809CF"/>
    <w:rsid w:val="00480BC9"/>
    <w:rsid w:val="00481E7F"/>
    <w:rsid w:val="00481F03"/>
    <w:rsid w:val="00483BE1"/>
    <w:rsid w:val="00483EB0"/>
    <w:rsid w:val="00484269"/>
    <w:rsid w:val="00484316"/>
    <w:rsid w:val="0048464E"/>
    <w:rsid w:val="00484D7B"/>
    <w:rsid w:val="00485086"/>
    <w:rsid w:val="00485196"/>
    <w:rsid w:val="00485DD3"/>
    <w:rsid w:val="004866FB"/>
    <w:rsid w:val="00486A7B"/>
    <w:rsid w:val="00487774"/>
    <w:rsid w:val="0048793F"/>
    <w:rsid w:val="00487B03"/>
    <w:rsid w:val="00487B79"/>
    <w:rsid w:val="00490366"/>
    <w:rsid w:val="004905FB"/>
    <w:rsid w:val="0049129A"/>
    <w:rsid w:val="00491345"/>
    <w:rsid w:val="00491905"/>
    <w:rsid w:val="00493474"/>
    <w:rsid w:val="004937D9"/>
    <w:rsid w:val="00493AAE"/>
    <w:rsid w:val="00494103"/>
    <w:rsid w:val="004948A7"/>
    <w:rsid w:val="0049629C"/>
    <w:rsid w:val="00496492"/>
    <w:rsid w:val="00497E21"/>
    <w:rsid w:val="004A09C3"/>
    <w:rsid w:val="004A16D7"/>
    <w:rsid w:val="004A1C11"/>
    <w:rsid w:val="004A2F5D"/>
    <w:rsid w:val="004A5529"/>
    <w:rsid w:val="004A5DB5"/>
    <w:rsid w:val="004A66EB"/>
    <w:rsid w:val="004A67FE"/>
    <w:rsid w:val="004A6FF0"/>
    <w:rsid w:val="004A7777"/>
    <w:rsid w:val="004B17DE"/>
    <w:rsid w:val="004B2B72"/>
    <w:rsid w:val="004B303B"/>
    <w:rsid w:val="004B3FDA"/>
    <w:rsid w:val="004B4444"/>
    <w:rsid w:val="004B4459"/>
    <w:rsid w:val="004B47AD"/>
    <w:rsid w:val="004B69BF"/>
    <w:rsid w:val="004B6B17"/>
    <w:rsid w:val="004B702C"/>
    <w:rsid w:val="004B7447"/>
    <w:rsid w:val="004B7763"/>
    <w:rsid w:val="004B79BA"/>
    <w:rsid w:val="004C0630"/>
    <w:rsid w:val="004C0924"/>
    <w:rsid w:val="004C0DA0"/>
    <w:rsid w:val="004C0E80"/>
    <w:rsid w:val="004C0F35"/>
    <w:rsid w:val="004C1154"/>
    <w:rsid w:val="004C19DA"/>
    <w:rsid w:val="004C2BAC"/>
    <w:rsid w:val="004C2FE1"/>
    <w:rsid w:val="004C37EA"/>
    <w:rsid w:val="004C38C0"/>
    <w:rsid w:val="004C3A40"/>
    <w:rsid w:val="004C3D0E"/>
    <w:rsid w:val="004C3E56"/>
    <w:rsid w:val="004C51B0"/>
    <w:rsid w:val="004C5451"/>
    <w:rsid w:val="004C565D"/>
    <w:rsid w:val="004C579B"/>
    <w:rsid w:val="004C6538"/>
    <w:rsid w:val="004C6916"/>
    <w:rsid w:val="004C6BB7"/>
    <w:rsid w:val="004C6F50"/>
    <w:rsid w:val="004C7A8C"/>
    <w:rsid w:val="004C7A93"/>
    <w:rsid w:val="004C7C37"/>
    <w:rsid w:val="004D0768"/>
    <w:rsid w:val="004D0B50"/>
    <w:rsid w:val="004D1CFE"/>
    <w:rsid w:val="004D3849"/>
    <w:rsid w:val="004D3D84"/>
    <w:rsid w:val="004D3E3A"/>
    <w:rsid w:val="004D48EC"/>
    <w:rsid w:val="004D4FA9"/>
    <w:rsid w:val="004D512E"/>
    <w:rsid w:val="004D57D1"/>
    <w:rsid w:val="004D59EC"/>
    <w:rsid w:val="004D5EF3"/>
    <w:rsid w:val="004D7E4C"/>
    <w:rsid w:val="004D7F11"/>
    <w:rsid w:val="004E0292"/>
    <w:rsid w:val="004E0407"/>
    <w:rsid w:val="004E05B5"/>
    <w:rsid w:val="004E063E"/>
    <w:rsid w:val="004E0A96"/>
    <w:rsid w:val="004E0D36"/>
    <w:rsid w:val="004E14A1"/>
    <w:rsid w:val="004E1DF8"/>
    <w:rsid w:val="004E22CA"/>
    <w:rsid w:val="004E26FE"/>
    <w:rsid w:val="004E3A86"/>
    <w:rsid w:val="004E4107"/>
    <w:rsid w:val="004E4462"/>
    <w:rsid w:val="004E4546"/>
    <w:rsid w:val="004E469D"/>
    <w:rsid w:val="004E4B19"/>
    <w:rsid w:val="004E5D9E"/>
    <w:rsid w:val="004E6A03"/>
    <w:rsid w:val="004E6AFF"/>
    <w:rsid w:val="004E6ED3"/>
    <w:rsid w:val="004E6F20"/>
    <w:rsid w:val="004E7091"/>
    <w:rsid w:val="004E7A55"/>
    <w:rsid w:val="004F2428"/>
    <w:rsid w:val="004F2941"/>
    <w:rsid w:val="004F2B96"/>
    <w:rsid w:val="004F2C66"/>
    <w:rsid w:val="004F3351"/>
    <w:rsid w:val="004F3F58"/>
    <w:rsid w:val="004F4888"/>
    <w:rsid w:val="004F4D7B"/>
    <w:rsid w:val="004F4F39"/>
    <w:rsid w:val="004F569D"/>
    <w:rsid w:val="004F5A4A"/>
    <w:rsid w:val="004F5C64"/>
    <w:rsid w:val="00500C5B"/>
    <w:rsid w:val="005014E5"/>
    <w:rsid w:val="00501D6C"/>
    <w:rsid w:val="005020EC"/>
    <w:rsid w:val="00503E4D"/>
    <w:rsid w:val="00504669"/>
    <w:rsid w:val="00504837"/>
    <w:rsid w:val="00505534"/>
    <w:rsid w:val="005058B1"/>
    <w:rsid w:val="00505CA6"/>
    <w:rsid w:val="00506052"/>
    <w:rsid w:val="00506B4B"/>
    <w:rsid w:val="00506EE8"/>
    <w:rsid w:val="00507779"/>
    <w:rsid w:val="00510534"/>
    <w:rsid w:val="00510960"/>
    <w:rsid w:val="00511056"/>
    <w:rsid w:val="00511379"/>
    <w:rsid w:val="005115B8"/>
    <w:rsid w:val="00511AC7"/>
    <w:rsid w:val="00511BF8"/>
    <w:rsid w:val="00512496"/>
    <w:rsid w:val="00512C09"/>
    <w:rsid w:val="0051404A"/>
    <w:rsid w:val="00514271"/>
    <w:rsid w:val="005151ED"/>
    <w:rsid w:val="0051571E"/>
    <w:rsid w:val="00516282"/>
    <w:rsid w:val="00516C01"/>
    <w:rsid w:val="0051778E"/>
    <w:rsid w:val="00520250"/>
    <w:rsid w:val="00520850"/>
    <w:rsid w:val="00520DAA"/>
    <w:rsid w:val="0052192F"/>
    <w:rsid w:val="00521932"/>
    <w:rsid w:val="00521E47"/>
    <w:rsid w:val="00523E74"/>
    <w:rsid w:val="00524B76"/>
    <w:rsid w:val="00524FA3"/>
    <w:rsid w:val="00525382"/>
    <w:rsid w:val="0052594F"/>
    <w:rsid w:val="00526B35"/>
    <w:rsid w:val="005270B3"/>
    <w:rsid w:val="00527E70"/>
    <w:rsid w:val="00530894"/>
    <w:rsid w:val="00531837"/>
    <w:rsid w:val="00531F76"/>
    <w:rsid w:val="00531FBE"/>
    <w:rsid w:val="00532D2F"/>
    <w:rsid w:val="00532FC8"/>
    <w:rsid w:val="005348E5"/>
    <w:rsid w:val="005359E2"/>
    <w:rsid w:val="00536334"/>
    <w:rsid w:val="00536426"/>
    <w:rsid w:val="00536694"/>
    <w:rsid w:val="00536829"/>
    <w:rsid w:val="00537C4B"/>
    <w:rsid w:val="005402A1"/>
    <w:rsid w:val="00540439"/>
    <w:rsid w:val="0054205A"/>
    <w:rsid w:val="0054228F"/>
    <w:rsid w:val="0054254D"/>
    <w:rsid w:val="00542A24"/>
    <w:rsid w:val="005431C2"/>
    <w:rsid w:val="00543ABB"/>
    <w:rsid w:val="00545316"/>
    <w:rsid w:val="00545DCA"/>
    <w:rsid w:val="0054652C"/>
    <w:rsid w:val="00546784"/>
    <w:rsid w:val="00546D3E"/>
    <w:rsid w:val="00547417"/>
    <w:rsid w:val="00547657"/>
    <w:rsid w:val="0054799D"/>
    <w:rsid w:val="00547D1F"/>
    <w:rsid w:val="00550120"/>
    <w:rsid w:val="00550706"/>
    <w:rsid w:val="005507E5"/>
    <w:rsid w:val="00550E09"/>
    <w:rsid w:val="00551235"/>
    <w:rsid w:val="005515B8"/>
    <w:rsid w:val="00551627"/>
    <w:rsid w:val="00551690"/>
    <w:rsid w:val="00551B91"/>
    <w:rsid w:val="0055216F"/>
    <w:rsid w:val="005521BD"/>
    <w:rsid w:val="00552380"/>
    <w:rsid w:val="00553039"/>
    <w:rsid w:val="00553600"/>
    <w:rsid w:val="00553781"/>
    <w:rsid w:val="00553F3E"/>
    <w:rsid w:val="0055469F"/>
    <w:rsid w:val="00555042"/>
    <w:rsid w:val="005551B0"/>
    <w:rsid w:val="00555323"/>
    <w:rsid w:val="00555728"/>
    <w:rsid w:val="00555ABA"/>
    <w:rsid w:val="00556D46"/>
    <w:rsid w:val="00556D7D"/>
    <w:rsid w:val="00557A1F"/>
    <w:rsid w:val="00557FDF"/>
    <w:rsid w:val="00560A60"/>
    <w:rsid w:val="005610C9"/>
    <w:rsid w:val="005610ED"/>
    <w:rsid w:val="00562401"/>
    <w:rsid w:val="0056341E"/>
    <w:rsid w:val="00563EFC"/>
    <w:rsid w:val="005641C3"/>
    <w:rsid w:val="0056491A"/>
    <w:rsid w:val="0056512C"/>
    <w:rsid w:val="00565470"/>
    <w:rsid w:val="00565FB8"/>
    <w:rsid w:val="00567035"/>
    <w:rsid w:val="00567B89"/>
    <w:rsid w:val="005701CD"/>
    <w:rsid w:val="00571152"/>
    <w:rsid w:val="00571A70"/>
    <w:rsid w:val="00571FDE"/>
    <w:rsid w:val="005735F4"/>
    <w:rsid w:val="005748F8"/>
    <w:rsid w:val="00574E1F"/>
    <w:rsid w:val="005754B1"/>
    <w:rsid w:val="005761DA"/>
    <w:rsid w:val="00576679"/>
    <w:rsid w:val="00576FFB"/>
    <w:rsid w:val="005778CD"/>
    <w:rsid w:val="00577AFF"/>
    <w:rsid w:val="005801CA"/>
    <w:rsid w:val="005802EA"/>
    <w:rsid w:val="005807C5"/>
    <w:rsid w:val="005808B5"/>
    <w:rsid w:val="00580A58"/>
    <w:rsid w:val="00580D25"/>
    <w:rsid w:val="005814B0"/>
    <w:rsid w:val="005826E5"/>
    <w:rsid w:val="0058374E"/>
    <w:rsid w:val="00583B12"/>
    <w:rsid w:val="00583EAF"/>
    <w:rsid w:val="00584136"/>
    <w:rsid w:val="0058475A"/>
    <w:rsid w:val="0058525B"/>
    <w:rsid w:val="00586D0B"/>
    <w:rsid w:val="00590167"/>
    <w:rsid w:val="00590295"/>
    <w:rsid w:val="00591639"/>
    <w:rsid w:val="00591F95"/>
    <w:rsid w:val="005948C5"/>
    <w:rsid w:val="005948E3"/>
    <w:rsid w:val="00594D69"/>
    <w:rsid w:val="005957D5"/>
    <w:rsid w:val="005958F2"/>
    <w:rsid w:val="0059596D"/>
    <w:rsid w:val="005959BB"/>
    <w:rsid w:val="0059626B"/>
    <w:rsid w:val="0059652C"/>
    <w:rsid w:val="0059695E"/>
    <w:rsid w:val="005977F1"/>
    <w:rsid w:val="00597B0E"/>
    <w:rsid w:val="00597EE3"/>
    <w:rsid w:val="005A03EF"/>
    <w:rsid w:val="005A049A"/>
    <w:rsid w:val="005A09CA"/>
    <w:rsid w:val="005A09DE"/>
    <w:rsid w:val="005A1BBF"/>
    <w:rsid w:val="005A260A"/>
    <w:rsid w:val="005A2C41"/>
    <w:rsid w:val="005A2D22"/>
    <w:rsid w:val="005A4079"/>
    <w:rsid w:val="005A4C2D"/>
    <w:rsid w:val="005A54C2"/>
    <w:rsid w:val="005A5597"/>
    <w:rsid w:val="005A6047"/>
    <w:rsid w:val="005A6220"/>
    <w:rsid w:val="005A6691"/>
    <w:rsid w:val="005A7109"/>
    <w:rsid w:val="005A73D6"/>
    <w:rsid w:val="005B1734"/>
    <w:rsid w:val="005B1812"/>
    <w:rsid w:val="005B185C"/>
    <w:rsid w:val="005B1EFE"/>
    <w:rsid w:val="005B2B6B"/>
    <w:rsid w:val="005B3F79"/>
    <w:rsid w:val="005B517E"/>
    <w:rsid w:val="005B5B8D"/>
    <w:rsid w:val="005B5BB4"/>
    <w:rsid w:val="005B658B"/>
    <w:rsid w:val="005B6889"/>
    <w:rsid w:val="005B68E0"/>
    <w:rsid w:val="005B7722"/>
    <w:rsid w:val="005B7A0B"/>
    <w:rsid w:val="005B7A2C"/>
    <w:rsid w:val="005B7BA6"/>
    <w:rsid w:val="005B7CBA"/>
    <w:rsid w:val="005C00C7"/>
    <w:rsid w:val="005C02B9"/>
    <w:rsid w:val="005C1636"/>
    <w:rsid w:val="005C1B02"/>
    <w:rsid w:val="005C2E7F"/>
    <w:rsid w:val="005C3AC8"/>
    <w:rsid w:val="005C4439"/>
    <w:rsid w:val="005C4653"/>
    <w:rsid w:val="005C478E"/>
    <w:rsid w:val="005C541C"/>
    <w:rsid w:val="005C5958"/>
    <w:rsid w:val="005C6360"/>
    <w:rsid w:val="005C65A1"/>
    <w:rsid w:val="005C6941"/>
    <w:rsid w:val="005C6EF9"/>
    <w:rsid w:val="005C727A"/>
    <w:rsid w:val="005C7715"/>
    <w:rsid w:val="005C7A45"/>
    <w:rsid w:val="005D0903"/>
    <w:rsid w:val="005D14F5"/>
    <w:rsid w:val="005D1684"/>
    <w:rsid w:val="005D1A9C"/>
    <w:rsid w:val="005D1B7E"/>
    <w:rsid w:val="005D48AF"/>
    <w:rsid w:val="005D4FC8"/>
    <w:rsid w:val="005D601C"/>
    <w:rsid w:val="005D7776"/>
    <w:rsid w:val="005E00F6"/>
    <w:rsid w:val="005E0338"/>
    <w:rsid w:val="005E0921"/>
    <w:rsid w:val="005E0B24"/>
    <w:rsid w:val="005E318B"/>
    <w:rsid w:val="005E3A70"/>
    <w:rsid w:val="005E4424"/>
    <w:rsid w:val="005E4C10"/>
    <w:rsid w:val="005E4E37"/>
    <w:rsid w:val="005E4E96"/>
    <w:rsid w:val="005E67C0"/>
    <w:rsid w:val="005E70BA"/>
    <w:rsid w:val="005E7100"/>
    <w:rsid w:val="005E73C6"/>
    <w:rsid w:val="005E7CB2"/>
    <w:rsid w:val="005F0FA0"/>
    <w:rsid w:val="005F1620"/>
    <w:rsid w:val="005F17E3"/>
    <w:rsid w:val="005F1883"/>
    <w:rsid w:val="005F2750"/>
    <w:rsid w:val="005F2F14"/>
    <w:rsid w:val="005F3641"/>
    <w:rsid w:val="005F396A"/>
    <w:rsid w:val="005F398E"/>
    <w:rsid w:val="005F4ABA"/>
    <w:rsid w:val="005F50A5"/>
    <w:rsid w:val="005F58D7"/>
    <w:rsid w:val="005F6BC4"/>
    <w:rsid w:val="005F6D44"/>
    <w:rsid w:val="00600915"/>
    <w:rsid w:val="0060141B"/>
    <w:rsid w:val="00601C94"/>
    <w:rsid w:val="00602AE7"/>
    <w:rsid w:val="00602F79"/>
    <w:rsid w:val="00603E6F"/>
    <w:rsid w:val="006047AC"/>
    <w:rsid w:val="00604B0F"/>
    <w:rsid w:val="00604BBF"/>
    <w:rsid w:val="00604CE5"/>
    <w:rsid w:val="006050CA"/>
    <w:rsid w:val="006061C6"/>
    <w:rsid w:val="00606EF9"/>
    <w:rsid w:val="00606FE6"/>
    <w:rsid w:val="00607374"/>
    <w:rsid w:val="0060771B"/>
    <w:rsid w:val="00607961"/>
    <w:rsid w:val="00607BB9"/>
    <w:rsid w:val="006100C7"/>
    <w:rsid w:val="0061085F"/>
    <w:rsid w:val="006111F9"/>
    <w:rsid w:val="0061178E"/>
    <w:rsid w:val="00611E31"/>
    <w:rsid w:val="00613A13"/>
    <w:rsid w:val="00613B5B"/>
    <w:rsid w:val="00613C62"/>
    <w:rsid w:val="0061405B"/>
    <w:rsid w:val="0061470E"/>
    <w:rsid w:val="00614F9C"/>
    <w:rsid w:val="0061534B"/>
    <w:rsid w:val="006161AC"/>
    <w:rsid w:val="00616345"/>
    <w:rsid w:val="0061653E"/>
    <w:rsid w:val="00617569"/>
    <w:rsid w:val="006204F2"/>
    <w:rsid w:val="0062076F"/>
    <w:rsid w:val="006208DE"/>
    <w:rsid w:val="00620A2C"/>
    <w:rsid w:val="00620C67"/>
    <w:rsid w:val="00620F2A"/>
    <w:rsid w:val="00621607"/>
    <w:rsid w:val="006228FC"/>
    <w:rsid w:val="00623662"/>
    <w:rsid w:val="006241CE"/>
    <w:rsid w:val="0062461A"/>
    <w:rsid w:val="00624AFA"/>
    <w:rsid w:val="00625295"/>
    <w:rsid w:val="006260A6"/>
    <w:rsid w:val="006261E5"/>
    <w:rsid w:val="00626805"/>
    <w:rsid w:val="00627976"/>
    <w:rsid w:val="00627F63"/>
    <w:rsid w:val="006300EE"/>
    <w:rsid w:val="00630212"/>
    <w:rsid w:val="0063030B"/>
    <w:rsid w:val="00631131"/>
    <w:rsid w:val="00631754"/>
    <w:rsid w:val="0063182A"/>
    <w:rsid w:val="006323C8"/>
    <w:rsid w:val="00632B0C"/>
    <w:rsid w:val="00632DCD"/>
    <w:rsid w:val="00633237"/>
    <w:rsid w:val="00633A9B"/>
    <w:rsid w:val="006341B7"/>
    <w:rsid w:val="006343FE"/>
    <w:rsid w:val="0063546C"/>
    <w:rsid w:val="00636243"/>
    <w:rsid w:val="00636B43"/>
    <w:rsid w:val="00636D30"/>
    <w:rsid w:val="006376D0"/>
    <w:rsid w:val="0064071F"/>
    <w:rsid w:val="00641520"/>
    <w:rsid w:val="00641C6A"/>
    <w:rsid w:val="0064363F"/>
    <w:rsid w:val="00643E04"/>
    <w:rsid w:val="00644933"/>
    <w:rsid w:val="00644A27"/>
    <w:rsid w:val="006468CA"/>
    <w:rsid w:val="006476D4"/>
    <w:rsid w:val="00647849"/>
    <w:rsid w:val="00647AB6"/>
    <w:rsid w:val="00650F66"/>
    <w:rsid w:val="00651762"/>
    <w:rsid w:val="00651848"/>
    <w:rsid w:val="0065193C"/>
    <w:rsid w:val="00651E14"/>
    <w:rsid w:val="00652808"/>
    <w:rsid w:val="006528C8"/>
    <w:rsid w:val="006530E6"/>
    <w:rsid w:val="006548D7"/>
    <w:rsid w:val="00654BE7"/>
    <w:rsid w:val="00654D9B"/>
    <w:rsid w:val="00656200"/>
    <w:rsid w:val="006562DA"/>
    <w:rsid w:val="00657B4A"/>
    <w:rsid w:val="00657E29"/>
    <w:rsid w:val="00660027"/>
    <w:rsid w:val="00660A5B"/>
    <w:rsid w:val="006613AE"/>
    <w:rsid w:val="00661525"/>
    <w:rsid w:val="00662D2F"/>
    <w:rsid w:val="00662DC3"/>
    <w:rsid w:val="0066373D"/>
    <w:rsid w:val="00664347"/>
    <w:rsid w:val="0066457C"/>
    <w:rsid w:val="00665322"/>
    <w:rsid w:val="0066647A"/>
    <w:rsid w:val="006669C5"/>
    <w:rsid w:val="00667379"/>
    <w:rsid w:val="006673DF"/>
    <w:rsid w:val="00670100"/>
    <w:rsid w:val="006703AC"/>
    <w:rsid w:val="006704EA"/>
    <w:rsid w:val="0067081A"/>
    <w:rsid w:val="006709CE"/>
    <w:rsid w:val="006716DC"/>
    <w:rsid w:val="00671CBF"/>
    <w:rsid w:val="006721D8"/>
    <w:rsid w:val="006721E6"/>
    <w:rsid w:val="006724DC"/>
    <w:rsid w:val="00672811"/>
    <w:rsid w:val="00672A3C"/>
    <w:rsid w:val="00673B24"/>
    <w:rsid w:val="00673F84"/>
    <w:rsid w:val="0067467D"/>
    <w:rsid w:val="0067527E"/>
    <w:rsid w:val="0067532C"/>
    <w:rsid w:val="0067558C"/>
    <w:rsid w:val="006761C5"/>
    <w:rsid w:val="00676C44"/>
    <w:rsid w:val="00676FED"/>
    <w:rsid w:val="0067715A"/>
    <w:rsid w:val="00677B78"/>
    <w:rsid w:val="00677CB3"/>
    <w:rsid w:val="006801AC"/>
    <w:rsid w:val="00680B8B"/>
    <w:rsid w:val="00680C4E"/>
    <w:rsid w:val="006812A8"/>
    <w:rsid w:val="00681DEC"/>
    <w:rsid w:val="00681FB5"/>
    <w:rsid w:val="00682003"/>
    <w:rsid w:val="00682DF2"/>
    <w:rsid w:val="00683797"/>
    <w:rsid w:val="00684458"/>
    <w:rsid w:val="006844FC"/>
    <w:rsid w:val="00684A5B"/>
    <w:rsid w:val="0068683F"/>
    <w:rsid w:val="0068745D"/>
    <w:rsid w:val="00687AEB"/>
    <w:rsid w:val="0069030C"/>
    <w:rsid w:val="006904D5"/>
    <w:rsid w:val="00690F5E"/>
    <w:rsid w:val="0069104C"/>
    <w:rsid w:val="00691FB3"/>
    <w:rsid w:val="00692DA5"/>
    <w:rsid w:val="00693CC3"/>
    <w:rsid w:val="00694037"/>
    <w:rsid w:val="00694849"/>
    <w:rsid w:val="00694D78"/>
    <w:rsid w:val="00695842"/>
    <w:rsid w:val="00695DD3"/>
    <w:rsid w:val="00696980"/>
    <w:rsid w:val="006969CD"/>
    <w:rsid w:val="00696A3E"/>
    <w:rsid w:val="00697082"/>
    <w:rsid w:val="006A021B"/>
    <w:rsid w:val="006A1176"/>
    <w:rsid w:val="006A1B6F"/>
    <w:rsid w:val="006A1F73"/>
    <w:rsid w:val="006A233D"/>
    <w:rsid w:val="006A24C3"/>
    <w:rsid w:val="006A256F"/>
    <w:rsid w:val="006A3524"/>
    <w:rsid w:val="006A3652"/>
    <w:rsid w:val="006A5DEA"/>
    <w:rsid w:val="006A6AB7"/>
    <w:rsid w:val="006A789B"/>
    <w:rsid w:val="006B0128"/>
    <w:rsid w:val="006B045D"/>
    <w:rsid w:val="006B0665"/>
    <w:rsid w:val="006B074D"/>
    <w:rsid w:val="006B0C11"/>
    <w:rsid w:val="006B0C25"/>
    <w:rsid w:val="006B21C0"/>
    <w:rsid w:val="006B314C"/>
    <w:rsid w:val="006B31F4"/>
    <w:rsid w:val="006B3949"/>
    <w:rsid w:val="006B3FD7"/>
    <w:rsid w:val="006B4413"/>
    <w:rsid w:val="006B44C5"/>
    <w:rsid w:val="006B4B7A"/>
    <w:rsid w:val="006B6918"/>
    <w:rsid w:val="006B7DC2"/>
    <w:rsid w:val="006C175F"/>
    <w:rsid w:val="006C1D25"/>
    <w:rsid w:val="006C2D8D"/>
    <w:rsid w:val="006C3554"/>
    <w:rsid w:val="006C408D"/>
    <w:rsid w:val="006C4168"/>
    <w:rsid w:val="006C4170"/>
    <w:rsid w:val="006C4C0D"/>
    <w:rsid w:val="006C4E80"/>
    <w:rsid w:val="006C659D"/>
    <w:rsid w:val="006C6ED7"/>
    <w:rsid w:val="006C7163"/>
    <w:rsid w:val="006C72F4"/>
    <w:rsid w:val="006C749E"/>
    <w:rsid w:val="006D0839"/>
    <w:rsid w:val="006D0BF1"/>
    <w:rsid w:val="006D2F82"/>
    <w:rsid w:val="006D35F2"/>
    <w:rsid w:val="006D3653"/>
    <w:rsid w:val="006D41D5"/>
    <w:rsid w:val="006D42BC"/>
    <w:rsid w:val="006D4902"/>
    <w:rsid w:val="006D495B"/>
    <w:rsid w:val="006D5D80"/>
    <w:rsid w:val="006D6010"/>
    <w:rsid w:val="006D6946"/>
    <w:rsid w:val="006D6ACA"/>
    <w:rsid w:val="006D76F8"/>
    <w:rsid w:val="006E0298"/>
    <w:rsid w:val="006E14F2"/>
    <w:rsid w:val="006E16EC"/>
    <w:rsid w:val="006E1907"/>
    <w:rsid w:val="006E3402"/>
    <w:rsid w:val="006E3E03"/>
    <w:rsid w:val="006E3E47"/>
    <w:rsid w:val="006E3F5C"/>
    <w:rsid w:val="006E4620"/>
    <w:rsid w:val="006E4B45"/>
    <w:rsid w:val="006E522B"/>
    <w:rsid w:val="006E55A7"/>
    <w:rsid w:val="006E59CE"/>
    <w:rsid w:val="006E5AC1"/>
    <w:rsid w:val="006E6B96"/>
    <w:rsid w:val="006E76D6"/>
    <w:rsid w:val="006E77BA"/>
    <w:rsid w:val="006E7C8E"/>
    <w:rsid w:val="006E7D44"/>
    <w:rsid w:val="006F0757"/>
    <w:rsid w:val="006F0764"/>
    <w:rsid w:val="006F099E"/>
    <w:rsid w:val="006F2E27"/>
    <w:rsid w:val="006F2F22"/>
    <w:rsid w:val="006F3BDA"/>
    <w:rsid w:val="006F3CE5"/>
    <w:rsid w:val="006F4098"/>
    <w:rsid w:val="006F457A"/>
    <w:rsid w:val="006F47DC"/>
    <w:rsid w:val="006F4D0B"/>
    <w:rsid w:val="006F5705"/>
    <w:rsid w:val="006F5F68"/>
    <w:rsid w:val="006F65FB"/>
    <w:rsid w:val="006F6D98"/>
    <w:rsid w:val="006F7358"/>
    <w:rsid w:val="006F7CFB"/>
    <w:rsid w:val="00700C5C"/>
    <w:rsid w:val="0070194B"/>
    <w:rsid w:val="00701BCD"/>
    <w:rsid w:val="00703045"/>
    <w:rsid w:val="00703993"/>
    <w:rsid w:val="00703B92"/>
    <w:rsid w:val="00703EC4"/>
    <w:rsid w:val="00704180"/>
    <w:rsid w:val="007048F9"/>
    <w:rsid w:val="00704CEA"/>
    <w:rsid w:val="00705107"/>
    <w:rsid w:val="00705A2A"/>
    <w:rsid w:val="00705D79"/>
    <w:rsid w:val="00705FC1"/>
    <w:rsid w:val="007060DF"/>
    <w:rsid w:val="00706BE8"/>
    <w:rsid w:val="007072E6"/>
    <w:rsid w:val="00707845"/>
    <w:rsid w:val="0071031B"/>
    <w:rsid w:val="007112A0"/>
    <w:rsid w:val="007116C8"/>
    <w:rsid w:val="007128AA"/>
    <w:rsid w:val="00712A46"/>
    <w:rsid w:val="00712FAF"/>
    <w:rsid w:val="0071419A"/>
    <w:rsid w:val="00714C34"/>
    <w:rsid w:val="00715814"/>
    <w:rsid w:val="007158D3"/>
    <w:rsid w:val="00715BD7"/>
    <w:rsid w:val="00716744"/>
    <w:rsid w:val="00716B45"/>
    <w:rsid w:val="00716C1F"/>
    <w:rsid w:val="00716F78"/>
    <w:rsid w:val="0071739B"/>
    <w:rsid w:val="00721933"/>
    <w:rsid w:val="007221F8"/>
    <w:rsid w:val="007222A1"/>
    <w:rsid w:val="00722361"/>
    <w:rsid w:val="00723D85"/>
    <w:rsid w:val="00724E0B"/>
    <w:rsid w:val="007253EB"/>
    <w:rsid w:val="00725B44"/>
    <w:rsid w:val="00725DF5"/>
    <w:rsid w:val="00726078"/>
    <w:rsid w:val="00726548"/>
    <w:rsid w:val="007266E7"/>
    <w:rsid w:val="0072720D"/>
    <w:rsid w:val="00727EB5"/>
    <w:rsid w:val="00730755"/>
    <w:rsid w:val="0073080A"/>
    <w:rsid w:val="00730C6E"/>
    <w:rsid w:val="007316A6"/>
    <w:rsid w:val="00731A49"/>
    <w:rsid w:val="00731AA5"/>
    <w:rsid w:val="00731B61"/>
    <w:rsid w:val="0073322B"/>
    <w:rsid w:val="0073362E"/>
    <w:rsid w:val="00733DFB"/>
    <w:rsid w:val="00733F3C"/>
    <w:rsid w:val="00734045"/>
    <w:rsid w:val="00734859"/>
    <w:rsid w:val="00734893"/>
    <w:rsid w:val="007350B8"/>
    <w:rsid w:val="00735216"/>
    <w:rsid w:val="007356C0"/>
    <w:rsid w:val="007362CD"/>
    <w:rsid w:val="00736448"/>
    <w:rsid w:val="007367E5"/>
    <w:rsid w:val="00736E7B"/>
    <w:rsid w:val="00737026"/>
    <w:rsid w:val="00737451"/>
    <w:rsid w:val="007379E7"/>
    <w:rsid w:val="00740199"/>
    <w:rsid w:val="0074047B"/>
    <w:rsid w:val="00741922"/>
    <w:rsid w:val="00743052"/>
    <w:rsid w:val="0074355C"/>
    <w:rsid w:val="00743C81"/>
    <w:rsid w:val="00743CC9"/>
    <w:rsid w:val="00743D25"/>
    <w:rsid w:val="00743F88"/>
    <w:rsid w:val="007448B2"/>
    <w:rsid w:val="007448E1"/>
    <w:rsid w:val="007455B9"/>
    <w:rsid w:val="00745E1B"/>
    <w:rsid w:val="007460C1"/>
    <w:rsid w:val="00746712"/>
    <w:rsid w:val="00746F57"/>
    <w:rsid w:val="007476DA"/>
    <w:rsid w:val="00747B7E"/>
    <w:rsid w:val="0075047D"/>
    <w:rsid w:val="007507C6"/>
    <w:rsid w:val="00750F3A"/>
    <w:rsid w:val="007514D6"/>
    <w:rsid w:val="00751530"/>
    <w:rsid w:val="00751823"/>
    <w:rsid w:val="00752274"/>
    <w:rsid w:val="00753D07"/>
    <w:rsid w:val="00754DE1"/>
    <w:rsid w:val="00755EDE"/>
    <w:rsid w:val="0075761B"/>
    <w:rsid w:val="00757895"/>
    <w:rsid w:val="00757F12"/>
    <w:rsid w:val="00760108"/>
    <w:rsid w:val="00760965"/>
    <w:rsid w:val="00760DD8"/>
    <w:rsid w:val="0076214E"/>
    <w:rsid w:val="00762A7A"/>
    <w:rsid w:val="0076355B"/>
    <w:rsid w:val="007635C3"/>
    <w:rsid w:val="0076379F"/>
    <w:rsid w:val="00763B0C"/>
    <w:rsid w:val="00763B16"/>
    <w:rsid w:val="00763C7E"/>
    <w:rsid w:val="007640AD"/>
    <w:rsid w:val="0076457D"/>
    <w:rsid w:val="00764A6B"/>
    <w:rsid w:val="00765DCF"/>
    <w:rsid w:val="0076703E"/>
    <w:rsid w:val="007677ED"/>
    <w:rsid w:val="0077191F"/>
    <w:rsid w:val="00772F7B"/>
    <w:rsid w:val="007733BC"/>
    <w:rsid w:val="00773AAD"/>
    <w:rsid w:val="00773ED3"/>
    <w:rsid w:val="00773FDA"/>
    <w:rsid w:val="00775AE4"/>
    <w:rsid w:val="00775BA4"/>
    <w:rsid w:val="00775E01"/>
    <w:rsid w:val="00775F06"/>
    <w:rsid w:val="007767CE"/>
    <w:rsid w:val="007772BC"/>
    <w:rsid w:val="007777A6"/>
    <w:rsid w:val="00780725"/>
    <w:rsid w:val="007807C7"/>
    <w:rsid w:val="007807E2"/>
    <w:rsid w:val="00780D3C"/>
    <w:rsid w:val="00780F8E"/>
    <w:rsid w:val="00781878"/>
    <w:rsid w:val="0078227C"/>
    <w:rsid w:val="0078271C"/>
    <w:rsid w:val="00783AB5"/>
    <w:rsid w:val="00783C1A"/>
    <w:rsid w:val="00783D39"/>
    <w:rsid w:val="007843E9"/>
    <w:rsid w:val="007854DE"/>
    <w:rsid w:val="007859F9"/>
    <w:rsid w:val="00785FF7"/>
    <w:rsid w:val="0078616D"/>
    <w:rsid w:val="0078718B"/>
    <w:rsid w:val="00787669"/>
    <w:rsid w:val="0078788A"/>
    <w:rsid w:val="007902E3"/>
    <w:rsid w:val="007906A7"/>
    <w:rsid w:val="00791475"/>
    <w:rsid w:val="007917E9"/>
    <w:rsid w:val="00791B75"/>
    <w:rsid w:val="0079268A"/>
    <w:rsid w:val="007929F7"/>
    <w:rsid w:val="0079332D"/>
    <w:rsid w:val="007941A4"/>
    <w:rsid w:val="0079536A"/>
    <w:rsid w:val="007955D9"/>
    <w:rsid w:val="00795C71"/>
    <w:rsid w:val="00796150"/>
    <w:rsid w:val="007961DF"/>
    <w:rsid w:val="00796879"/>
    <w:rsid w:val="007969E0"/>
    <w:rsid w:val="007971F4"/>
    <w:rsid w:val="007A016B"/>
    <w:rsid w:val="007A065B"/>
    <w:rsid w:val="007A0DE0"/>
    <w:rsid w:val="007A0F19"/>
    <w:rsid w:val="007A1369"/>
    <w:rsid w:val="007A176F"/>
    <w:rsid w:val="007A22C2"/>
    <w:rsid w:val="007A24A7"/>
    <w:rsid w:val="007A380E"/>
    <w:rsid w:val="007A3870"/>
    <w:rsid w:val="007A3931"/>
    <w:rsid w:val="007A426E"/>
    <w:rsid w:val="007A4A52"/>
    <w:rsid w:val="007A5498"/>
    <w:rsid w:val="007A5F24"/>
    <w:rsid w:val="007A6822"/>
    <w:rsid w:val="007A6894"/>
    <w:rsid w:val="007A773E"/>
    <w:rsid w:val="007B0004"/>
    <w:rsid w:val="007B049F"/>
    <w:rsid w:val="007B0624"/>
    <w:rsid w:val="007B1E57"/>
    <w:rsid w:val="007B23AB"/>
    <w:rsid w:val="007B26D7"/>
    <w:rsid w:val="007B289A"/>
    <w:rsid w:val="007B3BA6"/>
    <w:rsid w:val="007B4BF4"/>
    <w:rsid w:val="007B4C01"/>
    <w:rsid w:val="007B5827"/>
    <w:rsid w:val="007B5FCD"/>
    <w:rsid w:val="007B6EA3"/>
    <w:rsid w:val="007B7091"/>
    <w:rsid w:val="007B7262"/>
    <w:rsid w:val="007B733D"/>
    <w:rsid w:val="007B79A5"/>
    <w:rsid w:val="007C00EF"/>
    <w:rsid w:val="007C0E01"/>
    <w:rsid w:val="007C18B8"/>
    <w:rsid w:val="007C1B90"/>
    <w:rsid w:val="007C3B63"/>
    <w:rsid w:val="007C40CE"/>
    <w:rsid w:val="007C4447"/>
    <w:rsid w:val="007C4CE5"/>
    <w:rsid w:val="007C555A"/>
    <w:rsid w:val="007C5D0F"/>
    <w:rsid w:val="007C5F11"/>
    <w:rsid w:val="007C604B"/>
    <w:rsid w:val="007C6183"/>
    <w:rsid w:val="007C6A0E"/>
    <w:rsid w:val="007C6CC0"/>
    <w:rsid w:val="007C6E5C"/>
    <w:rsid w:val="007C782C"/>
    <w:rsid w:val="007C7A7F"/>
    <w:rsid w:val="007C7FF7"/>
    <w:rsid w:val="007D089E"/>
    <w:rsid w:val="007D0B7C"/>
    <w:rsid w:val="007D0C74"/>
    <w:rsid w:val="007D0E20"/>
    <w:rsid w:val="007D0E59"/>
    <w:rsid w:val="007D11BA"/>
    <w:rsid w:val="007D1CFE"/>
    <w:rsid w:val="007D25A3"/>
    <w:rsid w:val="007D2707"/>
    <w:rsid w:val="007D2B62"/>
    <w:rsid w:val="007D3D4E"/>
    <w:rsid w:val="007D4017"/>
    <w:rsid w:val="007D54C5"/>
    <w:rsid w:val="007D5797"/>
    <w:rsid w:val="007D6136"/>
    <w:rsid w:val="007D674E"/>
    <w:rsid w:val="007D7609"/>
    <w:rsid w:val="007D7CC4"/>
    <w:rsid w:val="007D7F1C"/>
    <w:rsid w:val="007E065C"/>
    <w:rsid w:val="007E1D7F"/>
    <w:rsid w:val="007E2860"/>
    <w:rsid w:val="007E392E"/>
    <w:rsid w:val="007E47D8"/>
    <w:rsid w:val="007E4BE3"/>
    <w:rsid w:val="007E50BD"/>
    <w:rsid w:val="007E5ADD"/>
    <w:rsid w:val="007E5D3B"/>
    <w:rsid w:val="007E635E"/>
    <w:rsid w:val="007E66EB"/>
    <w:rsid w:val="007E6B8D"/>
    <w:rsid w:val="007E6C93"/>
    <w:rsid w:val="007E7D26"/>
    <w:rsid w:val="007F1EE4"/>
    <w:rsid w:val="007F2B5E"/>
    <w:rsid w:val="007F32D4"/>
    <w:rsid w:val="007F3DCC"/>
    <w:rsid w:val="007F470D"/>
    <w:rsid w:val="007F4833"/>
    <w:rsid w:val="007F4AC8"/>
    <w:rsid w:val="007F53CA"/>
    <w:rsid w:val="007F548C"/>
    <w:rsid w:val="007F55DE"/>
    <w:rsid w:val="007F6466"/>
    <w:rsid w:val="007F6909"/>
    <w:rsid w:val="007F7C3E"/>
    <w:rsid w:val="007F7D7D"/>
    <w:rsid w:val="008008ED"/>
    <w:rsid w:val="00800C6B"/>
    <w:rsid w:val="00801020"/>
    <w:rsid w:val="00801583"/>
    <w:rsid w:val="0080210D"/>
    <w:rsid w:val="008026C0"/>
    <w:rsid w:val="00802855"/>
    <w:rsid w:val="0080319E"/>
    <w:rsid w:val="0080338F"/>
    <w:rsid w:val="008037E4"/>
    <w:rsid w:val="00803833"/>
    <w:rsid w:val="00803A6D"/>
    <w:rsid w:val="008043B0"/>
    <w:rsid w:val="00804A09"/>
    <w:rsid w:val="00806E5A"/>
    <w:rsid w:val="00807779"/>
    <w:rsid w:val="00810078"/>
    <w:rsid w:val="008101D6"/>
    <w:rsid w:val="0081050F"/>
    <w:rsid w:val="0081115F"/>
    <w:rsid w:val="00811541"/>
    <w:rsid w:val="00811FAA"/>
    <w:rsid w:val="0081206F"/>
    <w:rsid w:val="00813026"/>
    <w:rsid w:val="00813AEE"/>
    <w:rsid w:val="00813DAD"/>
    <w:rsid w:val="00814E30"/>
    <w:rsid w:val="00815238"/>
    <w:rsid w:val="00816312"/>
    <w:rsid w:val="00816515"/>
    <w:rsid w:val="00816E89"/>
    <w:rsid w:val="008172AD"/>
    <w:rsid w:val="0081745A"/>
    <w:rsid w:val="00817D66"/>
    <w:rsid w:val="008203F3"/>
    <w:rsid w:val="00820F13"/>
    <w:rsid w:val="00821708"/>
    <w:rsid w:val="00821B7D"/>
    <w:rsid w:val="008222CB"/>
    <w:rsid w:val="008229F3"/>
    <w:rsid w:val="008231A1"/>
    <w:rsid w:val="00824497"/>
    <w:rsid w:val="00824A59"/>
    <w:rsid w:val="008255F6"/>
    <w:rsid w:val="00825E61"/>
    <w:rsid w:val="00826685"/>
    <w:rsid w:val="00826AC3"/>
    <w:rsid w:val="00826D43"/>
    <w:rsid w:val="008271A6"/>
    <w:rsid w:val="0082756A"/>
    <w:rsid w:val="00827D43"/>
    <w:rsid w:val="00830026"/>
    <w:rsid w:val="008307F7"/>
    <w:rsid w:val="00831647"/>
    <w:rsid w:val="0083169C"/>
    <w:rsid w:val="00831A14"/>
    <w:rsid w:val="00831A7B"/>
    <w:rsid w:val="00831AB0"/>
    <w:rsid w:val="00831B4E"/>
    <w:rsid w:val="00831B8B"/>
    <w:rsid w:val="008321A0"/>
    <w:rsid w:val="0083343B"/>
    <w:rsid w:val="00834DE5"/>
    <w:rsid w:val="00834E59"/>
    <w:rsid w:val="00835EE1"/>
    <w:rsid w:val="008363C5"/>
    <w:rsid w:val="0083648C"/>
    <w:rsid w:val="0083741A"/>
    <w:rsid w:val="00841420"/>
    <w:rsid w:val="00841425"/>
    <w:rsid w:val="0084182D"/>
    <w:rsid w:val="00843368"/>
    <w:rsid w:val="008433B9"/>
    <w:rsid w:val="00843578"/>
    <w:rsid w:val="00843798"/>
    <w:rsid w:val="00843AA3"/>
    <w:rsid w:val="00843D25"/>
    <w:rsid w:val="008442DA"/>
    <w:rsid w:val="0084478F"/>
    <w:rsid w:val="00845609"/>
    <w:rsid w:val="008465C0"/>
    <w:rsid w:val="00846FA6"/>
    <w:rsid w:val="00847B8E"/>
    <w:rsid w:val="0085069C"/>
    <w:rsid w:val="00850787"/>
    <w:rsid w:val="00850BD0"/>
    <w:rsid w:val="00850F4F"/>
    <w:rsid w:val="00851100"/>
    <w:rsid w:val="00851514"/>
    <w:rsid w:val="00851E45"/>
    <w:rsid w:val="00852779"/>
    <w:rsid w:val="00852EC2"/>
    <w:rsid w:val="00853350"/>
    <w:rsid w:val="00853495"/>
    <w:rsid w:val="00853D2A"/>
    <w:rsid w:val="00854266"/>
    <w:rsid w:val="008550E8"/>
    <w:rsid w:val="0085539D"/>
    <w:rsid w:val="00856378"/>
    <w:rsid w:val="00856491"/>
    <w:rsid w:val="008568FD"/>
    <w:rsid w:val="0085780D"/>
    <w:rsid w:val="0086013C"/>
    <w:rsid w:val="00860F4B"/>
    <w:rsid w:val="00861748"/>
    <w:rsid w:val="00861ECE"/>
    <w:rsid w:val="00862014"/>
    <w:rsid w:val="00863A02"/>
    <w:rsid w:val="00864B90"/>
    <w:rsid w:val="00864C0E"/>
    <w:rsid w:val="00864D3C"/>
    <w:rsid w:val="00865000"/>
    <w:rsid w:val="00865D4B"/>
    <w:rsid w:val="008664FE"/>
    <w:rsid w:val="00867638"/>
    <w:rsid w:val="00867D7C"/>
    <w:rsid w:val="0087019E"/>
    <w:rsid w:val="008702CA"/>
    <w:rsid w:val="0087054D"/>
    <w:rsid w:val="00870B5C"/>
    <w:rsid w:val="00870E0F"/>
    <w:rsid w:val="00870F61"/>
    <w:rsid w:val="0087142B"/>
    <w:rsid w:val="008725AF"/>
    <w:rsid w:val="008725FF"/>
    <w:rsid w:val="008726AE"/>
    <w:rsid w:val="0087282A"/>
    <w:rsid w:val="00872899"/>
    <w:rsid w:val="008729B1"/>
    <w:rsid w:val="00872C0B"/>
    <w:rsid w:val="00873096"/>
    <w:rsid w:val="00873F4A"/>
    <w:rsid w:val="00874C4F"/>
    <w:rsid w:val="0087655C"/>
    <w:rsid w:val="008769F5"/>
    <w:rsid w:val="00877105"/>
    <w:rsid w:val="00877183"/>
    <w:rsid w:val="0087786F"/>
    <w:rsid w:val="00880CC3"/>
    <w:rsid w:val="008814DC"/>
    <w:rsid w:val="00882443"/>
    <w:rsid w:val="0088254D"/>
    <w:rsid w:val="0088284B"/>
    <w:rsid w:val="008839AC"/>
    <w:rsid w:val="00883C7B"/>
    <w:rsid w:val="00883D98"/>
    <w:rsid w:val="00884048"/>
    <w:rsid w:val="0088419F"/>
    <w:rsid w:val="00884889"/>
    <w:rsid w:val="00884B3F"/>
    <w:rsid w:val="00884E26"/>
    <w:rsid w:val="0088551F"/>
    <w:rsid w:val="0088554B"/>
    <w:rsid w:val="008855F2"/>
    <w:rsid w:val="00885795"/>
    <w:rsid w:val="00885EB0"/>
    <w:rsid w:val="0088649A"/>
    <w:rsid w:val="008870B8"/>
    <w:rsid w:val="00887D31"/>
    <w:rsid w:val="008909B9"/>
    <w:rsid w:val="00891181"/>
    <w:rsid w:val="0089195C"/>
    <w:rsid w:val="00891BE0"/>
    <w:rsid w:val="00891E05"/>
    <w:rsid w:val="00891FA6"/>
    <w:rsid w:val="00892546"/>
    <w:rsid w:val="008925E5"/>
    <w:rsid w:val="0089324A"/>
    <w:rsid w:val="00893556"/>
    <w:rsid w:val="008948AF"/>
    <w:rsid w:val="0089589C"/>
    <w:rsid w:val="00895AD9"/>
    <w:rsid w:val="00895CB7"/>
    <w:rsid w:val="00895FF1"/>
    <w:rsid w:val="0089653B"/>
    <w:rsid w:val="008968C8"/>
    <w:rsid w:val="00897542"/>
    <w:rsid w:val="00897F59"/>
    <w:rsid w:val="008A004F"/>
    <w:rsid w:val="008A0439"/>
    <w:rsid w:val="008A10CA"/>
    <w:rsid w:val="008A18B9"/>
    <w:rsid w:val="008A1ABD"/>
    <w:rsid w:val="008A22A9"/>
    <w:rsid w:val="008A24AA"/>
    <w:rsid w:val="008A2941"/>
    <w:rsid w:val="008A2C1B"/>
    <w:rsid w:val="008A5985"/>
    <w:rsid w:val="008A6A25"/>
    <w:rsid w:val="008A6CBC"/>
    <w:rsid w:val="008A7319"/>
    <w:rsid w:val="008B0011"/>
    <w:rsid w:val="008B0274"/>
    <w:rsid w:val="008B0440"/>
    <w:rsid w:val="008B071A"/>
    <w:rsid w:val="008B071C"/>
    <w:rsid w:val="008B1B0A"/>
    <w:rsid w:val="008B1D5D"/>
    <w:rsid w:val="008B2328"/>
    <w:rsid w:val="008B267E"/>
    <w:rsid w:val="008B2A3E"/>
    <w:rsid w:val="008B324E"/>
    <w:rsid w:val="008B34CC"/>
    <w:rsid w:val="008B48BF"/>
    <w:rsid w:val="008B4F9E"/>
    <w:rsid w:val="008B5B77"/>
    <w:rsid w:val="008B5D70"/>
    <w:rsid w:val="008B62AA"/>
    <w:rsid w:val="008B67A1"/>
    <w:rsid w:val="008B6D9B"/>
    <w:rsid w:val="008B71A6"/>
    <w:rsid w:val="008C10CB"/>
    <w:rsid w:val="008C14CF"/>
    <w:rsid w:val="008C179D"/>
    <w:rsid w:val="008C235C"/>
    <w:rsid w:val="008C2BAB"/>
    <w:rsid w:val="008C3B6B"/>
    <w:rsid w:val="008C44BB"/>
    <w:rsid w:val="008C4DDC"/>
    <w:rsid w:val="008C586E"/>
    <w:rsid w:val="008C5E06"/>
    <w:rsid w:val="008C60A8"/>
    <w:rsid w:val="008C6938"/>
    <w:rsid w:val="008C6F4A"/>
    <w:rsid w:val="008C7EB8"/>
    <w:rsid w:val="008D0811"/>
    <w:rsid w:val="008D10AA"/>
    <w:rsid w:val="008D1A1B"/>
    <w:rsid w:val="008D1B28"/>
    <w:rsid w:val="008D2A96"/>
    <w:rsid w:val="008D2DE6"/>
    <w:rsid w:val="008D2FCA"/>
    <w:rsid w:val="008D3226"/>
    <w:rsid w:val="008D3715"/>
    <w:rsid w:val="008D3781"/>
    <w:rsid w:val="008D403B"/>
    <w:rsid w:val="008D4516"/>
    <w:rsid w:val="008D4841"/>
    <w:rsid w:val="008D4A44"/>
    <w:rsid w:val="008D4DA8"/>
    <w:rsid w:val="008D507E"/>
    <w:rsid w:val="008D53A8"/>
    <w:rsid w:val="008D66EB"/>
    <w:rsid w:val="008D793C"/>
    <w:rsid w:val="008D7F7B"/>
    <w:rsid w:val="008E004C"/>
    <w:rsid w:val="008E0A9B"/>
    <w:rsid w:val="008E1CD9"/>
    <w:rsid w:val="008E2858"/>
    <w:rsid w:val="008E2C38"/>
    <w:rsid w:val="008E2DA3"/>
    <w:rsid w:val="008E35B5"/>
    <w:rsid w:val="008E3800"/>
    <w:rsid w:val="008E410E"/>
    <w:rsid w:val="008E43A6"/>
    <w:rsid w:val="008E47E7"/>
    <w:rsid w:val="008E54C9"/>
    <w:rsid w:val="008E6C4D"/>
    <w:rsid w:val="008E6CE4"/>
    <w:rsid w:val="008E6ED7"/>
    <w:rsid w:val="008E77B8"/>
    <w:rsid w:val="008F0872"/>
    <w:rsid w:val="008F0CC0"/>
    <w:rsid w:val="008F0F3D"/>
    <w:rsid w:val="008F135E"/>
    <w:rsid w:val="008F1FDB"/>
    <w:rsid w:val="008F227D"/>
    <w:rsid w:val="008F2CEC"/>
    <w:rsid w:val="008F406C"/>
    <w:rsid w:val="008F45C7"/>
    <w:rsid w:val="008F4831"/>
    <w:rsid w:val="008F62D0"/>
    <w:rsid w:val="008F721B"/>
    <w:rsid w:val="008F7451"/>
    <w:rsid w:val="008F78CE"/>
    <w:rsid w:val="008F7B7A"/>
    <w:rsid w:val="00900541"/>
    <w:rsid w:val="009009F8"/>
    <w:rsid w:val="00900AEA"/>
    <w:rsid w:val="00900BF0"/>
    <w:rsid w:val="00901378"/>
    <w:rsid w:val="00902166"/>
    <w:rsid w:val="00903E46"/>
    <w:rsid w:val="00903EB0"/>
    <w:rsid w:val="00904CA5"/>
    <w:rsid w:val="00905623"/>
    <w:rsid w:val="0090574E"/>
    <w:rsid w:val="009064A0"/>
    <w:rsid w:val="00906C6D"/>
    <w:rsid w:val="009071D8"/>
    <w:rsid w:val="00907219"/>
    <w:rsid w:val="00907430"/>
    <w:rsid w:val="00907C49"/>
    <w:rsid w:val="00907FFC"/>
    <w:rsid w:val="00911A5B"/>
    <w:rsid w:val="009123DA"/>
    <w:rsid w:val="009146E5"/>
    <w:rsid w:val="0091488D"/>
    <w:rsid w:val="0091499C"/>
    <w:rsid w:val="009157F5"/>
    <w:rsid w:val="00915A18"/>
    <w:rsid w:val="00915EB5"/>
    <w:rsid w:val="0091673A"/>
    <w:rsid w:val="00917760"/>
    <w:rsid w:val="00917D18"/>
    <w:rsid w:val="00920494"/>
    <w:rsid w:val="009206B4"/>
    <w:rsid w:val="009214BB"/>
    <w:rsid w:val="00921874"/>
    <w:rsid w:val="00921C62"/>
    <w:rsid w:val="00921EDA"/>
    <w:rsid w:val="00922320"/>
    <w:rsid w:val="00922E2D"/>
    <w:rsid w:val="00923E88"/>
    <w:rsid w:val="00924892"/>
    <w:rsid w:val="0092593E"/>
    <w:rsid w:val="00925976"/>
    <w:rsid w:val="00925C80"/>
    <w:rsid w:val="00926012"/>
    <w:rsid w:val="00926574"/>
    <w:rsid w:val="00926D75"/>
    <w:rsid w:val="00926D9E"/>
    <w:rsid w:val="00926FF5"/>
    <w:rsid w:val="0092771A"/>
    <w:rsid w:val="00927EC4"/>
    <w:rsid w:val="009300AE"/>
    <w:rsid w:val="0093034D"/>
    <w:rsid w:val="00930881"/>
    <w:rsid w:val="00930C8D"/>
    <w:rsid w:val="009312E4"/>
    <w:rsid w:val="009327BE"/>
    <w:rsid w:val="00932D97"/>
    <w:rsid w:val="00932FAC"/>
    <w:rsid w:val="009330A9"/>
    <w:rsid w:val="009339F2"/>
    <w:rsid w:val="0093470B"/>
    <w:rsid w:val="00934EB4"/>
    <w:rsid w:val="00934F3D"/>
    <w:rsid w:val="009358E1"/>
    <w:rsid w:val="00936849"/>
    <w:rsid w:val="00936A8E"/>
    <w:rsid w:val="009376E0"/>
    <w:rsid w:val="00937BDA"/>
    <w:rsid w:val="00937EFF"/>
    <w:rsid w:val="0094090C"/>
    <w:rsid w:val="00941804"/>
    <w:rsid w:val="009418E1"/>
    <w:rsid w:val="00941CC0"/>
    <w:rsid w:val="0094243C"/>
    <w:rsid w:val="009424AF"/>
    <w:rsid w:val="00942D92"/>
    <w:rsid w:val="00942DAD"/>
    <w:rsid w:val="00942EAC"/>
    <w:rsid w:val="0094370C"/>
    <w:rsid w:val="009438D6"/>
    <w:rsid w:val="0094411C"/>
    <w:rsid w:val="00944456"/>
    <w:rsid w:val="009457A8"/>
    <w:rsid w:val="00945C40"/>
    <w:rsid w:val="009463DA"/>
    <w:rsid w:val="0094652B"/>
    <w:rsid w:val="00946668"/>
    <w:rsid w:val="00946C96"/>
    <w:rsid w:val="00947D06"/>
    <w:rsid w:val="00947D84"/>
    <w:rsid w:val="00947DFE"/>
    <w:rsid w:val="00950431"/>
    <w:rsid w:val="00950579"/>
    <w:rsid w:val="009514E2"/>
    <w:rsid w:val="0095177F"/>
    <w:rsid w:val="00952076"/>
    <w:rsid w:val="00952D72"/>
    <w:rsid w:val="0095366F"/>
    <w:rsid w:val="00953705"/>
    <w:rsid w:val="00953F31"/>
    <w:rsid w:val="009541FB"/>
    <w:rsid w:val="009556B7"/>
    <w:rsid w:val="009565D9"/>
    <w:rsid w:val="009605EE"/>
    <w:rsid w:val="00960866"/>
    <w:rsid w:val="00961159"/>
    <w:rsid w:val="00962E14"/>
    <w:rsid w:val="009644DF"/>
    <w:rsid w:val="00964578"/>
    <w:rsid w:val="0096593F"/>
    <w:rsid w:val="0096599A"/>
    <w:rsid w:val="009659C2"/>
    <w:rsid w:val="00965DE1"/>
    <w:rsid w:val="00966401"/>
    <w:rsid w:val="00966D19"/>
    <w:rsid w:val="00967206"/>
    <w:rsid w:val="00967DB8"/>
    <w:rsid w:val="00967EBE"/>
    <w:rsid w:val="00970A4B"/>
    <w:rsid w:val="00971A58"/>
    <w:rsid w:val="009729F0"/>
    <w:rsid w:val="00973072"/>
    <w:rsid w:val="00973537"/>
    <w:rsid w:val="00973968"/>
    <w:rsid w:val="00975588"/>
    <w:rsid w:val="0097783B"/>
    <w:rsid w:val="00977A3E"/>
    <w:rsid w:val="00977B7B"/>
    <w:rsid w:val="00977EA0"/>
    <w:rsid w:val="00980121"/>
    <w:rsid w:val="00980CFD"/>
    <w:rsid w:val="00981C53"/>
    <w:rsid w:val="009828F2"/>
    <w:rsid w:val="009829F7"/>
    <w:rsid w:val="00983DB4"/>
    <w:rsid w:val="009842D5"/>
    <w:rsid w:val="009843CA"/>
    <w:rsid w:val="009847DC"/>
    <w:rsid w:val="00984EFF"/>
    <w:rsid w:val="00985502"/>
    <w:rsid w:val="00985560"/>
    <w:rsid w:val="00985A86"/>
    <w:rsid w:val="00985AD1"/>
    <w:rsid w:val="009868F1"/>
    <w:rsid w:val="00986B9A"/>
    <w:rsid w:val="00987244"/>
    <w:rsid w:val="00987A9F"/>
    <w:rsid w:val="0099034E"/>
    <w:rsid w:val="009905CA"/>
    <w:rsid w:val="00990F5B"/>
    <w:rsid w:val="009910E1"/>
    <w:rsid w:val="0099136C"/>
    <w:rsid w:val="0099138A"/>
    <w:rsid w:val="0099139E"/>
    <w:rsid w:val="009913B4"/>
    <w:rsid w:val="009915BB"/>
    <w:rsid w:val="00991D67"/>
    <w:rsid w:val="0099334A"/>
    <w:rsid w:val="009937E0"/>
    <w:rsid w:val="00993E4E"/>
    <w:rsid w:val="00995754"/>
    <w:rsid w:val="00996153"/>
    <w:rsid w:val="0099660F"/>
    <w:rsid w:val="009975BA"/>
    <w:rsid w:val="00997AF5"/>
    <w:rsid w:val="00997C64"/>
    <w:rsid w:val="00997E13"/>
    <w:rsid w:val="009A0709"/>
    <w:rsid w:val="009A0856"/>
    <w:rsid w:val="009A124C"/>
    <w:rsid w:val="009A13CA"/>
    <w:rsid w:val="009A1A6D"/>
    <w:rsid w:val="009A2139"/>
    <w:rsid w:val="009A223C"/>
    <w:rsid w:val="009A2C2E"/>
    <w:rsid w:val="009A3722"/>
    <w:rsid w:val="009A46C9"/>
    <w:rsid w:val="009A4773"/>
    <w:rsid w:val="009A4C16"/>
    <w:rsid w:val="009A5495"/>
    <w:rsid w:val="009A5887"/>
    <w:rsid w:val="009A5CA8"/>
    <w:rsid w:val="009A69D3"/>
    <w:rsid w:val="009A76FE"/>
    <w:rsid w:val="009B0231"/>
    <w:rsid w:val="009B04A5"/>
    <w:rsid w:val="009B0BC1"/>
    <w:rsid w:val="009B173F"/>
    <w:rsid w:val="009B1D24"/>
    <w:rsid w:val="009B2EAB"/>
    <w:rsid w:val="009B2EF9"/>
    <w:rsid w:val="009B300C"/>
    <w:rsid w:val="009B39DA"/>
    <w:rsid w:val="009B3EE9"/>
    <w:rsid w:val="009B4051"/>
    <w:rsid w:val="009B4192"/>
    <w:rsid w:val="009B4742"/>
    <w:rsid w:val="009B4D4D"/>
    <w:rsid w:val="009B4DB3"/>
    <w:rsid w:val="009B510F"/>
    <w:rsid w:val="009B5202"/>
    <w:rsid w:val="009B5494"/>
    <w:rsid w:val="009B5530"/>
    <w:rsid w:val="009B5A17"/>
    <w:rsid w:val="009B5AD1"/>
    <w:rsid w:val="009B6089"/>
    <w:rsid w:val="009B62EF"/>
    <w:rsid w:val="009B71E5"/>
    <w:rsid w:val="009B74BF"/>
    <w:rsid w:val="009B7825"/>
    <w:rsid w:val="009C2053"/>
    <w:rsid w:val="009C2683"/>
    <w:rsid w:val="009C29FE"/>
    <w:rsid w:val="009C325D"/>
    <w:rsid w:val="009C3612"/>
    <w:rsid w:val="009C4D5B"/>
    <w:rsid w:val="009C575F"/>
    <w:rsid w:val="009C57F2"/>
    <w:rsid w:val="009C6105"/>
    <w:rsid w:val="009C63D2"/>
    <w:rsid w:val="009C68A5"/>
    <w:rsid w:val="009C6E62"/>
    <w:rsid w:val="009C74AF"/>
    <w:rsid w:val="009C7744"/>
    <w:rsid w:val="009C78AB"/>
    <w:rsid w:val="009D036C"/>
    <w:rsid w:val="009D051A"/>
    <w:rsid w:val="009D0D48"/>
    <w:rsid w:val="009D105D"/>
    <w:rsid w:val="009D181F"/>
    <w:rsid w:val="009D1B7E"/>
    <w:rsid w:val="009D1EF8"/>
    <w:rsid w:val="009D291D"/>
    <w:rsid w:val="009D29A4"/>
    <w:rsid w:val="009D3F52"/>
    <w:rsid w:val="009D4454"/>
    <w:rsid w:val="009D5233"/>
    <w:rsid w:val="009D594A"/>
    <w:rsid w:val="009D6950"/>
    <w:rsid w:val="009D6C04"/>
    <w:rsid w:val="009D7610"/>
    <w:rsid w:val="009D778F"/>
    <w:rsid w:val="009D7C8E"/>
    <w:rsid w:val="009E0887"/>
    <w:rsid w:val="009E099E"/>
    <w:rsid w:val="009E1041"/>
    <w:rsid w:val="009E1944"/>
    <w:rsid w:val="009E2DF5"/>
    <w:rsid w:val="009E306F"/>
    <w:rsid w:val="009E3AD3"/>
    <w:rsid w:val="009E3DA8"/>
    <w:rsid w:val="009E4190"/>
    <w:rsid w:val="009E4615"/>
    <w:rsid w:val="009E4F6E"/>
    <w:rsid w:val="009E4F7C"/>
    <w:rsid w:val="009E502B"/>
    <w:rsid w:val="009E50E7"/>
    <w:rsid w:val="009E5D27"/>
    <w:rsid w:val="009E63AE"/>
    <w:rsid w:val="009E722B"/>
    <w:rsid w:val="009E7266"/>
    <w:rsid w:val="009E75F1"/>
    <w:rsid w:val="009E7755"/>
    <w:rsid w:val="009E7997"/>
    <w:rsid w:val="009F00B4"/>
    <w:rsid w:val="009F1733"/>
    <w:rsid w:val="009F1A23"/>
    <w:rsid w:val="009F1C20"/>
    <w:rsid w:val="009F24A3"/>
    <w:rsid w:val="009F326C"/>
    <w:rsid w:val="009F38BB"/>
    <w:rsid w:val="009F40CE"/>
    <w:rsid w:val="009F494E"/>
    <w:rsid w:val="009F5ED2"/>
    <w:rsid w:val="009F711D"/>
    <w:rsid w:val="009F72EE"/>
    <w:rsid w:val="009F7C91"/>
    <w:rsid w:val="00A0024F"/>
    <w:rsid w:val="00A003D2"/>
    <w:rsid w:val="00A010DB"/>
    <w:rsid w:val="00A01869"/>
    <w:rsid w:val="00A01971"/>
    <w:rsid w:val="00A026B0"/>
    <w:rsid w:val="00A02864"/>
    <w:rsid w:val="00A030A1"/>
    <w:rsid w:val="00A03417"/>
    <w:rsid w:val="00A03BAE"/>
    <w:rsid w:val="00A0401B"/>
    <w:rsid w:val="00A05532"/>
    <w:rsid w:val="00A0567D"/>
    <w:rsid w:val="00A06357"/>
    <w:rsid w:val="00A0662D"/>
    <w:rsid w:val="00A06B07"/>
    <w:rsid w:val="00A074BD"/>
    <w:rsid w:val="00A07B87"/>
    <w:rsid w:val="00A10360"/>
    <w:rsid w:val="00A1100D"/>
    <w:rsid w:val="00A114AC"/>
    <w:rsid w:val="00A11EBF"/>
    <w:rsid w:val="00A12E9E"/>
    <w:rsid w:val="00A13D84"/>
    <w:rsid w:val="00A13DE9"/>
    <w:rsid w:val="00A14384"/>
    <w:rsid w:val="00A145F8"/>
    <w:rsid w:val="00A14872"/>
    <w:rsid w:val="00A148EB"/>
    <w:rsid w:val="00A14E3B"/>
    <w:rsid w:val="00A15AAE"/>
    <w:rsid w:val="00A16347"/>
    <w:rsid w:val="00A17686"/>
    <w:rsid w:val="00A17C29"/>
    <w:rsid w:val="00A17E9B"/>
    <w:rsid w:val="00A20DF1"/>
    <w:rsid w:val="00A214C0"/>
    <w:rsid w:val="00A2159A"/>
    <w:rsid w:val="00A219DF"/>
    <w:rsid w:val="00A21B7D"/>
    <w:rsid w:val="00A2245A"/>
    <w:rsid w:val="00A2299F"/>
    <w:rsid w:val="00A23DBC"/>
    <w:rsid w:val="00A24DBC"/>
    <w:rsid w:val="00A2543D"/>
    <w:rsid w:val="00A25575"/>
    <w:rsid w:val="00A25A56"/>
    <w:rsid w:val="00A25B7F"/>
    <w:rsid w:val="00A261DC"/>
    <w:rsid w:val="00A26E7A"/>
    <w:rsid w:val="00A27A29"/>
    <w:rsid w:val="00A27F01"/>
    <w:rsid w:val="00A30389"/>
    <w:rsid w:val="00A31D24"/>
    <w:rsid w:val="00A32C3F"/>
    <w:rsid w:val="00A331FE"/>
    <w:rsid w:val="00A33C5E"/>
    <w:rsid w:val="00A33D4B"/>
    <w:rsid w:val="00A341CA"/>
    <w:rsid w:val="00A34441"/>
    <w:rsid w:val="00A34A56"/>
    <w:rsid w:val="00A351B3"/>
    <w:rsid w:val="00A35337"/>
    <w:rsid w:val="00A35C74"/>
    <w:rsid w:val="00A365D6"/>
    <w:rsid w:val="00A36D1F"/>
    <w:rsid w:val="00A3777A"/>
    <w:rsid w:val="00A37AAE"/>
    <w:rsid w:val="00A402AB"/>
    <w:rsid w:val="00A40374"/>
    <w:rsid w:val="00A404B6"/>
    <w:rsid w:val="00A4084C"/>
    <w:rsid w:val="00A40D11"/>
    <w:rsid w:val="00A40DC2"/>
    <w:rsid w:val="00A40E4D"/>
    <w:rsid w:val="00A423FB"/>
    <w:rsid w:val="00A424B2"/>
    <w:rsid w:val="00A42EF3"/>
    <w:rsid w:val="00A43CA7"/>
    <w:rsid w:val="00A44F50"/>
    <w:rsid w:val="00A45348"/>
    <w:rsid w:val="00A45EA1"/>
    <w:rsid w:val="00A4629A"/>
    <w:rsid w:val="00A46875"/>
    <w:rsid w:val="00A46C20"/>
    <w:rsid w:val="00A47356"/>
    <w:rsid w:val="00A4777E"/>
    <w:rsid w:val="00A479B9"/>
    <w:rsid w:val="00A47C16"/>
    <w:rsid w:val="00A47D49"/>
    <w:rsid w:val="00A47E8D"/>
    <w:rsid w:val="00A50A94"/>
    <w:rsid w:val="00A50DB5"/>
    <w:rsid w:val="00A50E38"/>
    <w:rsid w:val="00A5139B"/>
    <w:rsid w:val="00A522A6"/>
    <w:rsid w:val="00A524DD"/>
    <w:rsid w:val="00A527EF"/>
    <w:rsid w:val="00A52F39"/>
    <w:rsid w:val="00A53458"/>
    <w:rsid w:val="00A537FA"/>
    <w:rsid w:val="00A5399D"/>
    <w:rsid w:val="00A54148"/>
    <w:rsid w:val="00A541F6"/>
    <w:rsid w:val="00A55771"/>
    <w:rsid w:val="00A562D8"/>
    <w:rsid w:val="00A56A98"/>
    <w:rsid w:val="00A56AE6"/>
    <w:rsid w:val="00A56B5E"/>
    <w:rsid w:val="00A56E9B"/>
    <w:rsid w:val="00A57BF4"/>
    <w:rsid w:val="00A60481"/>
    <w:rsid w:val="00A60F57"/>
    <w:rsid w:val="00A62236"/>
    <w:rsid w:val="00A63500"/>
    <w:rsid w:val="00A63DB1"/>
    <w:rsid w:val="00A64380"/>
    <w:rsid w:val="00A6543E"/>
    <w:rsid w:val="00A6617D"/>
    <w:rsid w:val="00A672B2"/>
    <w:rsid w:val="00A673FB"/>
    <w:rsid w:val="00A67CAF"/>
    <w:rsid w:val="00A70485"/>
    <w:rsid w:val="00A705E7"/>
    <w:rsid w:val="00A7194A"/>
    <w:rsid w:val="00A71CE7"/>
    <w:rsid w:val="00A72440"/>
    <w:rsid w:val="00A728E8"/>
    <w:rsid w:val="00A72F9B"/>
    <w:rsid w:val="00A7313F"/>
    <w:rsid w:val="00A739B6"/>
    <w:rsid w:val="00A73A00"/>
    <w:rsid w:val="00A74917"/>
    <w:rsid w:val="00A74D1A"/>
    <w:rsid w:val="00A75AA2"/>
    <w:rsid w:val="00A75D33"/>
    <w:rsid w:val="00A76516"/>
    <w:rsid w:val="00A765CC"/>
    <w:rsid w:val="00A76672"/>
    <w:rsid w:val="00A77328"/>
    <w:rsid w:val="00A77862"/>
    <w:rsid w:val="00A77AB8"/>
    <w:rsid w:val="00A80234"/>
    <w:rsid w:val="00A8135A"/>
    <w:rsid w:val="00A8161F"/>
    <w:rsid w:val="00A8169F"/>
    <w:rsid w:val="00A8171A"/>
    <w:rsid w:val="00A81F4E"/>
    <w:rsid w:val="00A83FB3"/>
    <w:rsid w:val="00A8486F"/>
    <w:rsid w:val="00A84A5F"/>
    <w:rsid w:val="00A85AAB"/>
    <w:rsid w:val="00A8625C"/>
    <w:rsid w:val="00A869E3"/>
    <w:rsid w:val="00A869F8"/>
    <w:rsid w:val="00A86B6A"/>
    <w:rsid w:val="00A875D2"/>
    <w:rsid w:val="00A875EA"/>
    <w:rsid w:val="00A87B63"/>
    <w:rsid w:val="00A87D37"/>
    <w:rsid w:val="00A87F47"/>
    <w:rsid w:val="00A90DDE"/>
    <w:rsid w:val="00A9126E"/>
    <w:rsid w:val="00A912AE"/>
    <w:rsid w:val="00A91D85"/>
    <w:rsid w:val="00A9201D"/>
    <w:rsid w:val="00A9220D"/>
    <w:rsid w:val="00A9297F"/>
    <w:rsid w:val="00A934EE"/>
    <w:rsid w:val="00A939F2"/>
    <w:rsid w:val="00A93B6C"/>
    <w:rsid w:val="00A93DC6"/>
    <w:rsid w:val="00A94462"/>
    <w:rsid w:val="00A95BC6"/>
    <w:rsid w:val="00A96426"/>
    <w:rsid w:val="00A968CF"/>
    <w:rsid w:val="00A97031"/>
    <w:rsid w:val="00A97756"/>
    <w:rsid w:val="00A97941"/>
    <w:rsid w:val="00A97EDD"/>
    <w:rsid w:val="00AA00A1"/>
    <w:rsid w:val="00AA0983"/>
    <w:rsid w:val="00AA1F84"/>
    <w:rsid w:val="00AA2472"/>
    <w:rsid w:val="00AA2D80"/>
    <w:rsid w:val="00AA5176"/>
    <w:rsid w:val="00AA5C36"/>
    <w:rsid w:val="00AA6F57"/>
    <w:rsid w:val="00AB0235"/>
    <w:rsid w:val="00AB03D5"/>
    <w:rsid w:val="00AB056B"/>
    <w:rsid w:val="00AB063F"/>
    <w:rsid w:val="00AB0D43"/>
    <w:rsid w:val="00AB16BF"/>
    <w:rsid w:val="00AB1850"/>
    <w:rsid w:val="00AB194F"/>
    <w:rsid w:val="00AB196D"/>
    <w:rsid w:val="00AB1AE7"/>
    <w:rsid w:val="00AB1B99"/>
    <w:rsid w:val="00AB223F"/>
    <w:rsid w:val="00AB24B0"/>
    <w:rsid w:val="00AB273F"/>
    <w:rsid w:val="00AB2D91"/>
    <w:rsid w:val="00AB379C"/>
    <w:rsid w:val="00AB3BF5"/>
    <w:rsid w:val="00AB3D34"/>
    <w:rsid w:val="00AB3E21"/>
    <w:rsid w:val="00AB45E4"/>
    <w:rsid w:val="00AB47CF"/>
    <w:rsid w:val="00AB49FA"/>
    <w:rsid w:val="00AB510B"/>
    <w:rsid w:val="00AB5168"/>
    <w:rsid w:val="00AB56E5"/>
    <w:rsid w:val="00AB60A5"/>
    <w:rsid w:val="00AB6429"/>
    <w:rsid w:val="00AB6633"/>
    <w:rsid w:val="00AB6760"/>
    <w:rsid w:val="00AB6FD8"/>
    <w:rsid w:val="00AB710F"/>
    <w:rsid w:val="00AB74C6"/>
    <w:rsid w:val="00AB7AEA"/>
    <w:rsid w:val="00AC00D7"/>
    <w:rsid w:val="00AC022A"/>
    <w:rsid w:val="00AC02EA"/>
    <w:rsid w:val="00AC0307"/>
    <w:rsid w:val="00AC0FF9"/>
    <w:rsid w:val="00AC1472"/>
    <w:rsid w:val="00AC17AF"/>
    <w:rsid w:val="00AC1DF6"/>
    <w:rsid w:val="00AC2FCE"/>
    <w:rsid w:val="00AC389E"/>
    <w:rsid w:val="00AC3B41"/>
    <w:rsid w:val="00AC3BCC"/>
    <w:rsid w:val="00AC42A9"/>
    <w:rsid w:val="00AC4585"/>
    <w:rsid w:val="00AC4C98"/>
    <w:rsid w:val="00AC50F5"/>
    <w:rsid w:val="00AC536B"/>
    <w:rsid w:val="00AC5591"/>
    <w:rsid w:val="00AC5FEE"/>
    <w:rsid w:val="00AC6510"/>
    <w:rsid w:val="00AC6BF4"/>
    <w:rsid w:val="00AC6E19"/>
    <w:rsid w:val="00AC747D"/>
    <w:rsid w:val="00AC7D4B"/>
    <w:rsid w:val="00AD0426"/>
    <w:rsid w:val="00AD07A4"/>
    <w:rsid w:val="00AD08AC"/>
    <w:rsid w:val="00AD0FC3"/>
    <w:rsid w:val="00AD2AA5"/>
    <w:rsid w:val="00AD2E50"/>
    <w:rsid w:val="00AD370B"/>
    <w:rsid w:val="00AD4E28"/>
    <w:rsid w:val="00AD545E"/>
    <w:rsid w:val="00AD621A"/>
    <w:rsid w:val="00AD718E"/>
    <w:rsid w:val="00AD7AB3"/>
    <w:rsid w:val="00AE0342"/>
    <w:rsid w:val="00AE03C8"/>
    <w:rsid w:val="00AE08CC"/>
    <w:rsid w:val="00AE2D85"/>
    <w:rsid w:val="00AE2F9D"/>
    <w:rsid w:val="00AE3382"/>
    <w:rsid w:val="00AE34A6"/>
    <w:rsid w:val="00AE39B4"/>
    <w:rsid w:val="00AE41D9"/>
    <w:rsid w:val="00AE497B"/>
    <w:rsid w:val="00AE505B"/>
    <w:rsid w:val="00AE61A3"/>
    <w:rsid w:val="00AE6670"/>
    <w:rsid w:val="00AE67F7"/>
    <w:rsid w:val="00AE6CD9"/>
    <w:rsid w:val="00AE7089"/>
    <w:rsid w:val="00AE7DBA"/>
    <w:rsid w:val="00AF0175"/>
    <w:rsid w:val="00AF03ED"/>
    <w:rsid w:val="00AF05BA"/>
    <w:rsid w:val="00AF101F"/>
    <w:rsid w:val="00AF29EF"/>
    <w:rsid w:val="00AF33F2"/>
    <w:rsid w:val="00AF3C7C"/>
    <w:rsid w:val="00AF5119"/>
    <w:rsid w:val="00AF52E3"/>
    <w:rsid w:val="00AF5596"/>
    <w:rsid w:val="00AF610D"/>
    <w:rsid w:val="00AF7930"/>
    <w:rsid w:val="00B00E43"/>
    <w:rsid w:val="00B00FA0"/>
    <w:rsid w:val="00B021D0"/>
    <w:rsid w:val="00B022D7"/>
    <w:rsid w:val="00B039CA"/>
    <w:rsid w:val="00B03F6F"/>
    <w:rsid w:val="00B05081"/>
    <w:rsid w:val="00B05BCF"/>
    <w:rsid w:val="00B05CA8"/>
    <w:rsid w:val="00B06512"/>
    <w:rsid w:val="00B06841"/>
    <w:rsid w:val="00B06AE7"/>
    <w:rsid w:val="00B07AA3"/>
    <w:rsid w:val="00B10CB9"/>
    <w:rsid w:val="00B10E9B"/>
    <w:rsid w:val="00B11527"/>
    <w:rsid w:val="00B121EC"/>
    <w:rsid w:val="00B12467"/>
    <w:rsid w:val="00B125CD"/>
    <w:rsid w:val="00B12650"/>
    <w:rsid w:val="00B13260"/>
    <w:rsid w:val="00B1431C"/>
    <w:rsid w:val="00B14B81"/>
    <w:rsid w:val="00B14FC1"/>
    <w:rsid w:val="00B15BB5"/>
    <w:rsid w:val="00B15E92"/>
    <w:rsid w:val="00B16DDF"/>
    <w:rsid w:val="00B16F8F"/>
    <w:rsid w:val="00B20AC2"/>
    <w:rsid w:val="00B20CC6"/>
    <w:rsid w:val="00B21001"/>
    <w:rsid w:val="00B213F3"/>
    <w:rsid w:val="00B21538"/>
    <w:rsid w:val="00B217E8"/>
    <w:rsid w:val="00B221C5"/>
    <w:rsid w:val="00B221CA"/>
    <w:rsid w:val="00B2388E"/>
    <w:rsid w:val="00B2486E"/>
    <w:rsid w:val="00B252A8"/>
    <w:rsid w:val="00B2547E"/>
    <w:rsid w:val="00B2547F"/>
    <w:rsid w:val="00B25E3C"/>
    <w:rsid w:val="00B2606C"/>
    <w:rsid w:val="00B263C9"/>
    <w:rsid w:val="00B26EFF"/>
    <w:rsid w:val="00B27223"/>
    <w:rsid w:val="00B2747C"/>
    <w:rsid w:val="00B27609"/>
    <w:rsid w:val="00B27B19"/>
    <w:rsid w:val="00B30EDB"/>
    <w:rsid w:val="00B30EDC"/>
    <w:rsid w:val="00B31D55"/>
    <w:rsid w:val="00B320E6"/>
    <w:rsid w:val="00B32B52"/>
    <w:rsid w:val="00B3367F"/>
    <w:rsid w:val="00B33FF7"/>
    <w:rsid w:val="00B34025"/>
    <w:rsid w:val="00B3413B"/>
    <w:rsid w:val="00B35D1C"/>
    <w:rsid w:val="00B35ED8"/>
    <w:rsid w:val="00B3727D"/>
    <w:rsid w:val="00B3794C"/>
    <w:rsid w:val="00B379CA"/>
    <w:rsid w:val="00B37AA0"/>
    <w:rsid w:val="00B40286"/>
    <w:rsid w:val="00B40A5B"/>
    <w:rsid w:val="00B416B2"/>
    <w:rsid w:val="00B41B07"/>
    <w:rsid w:val="00B41EE5"/>
    <w:rsid w:val="00B425A2"/>
    <w:rsid w:val="00B42735"/>
    <w:rsid w:val="00B42C01"/>
    <w:rsid w:val="00B4375C"/>
    <w:rsid w:val="00B4413F"/>
    <w:rsid w:val="00B44F40"/>
    <w:rsid w:val="00B44FAE"/>
    <w:rsid w:val="00B45562"/>
    <w:rsid w:val="00B46325"/>
    <w:rsid w:val="00B4665F"/>
    <w:rsid w:val="00B46949"/>
    <w:rsid w:val="00B47A8B"/>
    <w:rsid w:val="00B47E38"/>
    <w:rsid w:val="00B50530"/>
    <w:rsid w:val="00B50BC6"/>
    <w:rsid w:val="00B5109A"/>
    <w:rsid w:val="00B51694"/>
    <w:rsid w:val="00B51CC4"/>
    <w:rsid w:val="00B55383"/>
    <w:rsid w:val="00B55585"/>
    <w:rsid w:val="00B55BE1"/>
    <w:rsid w:val="00B5602F"/>
    <w:rsid w:val="00B56159"/>
    <w:rsid w:val="00B569FE"/>
    <w:rsid w:val="00B57463"/>
    <w:rsid w:val="00B57B29"/>
    <w:rsid w:val="00B57CCD"/>
    <w:rsid w:val="00B60278"/>
    <w:rsid w:val="00B60550"/>
    <w:rsid w:val="00B607B9"/>
    <w:rsid w:val="00B60FBC"/>
    <w:rsid w:val="00B61218"/>
    <w:rsid w:val="00B6134D"/>
    <w:rsid w:val="00B61950"/>
    <w:rsid w:val="00B61CE4"/>
    <w:rsid w:val="00B6239A"/>
    <w:rsid w:val="00B62499"/>
    <w:rsid w:val="00B63077"/>
    <w:rsid w:val="00B6357A"/>
    <w:rsid w:val="00B63763"/>
    <w:rsid w:val="00B643B6"/>
    <w:rsid w:val="00B64C67"/>
    <w:rsid w:val="00B65281"/>
    <w:rsid w:val="00B65874"/>
    <w:rsid w:val="00B66227"/>
    <w:rsid w:val="00B66401"/>
    <w:rsid w:val="00B66AAA"/>
    <w:rsid w:val="00B66BF0"/>
    <w:rsid w:val="00B67124"/>
    <w:rsid w:val="00B6749D"/>
    <w:rsid w:val="00B67550"/>
    <w:rsid w:val="00B6780C"/>
    <w:rsid w:val="00B67835"/>
    <w:rsid w:val="00B67C57"/>
    <w:rsid w:val="00B70099"/>
    <w:rsid w:val="00B71150"/>
    <w:rsid w:val="00B7159A"/>
    <w:rsid w:val="00B7168A"/>
    <w:rsid w:val="00B71EC4"/>
    <w:rsid w:val="00B7249E"/>
    <w:rsid w:val="00B724DC"/>
    <w:rsid w:val="00B72946"/>
    <w:rsid w:val="00B740A1"/>
    <w:rsid w:val="00B75415"/>
    <w:rsid w:val="00B7667E"/>
    <w:rsid w:val="00B7682E"/>
    <w:rsid w:val="00B76DA3"/>
    <w:rsid w:val="00B77383"/>
    <w:rsid w:val="00B777A6"/>
    <w:rsid w:val="00B80394"/>
    <w:rsid w:val="00B818B6"/>
    <w:rsid w:val="00B8265D"/>
    <w:rsid w:val="00B82C28"/>
    <w:rsid w:val="00B8304D"/>
    <w:rsid w:val="00B83219"/>
    <w:rsid w:val="00B838FA"/>
    <w:rsid w:val="00B83905"/>
    <w:rsid w:val="00B840DD"/>
    <w:rsid w:val="00B84655"/>
    <w:rsid w:val="00B847A2"/>
    <w:rsid w:val="00B84D5F"/>
    <w:rsid w:val="00B84D72"/>
    <w:rsid w:val="00B84D7D"/>
    <w:rsid w:val="00B850C0"/>
    <w:rsid w:val="00B8530F"/>
    <w:rsid w:val="00B85CB1"/>
    <w:rsid w:val="00B86027"/>
    <w:rsid w:val="00B86714"/>
    <w:rsid w:val="00B86AC0"/>
    <w:rsid w:val="00B87338"/>
    <w:rsid w:val="00B9076A"/>
    <w:rsid w:val="00B907C1"/>
    <w:rsid w:val="00B90AA6"/>
    <w:rsid w:val="00B91015"/>
    <w:rsid w:val="00B9144F"/>
    <w:rsid w:val="00B91C92"/>
    <w:rsid w:val="00B91DDC"/>
    <w:rsid w:val="00B92D1B"/>
    <w:rsid w:val="00B93798"/>
    <w:rsid w:val="00B93850"/>
    <w:rsid w:val="00B9408F"/>
    <w:rsid w:val="00B9578C"/>
    <w:rsid w:val="00B96D70"/>
    <w:rsid w:val="00B97316"/>
    <w:rsid w:val="00B97D70"/>
    <w:rsid w:val="00B97D9F"/>
    <w:rsid w:val="00B97F43"/>
    <w:rsid w:val="00BA011F"/>
    <w:rsid w:val="00BA12F1"/>
    <w:rsid w:val="00BA1350"/>
    <w:rsid w:val="00BA13C6"/>
    <w:rsid w:val="00BA158D"/>
    <w:rsid w:val="00BA332B"/>
    <w:rsid w:val="00BA373E"/>
    <w:rsid w:val="00BA37F0"/>
    <w:rsid w:val="00BA446F"/>
    <w:rsid w:val="00BA5DB3"/>
    <w:rsid w:val="00BA609B"/>
    <w:rsid w:val="00BA625E"/>
    <w:rsid w:val="00BA660B"/>
    <w:rsid w:val="00BA662B"/>
    <w:rsid w:val="00BA6F94"/>
    <w:rsid w:val="00BA74CE"/>
    <w:rsid w:val="00BA7C05"/>
    <w:rsid w:val="00BB0320"/>
    <w:rsid w:val="00BB0949"/>
    <w:rsid w:val="00BB36CC"/>
    <w:rsid w:val="00BB3B26"/>
    <w:rsid w:val="00BB42B6"/>
    <w:rsid w:val="00BB5640"/>
    <w:rsid w:val="00BB565E"/>
    <w:rsid w:val="00BB5CF9"/>
    <w:rsid w:val="00BB6EB2"/>
    <w:rsid w:val="00BB725C"/>
    <w:rsid w:val="00BB7963"/>
    <w:rsid w:val="00BB7A0E"/>
    <w:rsid w:val="00BC07BB"/>
    <w:rsid w:val="00BC122E"/>
    <w:rsid w:val="00BC14CC"/>
    <w:rsid w:val="00BC17AB"/>
    <w:rsid w:val="00BC17DC"/>
    <w:rsid w:val="00BC2C5A"/>
    <w:rsid w:val="00BC31EA"/>
    <w:rsid w:val="00BC3269"/>
    <w:rsid w:val="00BC396F"/>
    <w:rsid w:val="00BC3B2D"/>
    <w:rsid w:val="00BC3FEE"/>
    <w:rsid w:val="00BC4EE8"/>
    <w:rsid w:val="00BC6BCF"/>
    <w:rsid w:val="00BC6D03"/>
    <w:rsid w:val="00BC7523"/>
    <w:rsid w:val="00BC763E"/>
    <w:rsid w:val="00BC7C0D"/>
    <w:rsid w:val="00BC7E7C"/>
    <w:rsid w:val="00BD036A"/>
    <w:rsid w:val="00BD08B1"/>
    <w:rsid w:val="00BD0F5E"/>
    <w:rsid w:val="00BD0FFB"/>
    <w:rsid w:val="00BD11E4"/>
    <w:rsid w:val="00BD149E"/>
    <w:rsid w:val="00BD14B2"/>
    <w:rsid w:val="00BD1617"/>
    <w:rsid w:val="00BD258C"/>
    <w:rsid w:val="00BD2AE3"/>
    <w:rsid w:val="00BD2BBA"/>
    <w:rsid w:val="00BD35D8"/>
    <w:rsid w:val="00BD36DB"/>
    <w:rsid w:val="00BD4060"/>
    <w:rsid w:val="00BD4B73"/>
    <w:rsid w:val="00BD4BF4"/>
    <w:rsid w:val="00BD5BB2"/>
    <w:rsid w:val="00BD5EB8"/>
    <w:rsid w:val="00BD601E"/>
    <w:rsid w:val="00BD6944"/>
    <w:rsid w:val="00BD6E6D"/>
    <w:rsid w:val="00BD6F4C"/>
    <w:rsid w:val="00BD739B"/>
    <w:rsid w:val="00BD75E0"/>
    <w:rsid w:val="00BD7735"/>
    <w:rsid w:val="00BE0441"/>
    <w:rsid w:val="00BE0DDC"/>
    <w:rsid w:val="00BE1B81"/>
    <w:rsid w:val="00BE1FC8"/>
    <w:rsid w:val="00BE22CF"/>
    <w:rsid w:val="00BE240D"/>
    <w:rsid w:val="00BE2413"/>
    <w:rsid w:val="00BE243E"/>
    <w:rsid w:val="00BE2B62"/>
    <w:rsid w:val="00BE39E6"/>
    <w:rsid w:val="00BE4798"/>
    <w:rsid w:val="00BE479D"/>
    <w:rsid w:val="00BE4B61"/>
    <w:rsid w:val="00BE505E"/>
    <w:rsid w:val="00BE514D"/>
    <w:rsid w:val="00BE61DA"/>
    <w:rsid w:val="00BE65D7"/>
    <w:rsid w:val="00BE6794"/>
    <w:rsid w:val="00BE71C8"/>
    <w:rsid w:val="00BE71FF"/>
    <w:rsid w:val="00BE77DA"/>
    <w:rsid w:val="00BF18E3"/>
    <w:rsid w:val="00BF1FBA"/>
    <w:rsid w:val="00BF27ED"/>
    <w:rsid w:val="00BF2965"/>
    <w:rsid w:val="00BF2AD6"/>
    <w:rsid w:val="00BF2AFC"/>
    <w:rsid w:val="00BF2F6C"/>
    <w:rsid w:val="00BF34B2"/>
    <w:rsid w:val="00BF37E5"/>
    <w:rsid w:val="00BF3AE5"/>
    <w:rsid w:val="00BF4A7C"/>
    <w:rsid w:val="00BF4A8C"/>
    <w:rsid w:val="00BF558E"/>
    <w:rsid w:val="00BF5AF4"/>
    <w:rsid w:val="00BF5FE0"/>
    <w:rsid w:val="00BF64A8"/>
    <w:rsid w:val="00C00899"/>
    <w:rsid w:val="00C00D9B"/>
    <w:rsid w:val="00C01E22"/>
    <w:rsid w:val="00C01EB9"/>
    <w:rsid w:val="00C01F19"/>
    <w:rsid w:val="00C0226A"/>
    <w:rsid w:val="00C0303A"/>
    <w:rsid w:val="00C0402D"/>
    <w:rsid w:val="00C04D54"/>
    <w:rsid w:val="00C05362"/>
    <w:rsid w:val="00C05373"/>
    <w:rsid w:val="00C055BC"/>
    <w:rsid w:val="00C0571D"/>
    <w:rsid w:val="00C05F7C"/>
    <w:rsid w:val="00C06161"/>
    <w:rsid w:val="00C063B3"/>
    <w:rsid w:val="00C0691D"/>
    <w:rsid w:val="00C06A87"/>
    <w:rsid w:val="00C07CE7"/>
    <w:rsid w:val="00C07FD8"/>
    <w:rsid w:val="00C10826"/>
    <w:rsid w:val="00C11339"/>
    <w:rsid w:val="00C11550"/>
    <w:rsid w:val="00C115F3"/>
    <w:rsid w:val="00C11734"/>
    <w:rsid w:val="00C11BF3"/>
    <w:rsid w:val="00C11F03"/>
    <w:rsid w:val="00C1292D"/>
    <w:rsid w:val="00C12B17"/>
    <w:rsid w:val="00C12C3B"/>
    <w:rsid w:val="00C1326D"/>
    <w:rsid w:val="00C13274"/>
    <w:rsid w:val="00C13684"/>
    <w:rsid w:val="00C13AA8"/>
    <w:rsid w:val="00C15068"/>
    <w:rsid w:val="00C15379"/>
    <w:rsid w:val="00C15954"/>
    <w:rsid w:val="00C16B19"/>
    <w:rsid w:val="00C178D4"/>
    <w:rsid w:val="00C17C3D"/>
    <w:rsid w:val="00C229B8"/>
    <w:rsid w:val="00C23089"/>
    <w:rsid w:val="00C231DA"/>
    <w:rsid w:val="00C232AB"/>
    <w:rsid w:val="00C23618"/>
    <w:rsid w:val="00C2361B"/>
    <w:rsid w:val="00C2375A"/>
    <w:rsid w:val="00C24805"/>
    <w:rsid w:val="00C248B7"/>
    <w:rsid w:val="00C24A5C"/>
    <w:rsid w:val="00C2562A"/>
    <w:rsid w:val="00C25A67"/>
    <w:rsid w:val="00C26233"/>
    <w:rsid w:val="00C2674C"/>
    <w:rsid w:val="00C26F51"/>
    <w:rsid w:val="00C273CB"/>
    <w:rsid w:val="00C2740E"/>
    <w:rsid w:val="00C30006"/>
    <w:rsid w:val="00C30387"/>
    <w:rsid w:val="00C30F0B"/>
    <w:rsid w:val="00C319AA"/>
    <w:rsid w:val="00C326D7"/>
    <w:rsid w:val="00C334DC"/>
    <w:rsid w:val="00C33833"/>
    <w:rsid w:val="00C339CC"/>
    <w:rsid w:val="00C33E65"/>
    <w:rsid w:val="00C34F90"/>
    <w:rsid w:val="00C35108"/>
    <w:rsid w:val="00C35447"/>
    <w:rsid w:val="00C35457"/>
    <w:rsid w:val="00C36295"/>
    <w:rsid w:val="00C36A0D"/>
    <w:rsid w:val="00C37C89"/>
    <w:rsid w:val="00C409E7"/>
    <w:rsid w:val="00C40EE3"/>
    <w:rsid w:val="00C4131C"/>
    <w:rsid w:val="00C41BEF"/>
    <w:rsid w:val="00C4285E"/>
    <w:rsid w:val="00C42A88"/>
    <w:rsid w:val="00C42AC5"/>
    <w:rsid w:val="00C42FC5"/>
    <w:rsid w:val="00C43745"/>
    <w:rsid w:val="00C4512A"/>
    <w:rsid w:val="00C46D0D"/>
    <w:rsid w:val="00C47196"/>
    <w:rsid w:val="00C4783F"/>
    <w:rsid w:val="00C47EE0"/>
    <w:rsid w:val="00C502B2"/>
    <w:rsid w:val="00C502C4"/>
    <w:rsid w:val="00C509CC"/>
    <w:rsid w:val="00C50F21"/>
    <w:rsid w:val="00C51525"/>
    <w:rsid w:val="00C52CB6"/>
    <w:rsid w:val="00C52DB1"/>
    <w:rsid w:val="00C53335"/>
    <w:rsid w:val="00C53A19"/>
    <w:rsid w:val="00C55C3E"/>
    <w:rsid w:val="00C567FE"/>
    <w:rsid w:val="00C60206"/>
    <w:rsid w:val="00C6061A"/>
    <w:rsid w:val="00C60807"/>
    <w:rsid w:val="00C60D86"/>
    <w:rsid w:val="00C60E98"/>
    <w:rsid w:val="00C60FCF"/>
    <w:rsid w:val="00C620BF"/>
    <w:rsid w:val="00C623BA"/>
    <w:rsid w:val="00C62996"/>
    <w:rsid w:val="00C62CBA"/>
    <w:rsid w:val="00C63563"/>
    <w:rsid w:val="00C64001"/>
    <w:rsid w:val="00C64703"/>
    <w:rsid w:val="00C658D8"/>
    <w:rsid w:val="00C65BB3"/>
    <w:rsid w:val="00C6699B"/>
    <w:rsid w:val="00C669F9"/>
    <w:rsid w:val="00C66CD9"/>
    <w:rsid w:val="00C67797"/>
    <w:rsid w:val="00C67B3A"/>
    <w:rsid w:val="00C67F4F"/>
    <w:rsid w:val="00C7203E"/>
    <w:rsid w:val="00C721AF"/>
    <w:rsid w:val="00C7285E"/>
    <w:rsid w:val="00C7333B"/>
    <w:rsid w:val="00C7352C"/>
    <w:rsid w:val="00C73817"/>
    <w:rsid w:val="00C73BEA"/>
    <w:rsid w:val="00C750F7"/>
    <w:rsid w:val="00C756A3"/>
    <w:rsid w:val="00C759AE"/>
    <w:rsid w:val="00C75F4B"/>
    <w:rsid w:val="00C76526"/>
    <w:rsid w:val="00C76B67"/>
    <w:rsid w:val="00C775F8"/>
    <w:rsid w:val="00C77E93"/>
    <w:rsid w:val="00C80CDB"/>
    <w:rsid w:val="00C81770"/>
    <w:rsid w:val="00C818A2"/>
    <w:rsid w:val="00C820DB"/>
    <w:rsid w:val="00C823D3"/>
    <w:rsid w:val="00C82F37"/>
    <w:rsid w:val="00C8310E"/>
    <w:rsid w:val="00C8359E"/>
    <w:rsid w:val="00C83F1F"/>
    <w:rsid w:val="00C844B8"/>
    <w:rsid w:val="00C8450F"/>
    <w:rsid w:val="00C84729"/>
    <w:rsid w:val="00C8651B"/>
    <w:rsid w:val="00C86BE0"/>
    <w:rsid w:val="00C87425"/>
    <w:rsid w:val="00C90277"/>
    <w:rsid w:val="00C90AF5"/>
    <w:rsid w:val="00C915B7"/>
    <w:rsid w:val="00C92527"/>
    <w:rsid w:val="00C92E0E"/>
    <w:rsid w:val="00C92EDB"/>
    <w:rsid w:val="00C92EFE"/>
    <w:rsid w:val="00C93A04"/>
    <w:rsid w:val="00C93B6F"/>
    <w:rsid w:val="00C94DC6"/>
    <w:rsid w:val="00C95773"/>
    <w:rsid w:val="00C96C44"/>
    <w:rsid w:val="00CA0000"/>
    <w:rsid w:val="00CA0B4F"/>
    <w:rsid w:val="00CA1CA6"/>
    <w:rsid w:val="00CA27B1"/>
    <w:rsid w:val="00CA2CF3"/>
    <w:rsid w:val="00CA3670"/>
    <w:rsid w:val="00CA3784"/>
    <w:rsid w:val="00CA3845"/>
    <w:rsid w:val="00CA3C81"/>
    <w:rsid w:val="00CA405E"/>
    <w:rsid w:val="00CA4B1D"/>
    <w:rsid w:val="00CA5287"/>
    <w:rsid w:val="00CA5B4E"/>
    <w:rsid w:val="00CA6BED"/>
    <w:rsid w:val="00CA6D3C"/>
    <w:rsid w:val="00CA7312"/>
    <w:rsid w:val="00CA7E1F"/>
    <w:rsid w:val="00CB05AF"/>
    <w:rsid w:val="00CB0930"/>
    <w:rsid w:val="00CB170D"/>
    <w:rsid w:val="00CB1CBF"/>
    <w:rsid w:val="00CB21DF"/>
    <w:rsid w:val="00CB2ACE"/>
    <w:rsid w:val="00CB35B1"/>
    <w:rsid w:val="00CB426B"/>
    <w:rsid w:val="00CB4831"/>
    <w:rsid w:val="00CB4853"/>
    <w:rsid w:val="00CB57D7"/>
    <w:rsid w:val="00CB5900"/>
    <w:rsid w:val="00CB59E4"/>
    <w:rsid w:val="00CB6D9A"/>
    <w:rsid w:val="00CB7265"/>
    <w:rsid w:val="00CB7799"/>
    <w:rsid w:val="00CB7C59"/>
    <w:rsid w:val="00CB7D89"/>
    <w:rsid w:val="00CB7D92"/>
    <w:rsid w:val="00CC0429"/>
    <w:rsid w:val="00CC04FE"/>
    <w:rsid w:val="00CC0CB2"/>
    <w:rsid w:val="00CC16E5"/>
    <w:rsid w:val="00CC1BD2"/>
    <w:rsid w:val="00CC2022"/>
    <w:rsid w:val="00CC215D"/>
    <w:rsid w:val="00CC2F5F"/>
    <w:rsid w:val="00CC31E9"/>
    <w:rsid w:val="00CC3959"/>
    <w:rsid w:val="00CC3FF7"/>
    <w:rsid w:val="00CC4356"/>
    <w:rsid w:val="00CC49A5"/>
    <w:rsid w:val="00CC4A31"/>
    <w:rsid w:val="00CC5AC6"/>
    <w:rsid w:val="00CC5F1A"/>
    <w:rsid w:val="00CC6DD5"/>
    <w:rsid w:val="00CC6E4D"/>
    <w:rsid w:val="00CC716C"/>
    <w:rsid w:val="00CC71F8"/>
    <w:rsid w:val="00CC7496"/>
    <w:rsid w:val="00CC7B57"/>
    <w:rsid w:val="00CD142E"/>
    <w:rsid w:val="00CD179F"/>
    <w:rsid w:val="00CD1BDF"/>
    <w:rsid w:val="00CD2B9F"/>
    <w:rsid w:val="00CD2D87"/>
    <w:rsid w:val="00CD30FD"/>
    <w:rsid w:val="00CD3187"/>
    <w:rsid w:val="00CD3AF8"/>
    <w:rsid w:val="00CD4DAB"/>
    <w:rsid w:val="00CD4FF7"/>
    <w:rsid w:val="00CD53F0"/>
    <w:rsid w:val="00CD552F"/>
    <w:rsid w:val="00CD5714"/>
    <w:rsid w:val="00CD6FA4"/>
    <w:rsid w:val="00CD785A"/>
    <w:rsid w:val="00CD7901"/>
    <w:rsid w:val="00CE094B"/>
    <w:rsid w:val="00CE0B33"/>
    <w:rsid w:val="00CE14DF"/>
    <w:rsid w:val="00CE3CD9"/>
    <w:rsid w:val="00CE4932"/>
    <w:rsid w:val="00CE4FBD"/>
    <w:rsid w:val="00CE565E"/>
    <w:rsid w:val="00CE5850"/>
    <w:rsid w:val="00CE72D4"/>
    <w:rsid w:val="00CE7DB3"/>
    <w:rsid w:val="00CF0634"/>
    <w:rsid w:val="00CF107A"/>
    <w:rsid w:val="00CF12FF"/>
    <w:rsid w:val="00CF167D"/>
    <w:rsid w:val="00CF169F"/>
    <w:rsid w:val="00CF1737"/>
    <w:rsid w:val="00CF3573"/>
    <w:rsid w:val="00CF429B"/>
    <w:rsid w:val="00CF47C9"/>
    <w:rsid w:val="00CF4805"/>
    <w:rsid w:val="00CF5295"/>
    <w:rsid w:val="00CF5519"/>
    <w:rsid w:val="00CF7790"/>
    <w:rsid w:val="00D004E0"/>
    <w:rsid w:val="00D006E3"/>
    <w:rsid w:val="00D00790"/>
    <w:rsid w:val="00D00AC4"/>
    <w:rsid w:val="00D020C0"/>
    <w:rsid w:val="00D025BD"/>
    <w:rsid w:val="00D026D7"/>
    <w:rsid w:val="00D0323D"/>
    <w:rsid w:val="00D0354C"/>
    <w:rsid w:val="00D039FF"/>
    <w:rsid w:val="00D03CD5"/>
    <w:rsid w:val="00D04BD8"/>
    <w:rsid w:val="00D06116"/>
    <w:rsid w:val="00D07142"/>
    <w:rsid w:val="00D102F5"/>
    <w:rsid w:val="00D103ED"/>
    <w:rsid w:val="00D10ABC"/>
    <w:rsid w:val="00D10FA9"/>
    <w:rsid w:val="00D1135B"/>
    <w:rsid w:val="00D11B0A"/>
    <w:rsid w:val="00D11B5F"/>
    <w:rsid w:val="00D12418"/>
    <w:rsid w:val="00D124AD"/>
    <w:rsid w:val="00D14ECA"/>
    <w:rsid w:val="00D14EF9"/>
    <w:rsid w:val="00D14EFD"/>
    <w:rsid w:val="00D16786"/>
    <w:rsid w:val="00D16FF4"/>
    <w:rsid w:val="00D1728D"/>
    <w:rsid w:val="00D210FD"/>
    <w:rsid w:val="00D21CE9"/>
    <w:rsid w:val="00D2221A"/>
    <w:rsid w:val="00D23511"/>
    <w:rsid w:val="00D2398E"/>
    <w:rsid w:val="00D25AEB"/>
    <w:rsid w:val="00D25CEF"/>
    <w:rsid w:val="00D26064"/>
    <w:rsid w:val="00D2660F"/>
    <w:rsid w:val="00D277BB"/>
    <w:rsid w:val="00D2782D"/>
    <w:rsid w:val="00D30008"/>
    <w:rsid w:val="00D3065E"/>
    <w:rsid w:val="00D3189C"/>
    <w:rsid w:val="00D31F00"/>
    <w:rsid w:val="00D31F63"/>
    <w:rsid w:val="00D31FA9"/>
    <w:rsid w:val="00D323B2"/>
    <w:rsid w:val="00D32C6D"/>
    <w:rsid w:val="00D33ACA"/>
    <w:rsid w:val="00D340AD"/>
    <w:rsid w:val="00D3466C"/>
    <w:rsid w:val="00D34677"/>
    <w:rsid w:val="00D34BC2"/>
    <w:rsid w:val="00D35CC2"/>
    <w:rsid w:val="00D3654B"/>
    <w:rsid w:val="00D36694"/>
    <w:rsid w:val="00D377D4"/>
    <w:rsid w:val="00D37811"/>
    <w:rsid w:val="00D4021C"/>
    <w:rsid w:val="00D4053E"/>
    <w:rsid w:val="00D40D3A"/>
    <w:rsid w:val="00D410A8"/>
    <w:rsid w:val="00D411AC"/>
    <w:rsid w:val="00D417CF"/>
    <w:rsid w:val="00D42135"/>
    <w:rsid w:val="00D42606"/>
    <w:rsid w:val="00D42996"/>
    <w:rsid w:val="00D42B1B"/>
    <w:rsid w:val="00D4322E"/>
    <w:rsid w:val="00D4438D"/>
    <w:rsid w:val="00D44814"/>
    <w:rsid w:val="00D451D4"/>
    <w:rsid w:val="00D458AA"/>
    <w:rsid w:val="00D45DDF"/>
    <w:rsid w:val="00D50EEA"/>
    <w:rsid w:val="00D51B30"/>
    <w:rsid w:val="00D51D94"/>
    <w:rsid w:val="00D51EC6"/>
    <w:rsid w:val="00D523B8"/>
    <w:rsid w:val="00D52838"/>
    <w:rsid w:val="00D52B11"/>
    <w:rsid w:val="00D53390"/>
    <w:rsid w:val="00D53D96"/>
    <w:rsid w:val="00D53E0A"/>
    <w:rsid w:val="00D53F65"/>
    <w:rsid w:val="00D54203"/>
    <w:rsid w:val="00D54229"/>
    <w:rsid w:val="00D54572"/>
    <w:rsid w:val="00D54BD9"/>
    <w:rsid w:val="00D54C1F"/>
    <w:rsid w:val="00D551CB"/>
    <w:rsid w:val="00D568E0"/>
    <w:rsid w:val="00D56D36"/>
    <w:rsid w:val="00D573EC"/>
    <w:rsid w:val="00D60BFD"/>
    <w:rsid w:val="00D60E89"/>
    <w:rsid w:val="00D60FF4"/>
    <w:rsid w:val="00D623EE"/>
    <w:rsid w:val="00D63EDF"/>
    <w:rsid w:val="00D63FE4"/>
    <w:rsid w:val="00D65744"/>
    <w:rsid w:val="00D659EB"/>
    <w:rsid w:val="00D65F44"/>
    <w:rsid w:val="00D66999"/>
    <w:rsid w:val="00D66D27"/>
    <w:rsid w:val="00D67EB8"/>
    <w:rsid w:val="00D67EF3"/>
    <w:rsid w:val="00D701B7"/>
    <w:rsid w:val="00D70993"/>
    <w:rsid w:val="00D70F86"/>
    <w:rsid w:val="00D71429"/>
    <w:rsid w:val="00D72511"/>
    <w:rsid w:val="00D73915"/>
    <w:rsid w:val="00D73F44"/>
    <w:rsid w:val="00D74A5D"/>
    <w:rsid w:val="00D74AF7"/>
    <w:rsid w:val="00D74E94"/>
    <w:rsid w:val="00D7536A"/>
    <w:rsid w:val="00D754F6"/>
    <w:rsid w:val="00D7588D"/>
    <w:rsid w:val="00D76A79"/>
    <w:rsid w:val="00D76E5E"/>
    <w:rsid w:val="00D771D4"/>
    <w:rsid w:val="00D7739A"/>
    <w:rsid w:val="00D778AE"/>
    <w:rsid w:val="00D77E46"/>
    <w:rsid w:val="00D80A99"/>
    <w:rsid w:val="00D8160D"/>
    <w:rsid w:val="00D8261C"/>
    <w:rsid w:val="00D8340A"/>
    <w:rsid w:val="00D8356F"/>
    <w:rsid w:val="00D83F49"/>
    <w:rsid w:val="00D846AE"/>
    <w:rsid w:val="00D84C8E"/>
    <w:rsid w:val="00D850E3"/>
    <w:rsid w:val="00D85937"/>
    <w:rsid w:val="00D86F3C"/>
    <w:rsid w:val="00D877B5"/>
    <w:rsid w:val="00D879F2"/>
    <w:rsid w:val="00D902D6"/>
    <w:rsid w:val="00D907EA"/>
    <w:rsid w:val="00D90FA1"/>
    <w:rsid w:val="00D90FC6"/>
    <w:rsid w:val="00D9106B"/>
    <w:rsid w:val="00D910E4"/>
    <w:rsid w:val="00D91FB3"/>
    <w:rsid w:val="00D92064"/>
    <w:rsid w:val="00D92136"/>
    <w:rsid w:val="00D930B4"/>
    <w:rsid w:val="00D943B4"/>
    <w:rsid w:val="00D9447B"/>
    <w:rsid w:val="00D944FA"/>
    <w:rsid w:val="00D94979"/>
    <w:rsid w:val="00D95BDE"/>
    <w:rsid w:val="00D95C10"/>
    <w:rsid w:val="00D96089"/>
    <w:rsid w:val="00D971D7"/>
    <w:rsid w:val="00D9722B"/>
    <w:rsid w:val="00DA05DD"/>
    <w:rsid w:val="00DA21D8"/>
    <w:rsid w:val="00DA2465"/>
    <w:rsid w:val="00DA2518"/>
    <w:rsid w:val="00DA28BA"/>
    <w:rsid w:val="00DA2EB0"/>
    <w:rsid w:val="00DA3079"/>
    <w:rsid w:val="00DA39EE"/>
    <w:rsid w:val="00DA3A1D"/>
    <w:rsid w:val="00DA4054"/>
    <w:rsid w:val="00DA4D6D"/>
    <w:rsid w:val="00DA61E3"/>
    <w:rsid w:val="00DA7AC4"/>
    <w:rsid w:val="00DB044D"/>
    <w:rsid w:val="00DB0620"/>
    <w:rsid w:val="00DB0879"/>
    <w:rsid w:val="00DB0989"/>
    <w:rsid w:val="00DB0A36"/>
    <w:rsid w:val="00DB0DA6"/>
    <w:rsid w:val="00DB0E1A"/>
    <w:rsid w:val="00DB11FF"/>
    <w:rsid w:val="00DB13A4"/>
    <w:rsid w:val="00DB14F3"/>
    <w:rsid w:val="00DB2912"/>
    <w:rsid w:val="00DB3481"/>
    <w:rsid w:val="00DB4750"/>
    <w:rsid w:val="00DB4E4B"/>
    <w:rsid w:val="00DB4FDE"/>
    <w:rsid w:val="00DB5815"/>
    <w:rsid w:val="00DB5E6B"/>
    <w:rsid w:val="00DB6151"/>
    <w:rsid w:val="00DB6D4E"/>
    <w:rsid w:val="00DB70EB"/>
    <w:rsid w:val="00DB74AA"/>
    <w:rsid w:val="00DB7615"/>
    <w:rsid w:val="00DB786F"/>
    <w:rsid w:val="00DB78EE"/>
    <w:rsid w:val="00DB7E7B"/>
    <w:rsid w:val="00DC01C1"/>
    <w:rsid w:val="00DC02E3"/>
    <w:rsid w:val="00DC07CB"/>
    <w:rsid w:val="00DC28B2"/>
    <w:rsid w:val="00DC343E"/>
    <w:rsid w:val="00DC3939"/>
    <w:rsid w:val="00DC3C11"/>
    <w:rsid w:val="00DC4951"/>
    <w:rsid w:val="00DC5246"/>
    <w:rsid w:val="00DC5780"/>
    <w:rsid w:val="00DC62E1"/>
    <w:rsid w:val="00DC71BA"/>
    <w:rsid w:val="00DC7728"/>
    <w:rsid w:val="00DC7926"/>
    <w:rsid w:val="00DC7A7D"/>
    <w:rsid w:val="00DC7C86"/>
    <w:rsid w:val="00DD03B3"/>
    <w:rsid w:val="00DD0C44"/>
    <w:rsid w:val="00DD0CD5"/>
    <w:rsid w:val="00DD17EB"/>
    <w:rsid w:val="00DD1B1C"/>
    <w:rsid w:val="00DD1E5C"/>
    <w:rsid w:val="00DD2EBF"/>
    <w:rsid w:val="00DD2FD3"/>
    <w:rsid w:val="00DD343D"/>
    <w:rsid w:val="00DD3BE5"/>
    <w:rsid w:val="00DD5FE9"/>
    <w:rsid w:val="00DD66D0"/>
    <w:rsid w:val="00DD7790"/>
    <w:rsid w:val="00DE086E"/>
    <w:rsid w:val="00DE0A56"/>
    <w:rsid w:val="00DE0A97"/>
    <w:rsid w:val="00DE0AB4"/>
    <w:rsid w:val="00DE0B34"/>
    <w:rsid w:val="00DE0CC7"/>
    <w:rsid w:val="00DE0D78"/>
    <w:rsid w:val="00DE187A"/>
    <w:rsid w:val="00DE18C6"/>
    <w:rsid w:val="00DE1966"/>
    <w:rsid w:val="00DE1BCD"/>
    <w:rsid w:val="00DE1D32"/>
    <w:rsid w:val="00DE254C"/>
    <w:rsid w:val="00DE28B0"/>
    <w:rsid w:val="00DE2F70"/>
    <w:rsid w:val="00DE3C97"/>
    <w:rsid w:val="00DE4141"/>
    <w:rsid w:val="00DE446F"/>
    <w:rsid w:val="00DE47D9"/>
    <w:rsid w:val="00DE4A11"/>
    <w:rsid w:val="00DE4C67"/>
    <w:rsid w:val="00DE54D3"/>
    <w:rsid w:val="00DE6421"/>
    <w:rsid w:val="00DE68A5"/>
    <w:rsid w:val="00DE7603"/>
    <w:rsid w:val="00DE7C57"/>
    <w:rsid w:val="00DF066F"/>
    <w:rsid w:val="00DF0925"/>
    <w:rsid w:val="00DF0C42"/>
    <w:rsid w:val="00DF0ED4"/>
    <w:rsid w:val="00DF412D"/>
    <w:rsid w:val="00DF465A"/>
    <w:rsid w:val="00DF5433"/>
    <w:rsid w:val="00DF55CE"/>
    <w:rsid w:val="00DF5F1E"/>
    <w:rsid w:val="00DF648F"/>
    <w:rsid w:val="00DF7094"/>
    <w:rsid w:val="00DF76E3"/>
    <w:rsid w:val="00E006BE"/>
    <w:rsid w:val="00E00CDD"/>
    <w:rsid w:val="00E00D08"/>
    <w:rsid w:val="00E01053"/>
    <w:rsid w:val="00E01319"/>
    <w:rsid w:val="00E01777"/>
    <w:rsid w:val="00E017C7"/>
    <w:rsid w:val="00E021CA"/>
    <w:rsid w:val="00E02615"/>
    <w:rsid w:val="00E02FE2"/>
    <w:rsid w:val="00E0308A"/>
    <w:rsid w:val="00E06CB3"/>
    <w:rsid w:val="00E06F6C"/>
    <w:rsid w:val="00E07A15"/>
    <w:rsid w:val="00E07FAA"/>
    <w:rsid w:val="00E07FEE"/>
    <w:rsid w:val="00E10480"/>
    <w:rsid w:val="00E113CC"/>
    <w:rsid w:val="00E118BD"/>
    <w:rsid w:val="00E118F9"/>
    <w:rsid w:val="00E122B3"/>
    <w:rsid w:val="00E123EC"/>
    <w:rsid w:val="00E12DE6"/>
    <w:rsid w:val="00E13C07"/>
    <w:rsid w:val="00E14308"/>
    <w:rsid w:val="00E1479E"/>
    <w:rsid w:val="00E148FB"/>
    <w:rsid w:val="00E153F0"/>
    <w:rsid w:val="00E159BF"/>
    <w:rsid w:val="00E15EAA"/>
    <w:rsid w:val="00E15EBA"/>
    <w:rsid w:val="00E16FDC"/>
    <w:rsid w:val="00E17078"/>
    <w:rsid w:val="00E176E2"/>
    <w:rsid w:val="00E20BB2"/>
    <w:rsid w:val="00E20CF8"/>
    <w:rsid w:val="00E21127"/>
    <w:rsid w:val="00E2191D"/>
    <w:rsid w:val="00E22629"/>
    <w:rsid w:val="00E22A7D"/>
    <w:rsid w:val="00E23215"/>
    <w:rsid w:val="00E23B9E"/>
    <w:rsid w:val="00E244FA"/>
    <w:rsid w:val="00E249B8"/>
    <w:rsid w:val="00E25762"/>
    <w:rsid w:val="00E25A08"/>
    <w:rsid w:val="00E26DD8"/>
    <w:rsid w:val="00E26F0C"/>
    <w:rsid w:val="00E2747C"/>
    <w:rsid w:val="00E277EC"/>
    <w:rsid w:val="00E27A0D"/>
    <w:rsid w:val="00E27A4F"/>
    <w:rsid w:val="00E300B7"/>
    <w:rsid w:val="00E302B4"/>
    <w:rsid w:val="00E303AE"/>
    <w:rsid w:val="00E30A6A"/>
    <w:rsid w:val="00E31494"/>
    <w:rsid w:val="00E315DD"/>
    <w:rsid w:val="00E3161E"/>
    <w:rsid w:val="00E3190C"/>
    <w:rsid w:val="00E32725"/>
    <w:rsid w:val="00E3316C"/>
    <w:rsid w:val="00E338D9"/>
    <w:rsid w:val="00E3456C"/>
    <w:rsid w:val="00E34760"/>
    <w:rsid w:val="00E34C81"/>
    <w:rsid w:val="00E3506D"/>
    <w:rsid w:val="00E37BD2"/>
    <w:rsid w:val="00E40DBF"/>
    <w:rsid w:val="00E41196"/>
    <w:rsid w:val="00E411E5"/>
    <w:rsid w:val="00E4160E"/>
    <w:rsid w:val="00E41974"/>
    <w:rsid w:val="00E41B23"/>
    <w:rsid w:val="00E420B6"/>
    <w:rsid w:val="00E43BC4"/>
    <w:rsid w:val="00E44C3E"/>
    <w:rsid w:val="00E44D70"/>
    <w:rsid w:val="00E44DF2"/>
    <w:rsid w:val="00E4566B"/>
    <w:rsid w:val="00E4714B"/>
    <w:rsid w:val="00E47B6D"/>
    <w:rsid w:val="00E47C83"/>
    <w:rsid w:val="00E50DAF"/>
    <w:rsid w:val="00E50F9F"/>
    <w:rsid w:val="00E51AD0"/>
    <w:rsid w:val="00E523C2"/>
    <w:rsid w:val="00E5244D"/>
    <w:rsid w:val="00E5274E"/>
    <w:rsid w:val="00E5340D"/>
    <w:rsid w:val="00E5487B"/>
    <w:rsid w:val="00E54A2E"/>
    <w:rsid w:val="00E54D00"/>
    <w:rsid w:val="00E55E10"/>
    <w:rsid w:val="00E56059"/>
    <w:rsid w:val="00E569B4"/>
    <w:rsid w:val="00E56E7B"/>
    <w:rsid w:val="00E5768A"/>
    <w:rsid w:val="00E605CB"/>
    <w:rsid w:val="00E60740"/>
    <w:rsid w:val="00E60F55"/>
    <w:rsid w:val="00E618DF"/>
    <w:rsid w:val="00E61B97"/>
    <w:rsid w:val="00E61EA7"/>
    <w:rsid w:val="00E61EC4"/>
    <w:rsid w:val="00E6260C"/>
    <w:rsid w:val="00E6353A"/>
    <w:rsid w:val="00E6368E"/>
    <w:rsid w:val="00E6380B"/>
    <w:rsid w:val="00E64BBA"/>
    <w:rsid w:val="00E653B6"/>
    <w:rsid w:val="00E657DD"/>
    <w:rsid w:val="00E66846"/>
    <w:rsid w:val="00E66F78"/>
    <w:rsid w:val="00E67D7D"/>
    <w:rsid w:val="00E70DDF"/>
    <w:rsid w:val="00E70F02"/>
    <w:rsid w:val="00E70F0D"/>
    <w:rsid w:val="00E71306"/>
    <w:rsid w:val="00E7134D"/>
    <w:rsid w:val="00E71B5B"/>
    <w:rsid w:val="00E720E3"/>
    <w:rsid w:val="00E72B5E"/>
    <w:rsid w:val="00E7341D"/>
    <w:rsid w:val="00E7345A"/>
    <w:rsid w:val="00E73BE5"/>
    <w:rsid w:val="00E73D1C"/>
    <w:rsid w:val="00E74477"/>
    <w:rsid w:val="00E74577"/>
    <w:rsid w:val="00E74679"/>
    <w:rsid w:val="00E74B16"/>
    <w:rsid w:val="00E74F08"/>
    <w:rsid w:val="00E750ED"/>
    <w:rsid w:val="00E7562F"/>
    <w:rsid w:val="00E75A20"/>
    <w:rsid w:val="00E75C08"/>
    <w:rsid w:val="00E766F0"/>
    <w:rsid w:val="00E769A5"/>
    <w:rsid w:val="00E76A0E"/>
    <w:rsid w:val="00E76E0E"/>
    <w:rsid w:val="00E77517"/>
    <w:rsid w:val="00E77778"/>
    <w:rsid w:val="00E80149"/>
    <w:rsid w:val="00E80A11"/>
    <w:rsid w:val="00E80F26"/>
    <w:rsid w:val="00E812A5"/>
    <w:rsid w:val="00E82415"/>
    <w:rsid w:val="00E82E24"/>
    <w:rsid w:val="00E83369"/>
    <w:rsid w:val="00E83940"/>
    <w:rsid w:val="00E839CB"/>
    <w:rsid w:val="00E83C50"/>
    <w:rsid w:val="00E84969"/>
    <w:rsid w:val="00E84E2B"/>
    <w:rsid w:val="00E84E93"/>
    <w:rsid w:val="00E84EB2"/>
    <w:rsid w:val="00E8513E"/>
    <w:rsid w:val="00E851C6"/>
    <w:rsid w:val="00E855AF"/>
    <w:rsid w:val="00E8589D"/>
    <w:rsid w:val="00E859D7"/>
    <w:rsid w:val="00E85E09"/>
    <w:rsid w:val="00E86DE0"/>
    <w:rsid w:val="00E86F41"/>
    <w:rsid w:val="00E870AB"/>
    <w:rsid w:val="00E90732"/>
    <w:rsid w:val="00E90A3B"/>
    <w:rsid w:val="00E90E54"/>
    <w:rsid w:val="00E9119F"/>
    <w:rsid w:val="00E91938"/>
    <w:rsid w:val="00E92DBD"/>
    <w:rsid w:val="00E93869"/>
    <w:rsid w:val="00E96D08"/>
    <w:rsid w:val="00E9701C"/>
    <w:rsid w:val="00EA0E91"/>
    <w:rsid w:val="00EA1850"/>
    <w:rsid w:val="00EA1969"/>
    <w:rsid w:val="00EA1AE4"/>
    <w:rsid w:val="00EA1E47"/>
    <w:rsid w:val="00EA2380"/>
    <w:rsid w:val="00EA2F48"/>
    <w:rsid w:val="00EA3183"/>
    <w:rsid w:val="00EA332A"/>
    <w:rsid w:val="00EA3B13"/>
    <w:rsid w:val="00EA406A"/>
    <w:rsid w:val="00EA434E"/>
    <w:rsid w:val="00EA4893"/>
    <w:rsid w:val="00EA4938"/>
    <w:rsid w:val="00EA5A7C"/>
    <w:rsid w:val="00EA5FEE"/>
    <w:rsid w:val="00EA668B"/>
    <w:rsid w:val="00EA6801"/>
    <w:rsid w:val="00EA697D"/>
    <w:rsid w:val="00EA7453"/>
    <w:rsid w:val="00EA791C"/>
    <w:rsid w:val="00EB006C"/>
    <w:rsid w:val="00EB03F0"/>
    <w:rsid w:val="00EB0540"/>
    <w:rsid w:val="00EB0D31"/>
    <w:rsid w:val="00EB11B3"/>
    <w:rsid w:val="00EB206C"/>
    <w:rsid w:val="00EB23A2"/>
    <w:rsid w:val="00EB25F9"/>
    <w:rsid w:val="00EB27A7"/>
    <w:rsid w:val="00EB29B7"/>
    <w:rsid w:val="00EB3539"/>
    <w:rsid w:val="00EB3A15"/>
    <w:rsid w:val="00EB50DC"/>
    <w:rsid w:val="00EB5B7A"/>
    <w:rsid w:val="00EB5F04"/>
    <w:rsid w:val="00EB690B"/>
    <w:rsid w:val="00EC0321"/>
    <w:rsid w:val="00EC03A2"/>
    <w:rsid w:val="00EC0DA8"/>
    <w:rsid w:val="00EC0F61"/>
    <w:rsid w:val="00EC10DD"/>
    <w:rsid w:val="00EC1D47"/>
    <w:rsid w:val="00EC1E31"/>
    <w:rsid w:val="00EC1F7B"/>
    <w:rsid w:val="00EC227C"/>
    <w:rsid w:val="00EC2869"/>
    <w:rsid w:val="00EC2F29"/>
    <w:rsid w:val="00EC2F77"/>
    <w:rsid w:val="00EC3338"/>
    <w:rsid w:val="00EC35D7"/>
    <w:rsid w:val="00EC38A9"/>
    <w:rsid w:val="00EC3C32"/>
    <w:rsid w:val="00EC3C78"/>
    <w:rsid w:val="00EC3C8C"/>
    <w:rsid w:val="00EC406D"/>
    <w:rsid w:val="00EC5402"/>
    <w:rsid w:val="00EC55DC"/>
    <w:rsid w:val="00EC5E90"/>
    <w:rsid w:val="00EC5F0E"/>
    <w:rsid w:val="00EC63C6"/>
    <w:rsid w:val="00EC70DB"/>
    <w:rsid w:val="00ED04C1"/>
    <w:rsid w:val="00ED04D6"/>
    <w:rsid w:val="00ED114F"/>
    <w:rsid w:val="00ED25B4"/>
    <w:rsid w:val="00ED2971"/>
    <w:rsid w:val="00ED2C78"/>
    <w:rsid w:val="00ED3D78"/>
    <w:rsid w:val="00ED3DB5"/>
    <w:rsid w:val="00ED3DFF"/>
    <w:rsid w:val="00ED438E"/>
    <w:rsid w:val="00ED492D"/>
    <w:rsid w:val="00ED4BF0"/>
    <w:rsid w:val="00ED4C48"/>
    <w:rsid w:val="00ED4FF0"/>
    <w:rsid w:val="00ED52C3"/>
    <w:rsid w:val="00ED53F4"/>
    <w:rsid w:val="00ED59DB"/>
    <w:rsid w:val="00ED5F2D"/>
    <w:rsid w:val="00ED6CEB"/>
    <w:rsid w:val="00ED7922"/>
    <w:rsid w:val="00EE036D"/>
    <w:rsid w:val="00EE182D"/>
    <w:rsid w:val="00EE1BA3"/>
    <w:rsid w:val="00EE1F84"/>
    <w:rsid w:val="00EE2705"/>
    <w:rsid w:val="00EE2B37"/>
    <w:rsid w:val="00EE31CC"/>
    <w:rsid w:val="00EE3E65"/>
    <w:rsid w:val="00EE40DC"/>
    <w:rsid w:val="00EE45E1"/>
    <w:rsid w:val="00EE4C3C"/>
    <w:rsid w:val="00EE5FEF"/>
    <w:rsid w:val="00EE7B22"/>
    <w:rsid w:val="00EE7F5A"/>
    <w:rsid w:val="00EF02A2"/>
    <w:rsid w:val="00EF0746"/>
    <w:rsid w:val="00EF155B"/>
    <w:rsid w:val="00EF1C49"/>
    <w:rsid w:val="00EF2203"/>
    <w:rsid w:val="00EF2B51"/>
    <w:rsid w:val="00EF4388"/>
    <w:rsid w:val="00EF4707"/>
    <w:rsid w:val="00EF50FB"/>
    <w:rsid w:val="00EF60AB"/>
    <w:rsid w:val="00EF6718"/>
    <w:rsid w:val="00EF7DC7"/>
    <w:rsid w:val="00F0051F"/>
    <w:rsid w:val="00F01112"/>
    <w:rsid w:val="00F019AD"/>
    <w:rsid w:val="00F03BC9"/>
    <w:rsid w:val="00F043B5"/>
    <w:rsid w:val="00F044CE"/>
    <w:rsid w:val="00F044DC"/>
    <w:rsid w:val="00F056D2"/>
    <w:rsid w:val="00F072D4"/>
    <w:rsid w:val="00F10EF9"/>
    <w:rsid w:val="00F11458"/>
    <w:rsid w:val="00F11957"/>
    <w:rsid w:val="00F119B6"/>
    <w:rsid w:val="00F11B3F"/>
    <w:rsid w:val="00F12AD3"/>
    <w:rsid w:val="00F12D2A"/>
    <w:rsid w:val="00F130D8"/>
    <w:rsid w:val="00F13D9B"/>
    <w:rsid w:val="00F13F55"/>
    <w:rsid w:val="00F14212"/>
    <w:rsid w:val="00F14608"/>
    <w:rsid w:val="00F14623"/>
    <w:rsid w:val="00F14B39"/>
    <w:rsid w:val="00F14F9A"/>
    <w:rsid w:val="00F178F4"/>
    <w:rsid w:val="00F17BCB"/>
    <w:rsid w:val="00F17EEE"/>
    <w:rsid w:val="00F200C6"/>
    <w:rsid w:val="00F20178"/>
    <w:rsid w:val="00F2113A"/>
    <w:rsid w:val="00F218E1"/>
    <w:rsid w:val="00F21CCA"/>
    <w:rsid w:val="00F223F3"/>
    <w:rsid w:val="00F22DBE"/>
    <w:rsid w:val="00F22EC2"/>
    <w:rsid w:val="00F23675"/>
    <w:rsid w:val="00F23E28"/>
    <w:rsid w:val="00F23E81"/>
    <w:rsid w:val="00F243F7"/>
    <w:rsid w:val="00F24470"/>
    <w:rsid w:val="00F2486F"/>
    <w:rsid w:val="00F257DC"/>
    <w:rsid w:val="00F25B2F"/>
    <w:rsid w:val="00F2615F"/>
    <w:rsid w:val="00F26301"/>
    <w:rsid w:val="00F264AF"/>
    <w:rsid w:val="00F26640"/>
    <w:rsid w:val="00F26BF6"/>
    <w:rsid w:val="00F26EEA"/>
    <w:rsid w:val="00F26FD9"/>
    <w:rsid w:val="00F278F8"/>
    <w:rsid w:val="00F27ECA"/>
    <w:rsid w:val="00F30B5F"/>
    <w:rsid w:val="00F30C87"/>
    <w:rsid w:val="00F318C7"/>
    <w:rsid w:val="00F31D11"/>
    <w:rsid w:val="00F31DF9"/>
    <w:rsid w:val="00F3224C"/>
    <w:rsid w:val="00F3305D"/>
    <w:rsid w:val="00F33108"/>
    <w:rsid w:val="00F33A6C"/>
    <w:rsid w:val="00F33ACE"/>
    <w:rsid w:val="00F33EE6"/>
    <w:rsid w:val="00F34019"/>
    <w:rsid w:val="00F348C9"/>
    <w:rsid w:val="00F34BC2"/>
    <w:rsid w:val="00F34C28"/>
    <w:rsid w:val="00F34D07"/>
    <w:rsid w:val="00F34FA1"/>
    <w:rsid w:val="00F35046"/>
    <w:rsid w:val="00F350C8"/>
    <w:rsid w:val="00F35562"/>
    <w:rsid w:val="00F355EE"/>
    <w:rsid w:val="00F35820"/>
    <w:rsid w:val="00F363F5"/>
    <w:rsid w:val="00F36D1E"/>
    <w:rsid w:val="00F36DBA"/>
    <w:rsid w:val="00F3703A"/>
    <w:rsid w:val="00F378CD"/>
    <w:rsid w:val="00F40153"/>
    <w:rsid w:val="00F401BA"/>
    <w:rsid w:val="00F40A59"/>
    <w:rsid w:val="00F41075"/>
    <w:rsid w:val="00F41A9D"/>
    <w:rsid w:val="00F41E50"/>
    <w:rsid w:val="00F422D0"/>
    <w:rsid w:val="00F42C58"/>
    <w:rsid w:val="00F431F1"/>
    <w:rsid w:val="00F43C92"/>
    <w:rsid w:val="00F448B6"/>
    <w:rsid w:val="00F44FDD"/>
    <w:rsid w:val="00F4591B"/>
    <w:rsid w:val="00F45C20"/>
    <w:rsid w:val="00F45D68"/>
    <w:rsid w:val="00F47BE4"/>
    <w:rsid w:val="00F47F3F"/>
    <w:rsid w:val="00F501D5"/>
    <w:rsid w:val="00F509C8"/>
    <w:rsid w:val="00F50F6A"/>
    <w:rsid w:val="00F518AE"/>
    <w:rsid w:val="00F51C1A"/>
    <w:rsid w:val="00F527DD"/>
    <w:rsid w:val="00F52C08"/>
    <w:rsid w:val="00F532AD"/>
    <w:rsid w:val="00F53F20"/>
    <w:rsid w:val="00F5481A"/>
    <w:rsid w:val="00F55561"/>
    <w:rsid w:val="00F558B3"/>
    <w:rsid w:val="00F56C15"/>
    <w:rsid w:val="00F57315"/>
    <w:rsid w:val="00F57A5B"/>
    <w:rsid w:val="00F57D9E"/>
    <w:rsid w:val="00F60992"/>
    <w:rsid w:val="00F61487"/>
    <w:rsid w:val="00F62AD9"/>
    <w:rsid w:val="00F62FD7"/>
    <w:rsid w:val="00F632F5"/>
    <w:rsid w:val="00F63511"/>
    <w:rsid w:val="00F643F1"/>
    <w:rsid w:val="00F64429"/>
    <w:rsid w:val="00F64593"/>
    <w:rsid w:val="00F64636"/>
    <w:rsid w:val="00F646D1"/>
    <w:rsid w:val="00F6481C"/>
    <w:rsid w:val="00F6564E"/>
    <w:rsid w:val="00F65773"/>
    <w:rsid w:val="00F657FA"/>
    <w:rsid w:val="00F66691"/>
    <w:rsid w:val="00F6710D"/>
    <w:rsid w:val="00F6791D"/>
    <w:rsid w:val="00F70129"/>
    <w:rsid w:val="00F702A4"/>
    <w:rsid w:val="00F702B5"/>
    <w:rsid w:val="00F70C65"/>
    <w:rsid w:val="00F70D8A"/>
    <w:rsid w:val="00F71453"/>
    <w:rsid w:val="00F71654"/>
    <w:rsid w:val="00F7194C"/>
    <w:rsid w:val="00F71D6D"/>
    <w:rsid w:val="00F729F3"/>
    <w:rsid w:val="00F72AF4"/>
    <w:rsid w:val="00F73604"/>
    <w:rsid w:val="00F7399C"/>
    <w:rsid w:val="00F739D2"/>
    <w:rsid w:val="00F73ED2"/>
    <w:rsid w:val="00F74307"/>
    <w:rsid w:val="00F74583"/>
    <w:rsid w:val="00F74898"/>
    <w:rsid w:val="00F75646"/>
    <w:rsid w:val="00F76A11"/>
    <w:rsid w:val="00F77173"/>
    <w:rsid w:val="00F771D3"/>
    <w:rsid w:val="00F77AEB"/>
    <w:rsid w:val="00F805A5"/>
    <w:rsid w:val="00F80A32"/>
    <w:rsid w:val="00F81009"/>
    <w:rsid w:val="00F81051"/>
    <w:rsid w:val="00F81199"/>
    <w:rsid w:val="00F8146A"/>
    <w:rsid w:val="00F81B77"/>
    <w:rsid w:val="00F81EEC"/>
    <w:rsid w:val="00F8200A"/>
    <w:rsid w:val="00F82321"/>
    <w:rsid w:val="00F82340"/>
    <w:rsid w:val="00F82379"/>
    <w:rsid w:val="00F8237E"/>
    <w:rsid w:val="00F82A0D"/>
    <w:rsid w:val="00F82D44"/>
    <w:rsid w:val="00F831C8"/>
    <w:rsid w:val="00F835D7"/>
    <w:rsid w:val="00F84597"/>
    <w:rsid w:val="00F84F24"/>
    <w:rsid w:val="00F859BD"/>
    <w:rsid w:val="00F867DA"/>
    <w:rsid w:val="00F870AB"/>
    <w:rsid w:val="00F87526"/>
    <w:rsid w:val="00F87B76"/>
    <w:rsid w:val="00F87B80"/>
    <w:rsid w:val="00F87C11"/>
    <w:rsid w:val="00F903DD"/>
    <w:rsid w:val="00F90A4D"/>
    <w:rsid w:val="00F916CE"/>
    <w:rsid w:val="00F922CC"/>
    <w:rsid w:val="00F92357"/>
    <w:rsid w:val="00F928FB"/>
    <w:rsid w:val="00F930C1"/>
    <w:rsid w:val="00F940D0"/>
    <w:rsid w:val="00F94487"/>
    <w:rsid w:val="00F94761"/>
    <w:rsid w:val="00F94897"/>
    <w:rsid w:val="00F94A88"/>
    <w:rsid w:val="00F958A2"/>
    <w:rsid w:val="00F962DC"/>
    <w:rsid w:val="00F9638F"/>
    <w:rsid w:val="00F9696D"/>
    <w:rsid w:val="00F970FC"/>
    <w:rsid w:val="00F978E5"/>
    <w:rsid w:val="00FA0028"/>
    <w:rsid w:val="00FA0332"/>
    <w:rsid w:val="00FA08F2"/>
    <w:rsid w:val="00FA0919"/>
    <w:rsid w:val="00FA125C"/>
    <w:rsid w:val="00FA1C41"/>
    <w:rsid w:val="00FA21F3"/>
    <w:rsid w:val="00FA24A5"/>
    <w:rsid w:val="00FA3276"/>
    <w:rsid w:val="00FA367F"/>
    <w:rsid w:val="00FA3C69"/>
    <w:rsid w:val="00FA3DBA"/>
    <w:rsid w:val="00FA43E0"/>
    <w:rsid w:val="00FA4416"/>
    <w:rsid w:val="00FA4C81"/>
    <w:rsid w:val="00FA52C5"/>
    <w:rsid w:val="00FA5B8B"/>
    <w:rsid w:val="00FA5BF4"/>
    <w:rsid w:val="00FA6412"/>
    <w:rsid w:val="00FA71A0"/>
    <w:rsid w:val="00FA761A"/>
    <w:rsid w:val="00FA7646"/>
    <w:rsid w:val="00FB04C3"/>
    <w:rsid w:val="00FB06DF"/>
    <w:rsid w:val="00FB0CE9"/>
    <w:rsid w:val="00FB11F2"/>
    <w:rsid w:val="00FB22AF"/>
    <w:rsid w:val="00FB28AC"/>
    <w:rsid w:val="00FB2D53"/>
    <w:rsid w:val="00FB2FDC"/>
    <w:rsid w:val="00FB3219"/>
    <w:rsid w:val="00FB46CA"/>
    <w:rsid w:val="00FB47E8"/>
    <w:rsid w:val="00FB5069"/>
    <w:rsid w:val="00FB5D59"/>
    <w:rsid w:val="00FB5DAA"/>
    <w:rsid w:val="00FB68B1"/>
    <w:rsid w:val="00FB6CDA"/>
    <w:rsid w:val="00FB7297"/>
    <w:rsid w:val="00FB7791"/>
    <w:rsid w:val="00FC03E9"/>
    <w:rsid w:val="00FC1384"/>
    <w:rsid w:val="00FC1BFE"/>
    <w:rsid w:val="00FC2AA8"/>
    <w:rsid w:val="00FC2E7E"/>
    <w:rsid w:val="00FC5F87"/>
    <w:rsid w:val="00FC623E"/>
    <w:rsid w:val="00FC659E"/>
    <w:rsid w:val="00FC66CF"/>
    <w:rsid w:val="00FC692E"/>
    <w:rsid w:val="00FC7773"/>
    <w:rsid w:val="00FD06E6"/>
    <w:rsid w:val="00FD0A3D"/>
    <w:rsid w:val="00FD1FC1"/>
    <w:rsid w:val="00FD248E"/>
    <w:rsid w:val="00FD3AD8"/>
    <w:rsid w:val="00FD3B1B"/>
    <w:rsid w:val="00FD4225"/>
    <w:rsid w:val="00FD43B3"/>
    <w:rsid w:val="00FD4666"/>
    <w:rsid w:val="00FD46ED"/>
    <w:rsid w:val="00FD4787"/>
    <w:rsid w:val="00FD49AD"/>
    <w:rsid w:val="00FD4A11"/>
    <w:rsid w:val="00FD4A13"/>
    <w:rsid w:val="00FD4BE1"/>
    <w:rsid w:val="00FD52BC"/>
    <w:rsid w:val="00FD59BE"/>
    <w:rsid w:val="00FD61A5"/>
    <w:rsid w:val="00FD672E"/>
    <w:rsid w:val="00FD6904"/>
    <w:rsid w:val="00FD6D97"/>
    <w:rsid w:val="00FD6F2D"/>
    <w:rsid w:val="00FE1F7E"/>
    <w:rsid w:val="00FE2EB9"/>
    <w:rsid w:val="00FE49F0"/>
    <w:rsid w:val="00FE4CDB"/>
    <w:rsid w:val="00FE4E6F"/>
    <w:rsid w:val="00FE4EFA"/>
    <w:rsid w:val="00FE5960"/>
    <w:rsid w:val="00FE5BFB"/>
    <w:rsid w:val="00FE66F3"/>
    <w:rsid w:val="00FE6B2C"/>
    <w:rsid w:val="00FE6B98"/>
    <w:rsid w:val="00FE6CE2"/>
    <w:rsid w:val="00FE6D53"/>
    <w:rsid w:val="00FE71C2"/>
    <w:rsid w:val="00FE738A"/>
    <w:rsid w:val="00FE74BD"/>
    <w:rsid w:val="00FE7617"/>
    <w:rsid w:val="00FF0B69"/>
    <w:rsid w:val="00FF1040"/>
    <w:rsid w:val="00FF1AC4"/>
    <w:rsid w:val="00FF1EB6"/>
    <w:rsid w:val="00FF1F62"/>
    <w:rsid w:val="00FF259C"/>
    <w:rsid w:val="00FF3618"/>
    <w:rsid w:val="00FF3CE2"/>
    <w:rsid w:val="00FF419F"/>
    <w:rsid w:val="00FF442D"/>
    <w:rsid w:val="00FF48E9"/>
    <w:rsid w:val="00FF667B"/>
    <w:rsid w:val="00FF689F"/>
    <w:rsid w:val="00FF690A"/>
    <w:rsid w:val="00FF7704"/>
    <w:rsid w:val="00FF7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D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king">
    <w:name w:val="Working"/>
    <w:basedOn w:val="a"/>
    <w:link w:val="Working0"/>
    <w:qFormat/>
    <w:rsid w:val="007B5FCD"/>
    <w:pPr>
      <w:spacing w:after="0" w:line="240" w:lineRule="auto"/>
    </w:pPr>
    <w:rPr>
      <w:rFonts w:ascii="Times New Roman" w:hAnsi="Times New Roman" w:cs="Times New Roman"/>
      <w:sz w:val="24"/>
      <w:szCs w:val="24"/>
      <w:lang w:val="en-US"/>
    </w:rPr>
  </w:style>
  <w:style w:type="character" w:customStyle="1" w:styleId="Working0">
    <w:name w:val="Working Знак"/>
    <w:basedOn w:val="a0"/>
    <w:link w:val="Working"/>
    <w:rsid w:val="007B5FCD"/>
    <w:rPr>
      <w:rFonts w:ascii="Times New Roman" w:hAnsi="Times New Roman" w:cs="Times New Roman"/>
      <w:sz w:val="24"/>
      <w:szCs w:val="24"/>
      <w:lang w:val="en-US"/>
    </w:rPr>
  </w:style>
  <w:style w:type="paragraph" w:customStyle="1" w:styleId="v1ZAG">
    <w:name w:val="v1 ZAG"/>
    <w:basedOn w:val="a"/>
    <w:qFormat/>
    <w:rsid w:val="00D14EFD"/>
    <w:pPr>
      <w:spacing w:after="240"/>
    </w:pPr>
    <w:rPr>
      <w:b/>
      <w:color w:val="000066"/>
      <w:sz w:val="32"/>
    </w:rPr>
  </w:style>
  <w:style w:type="character" w:styleId="a3">
    <w:name w:val="Hyperlink"/>
    <w:basedOn w:val="a0"/>
    <w:uiPriority w:val="99"/>
    <w:unhideWhenUsed/>
    <w:rsid w:val="00D8340A"/>
    <w:rPr>
      <w:color w:val="0000FF" w:themeColor="hyperlink"/>
      <w:u w:val="single"/>
    </w:rPr>
  </w:style>
  <w:style w:type="table" w:styleId="a4">
    <w:name w:val="Table Grid"/>
    <w:basedOn w:val="a1"/>
    <w:uiPriority w:val="59"/>
    <w:rsid w:val="00D83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2C1C56"/>
    <w:pPr>
      <w:tabs>
        <w:tab w:val="center" w:pos="4513"/>
        <w:tab w:val="right" w:pos="9026"/>
      </w:tabs>
      <w:spacing w:after="0" w:line="240" w:lineRule="auto"/>
    </w:pPr>
  </w:style>
  <w:style w:type="character" w:customStyle="1" w:styleId="a6">
    <w:name w:val="Верхний колонтитул Знак"/>
    <w:basedOn w:val="a0"/>
    <w:link w:val="a5"/>
    <w:uiPriority w:val="99"/>
    <w:semiHidden/>
    <w:rsid w:val="002C1C56"/>
  </w:style>
  <w:style w:type="paragraph" w:styleId="a7">
    <w:name w:val="footer"/>
    <w:basedOn w:val="a"/>
    <w:link w:val="a8"/>
    <w:uiPriority w:val="99"/>
    <w:unhideWhenUsed/>
    <w:rsid w:val="002C1C56"/>
    <w:pPr>
      <w:tabs>
        <w:tab w:val="center" w:pos="4513"/>
        <w:tab w:val="right" w:pos="9026"/>
      </w:tabs>
      <w:spacing w:after="0" w:line="240" w:lineRule="auto"/>
    </w:pPr>
  </w:style>
  <w:style w:type="character" w:customStyle="1" w:styleId="a8">
    <w:name w:val="Нижний колонтитул Знак"/>
    <w:basedOn w:val="a0"/>
    <w:link w:val="a7"/>
    <w:uiPriority w:val="99"/>
    <w:rsid w:val="002C1C56"/>
  </w:style>
  <w:style w:type="paragraph" w:styleId="a9">
    <w:name w:val="footnote text"/>
    <w:basedOn w:val="a"/>
    <w:link w:val="aa"/>
    <w:uiPriority w:val="99"/>
    <w:semiHidden/>
    <w:unhideWhenUsed/>
    <w:rsid w:val="00F81B77"/>
    <w:pPr>
      <w:spacing w:after="0" w:line="240" w:lineRule="auto"/>
    </w:pPr>
    <w:rPr>
      <w:sz w:val="20"/>
      <w:szCs w:val="20"/>
    </w:rPr>
  </w:style>
  <w:style w:type="character" w:customStyle="1" w:styleId="aa">
    <w:name w:val="Текст сноски Знак"/>
    <w:basedOn w:val="a0"/>
    <w:link w:val="a9"/>
    <w:uiPriority w:val="99"/>
    <w:semiHidden/>
    <w:rsid w:val="00F81B77"/>
    <w:rPr>
      <w:sz w:val="20"/>
      <w:szCs w:val="20"/>
    </w:rPr>
  </w:style>
  <w:style w:type="character" w:styleId="ab">
    <w:name w:val="footnote reference"/>
    <w:basedOn w:val="a0"/>
    <w:uiPriority w:val="99"/>
    <w:semiHidden/>
    <w:unhideWhenUsed/>
    <w:rsid w:val="00F81B77"/>
    <w:rPr>
      <w:vertAlign w:val="superscript"/>
    </w:rPr>
  </w:style>
  <w:style w:type="paragraph" w:customStyle="1" w:styleId="Zag1">
    <w:name w:val="Zag1"/>
    <w:basedOn w:val="Working"/>
    <w:qFormat/>
    <w:rsid w:val="00F805A5"/>
    <w:rPr>
      <w:rFonts w:asciiTheme="minorHAnsi" w:hAnsiTheme="minorHAnsi" w:cs="Arial"/>
      <w:b/>
      <w:color w:val="002060"/>
      <w:sz w:val="28"/>
      <w:szCs w:val="28"/>
    </w:rPr>
  </w:style>
  <w:style w:type="paragraph" w:customStyle="1" w:styleId="Zag2">
    <w:name w:val="Zag2"/>
    <w:basedOn w:val="Zag1"/>
    <w:qFormat/>
    <w:rsid w:val="00F805A5"/>
    <w:pPr>
      <w:spacing w:before="300" w:after="200"/>
    </w:pPr>
    <w:rPr>
      <w:rFonts w:ascii="Times New Roman" w:hAnsi="Times New Roman"/>
      <w:color w:val="FF0000"/>
      <w:sz w:val="24"/>
      <w:szCs w:val="20"/>
    </w:rPr>
  </w:style>
  <w:style w:type="paragraph" w:customStyle="1" w:styleId="ac">
    <w:name w:val="Примечание"/>
    <w:basedOn w:val="Zag2"/>
    <w:qFormat/>
    <w:rsid w:val="00F805A5"/>
    <w:pPr>
      <w:spacing w:before="0" w:after="0"/>
    </w:pPr>
    <w:rPr>
      <w:b w:val="0"/>
      <w:color w:val="4A442A" w:themeColor="background2" w:themeShade="40"/>
      <w:sz w:val="22"/>
      <w:lang w:val="ru-RU"/>
    </w:rPr>
  </w:style>
  <w:style w:type="paragraph" w:customStyle="1" w:styleId="Zagtemp">
    <w:name w:val="Zag temp (мб убрать заг)"/>
    <w:basedOn w:val="a"/>
    <w:qFormat/>
    <w:rsid w:val="00F805A5"/>
    <w:pPr>
      <w:spacing w:after="0" w:line="240" w:lineRule="auto"/>
    </w:pPr>
    <w:rPr>
      <w:rFonts w:ascii="Times New Roman" w:hAnsi="Times New Roman" w:cs="Times New Roman"/>
      <w:b/>
      <w:color w:val="76923C" w:themeColor="accent3" w:themeShade="BF"/>
      <w:sz w:val="28"/>
      <w:szCs w:val="24"/>
      <w:lang w:val="en-US"/>
    </w:rPr>
  </w:style>
  <w:style w:type="paragraph" w:customStyle="1" w:styleId="Analisenome">
    <w:name w:val="Analise_nome"/>
    <w:basedOn w:val="Zag1"/>
    <w:rsid w:val="00F805A5"/>
    <w:rPr>
      <w:color w:val="E36C0A" w:themeColor="accent6" w:themeShade="BF"/>
    </w:rPr>
  </w:style>
  <w:style w:type="paragraph" w:customStyle="1" w:styleId="ad">
    <w:name w:val="БЛОКИ  изложения"/>
    <w:basedOn w:val="Zag2"/>
    <w:qFormat/>
    <w:rsid w:val="00F805A5"/>
    <w:pPr>
      <w:spacing w:before="0" w:after="0"/>
    </w:pPr>
    <w:rPr>
      <w:b w:val="0"/>
      <w:color w:val="FF0066"/>
      <w:sz w:val="22"/>
      <w:szCs w:val="44"/>
      <w:lang w:val="ru-RU"/>
    </w:rPr>
  </w:style>
  <w:style w:type="paragraph" w:customStyle="1" w:styleId="TEXTThesis">
    <w:name w:val="TEXT Thesis"/>
    <w:basedOn w:val="Working"/>
    <w:qFormat/>
    <w:rsid w:val="00F805A5"/>
    <w:pPr>
      <w:jc w:val="both"/>
    </w:pPr>
    <w:rPr>
      <w:rFonts w:eastAsia="Arial Unicode MS"/>
      <w:color w:val="002060"/>
      <w:lang w:val="en-GB" w:eastAsia="ru-RU"/>
    </w:rPr>
  </w:style>
  <w:style w:type="paragraph" w:customStyle="1" w:styleId="ae">
    <w:name w:val="СДЕЛАТЬ"/>
    <w:basedOn w:val="ac"/>
    <w:qFormat/>
    <w:rsid w:val="00F805A5"/>
    <w:rPr>
      <w:rFonts w:asciiTheme="minorHAnsi" w:hAnsiTheme="minorHAnsi"/>
      <w:color w:val="FF0066"/>
    </w:rPr>
  </w:style>
  <w:style w:type="paragraph" w:customStyle="1" w:styleId="Var2Zagolovok">
    <w:name w:val="Var2_Zagolovok"/>
    <w:basedOn w:val="a"/>
    <w:qFormat/>
    <w:rsid w:val="00F805A5"/>
    <w:pPr>
      <w:spacing w:before="300" w:line="240" w:lineRule="auto"/>
    </w:pPr>
    <w:rPr>
      <w:rFonts w:ascii="Times New Roman" w:hAnsi="Times New Roman" w:cs="Times New Roman"/>
      <w:b/>
      <w:sz w:val="36"/>
      <w:szCs w:val="20"/>
      <w:lang w:val="en-US"/>
    </w:rPr>
  </w:style>
  <w:style w:type="paragraph" w:customStyle="1" w:styleId="Titlefortable">
    <w:name w:val="Title for table"/>
    <w:basedOn w:val="a"/>
    <w:qFormat/>
    <w:rsid w:val="00F805A5"/>
    <w:pPr>
      <w:spacing w:after="0" w:line="240" w:lineRule="auto"/>
    </w:pPr>
    <w:rPr>
      <w:rFonts w:ascii="Times New Roman" w:hAnsi="Times New Roman" w:cs="Times New Roman"/>
      <w:b/>
      <w:szCs w:val="24"/>
      <w:lang w:val="en-US"/>
    </w:rPr>
  </w:style>
  <w:style w:type="paragraph" w:customStyle="1" w:styleId="-">
    <w:name w:val="Черновик-План"/>
    <w:basedOn w:val="ae"/>
    <w:qFormat/>
    <w:rsid w:val="00F805A5"/>
    <w:rPr>
      <w:rFonts w:asciiTheme="majorHAnsi" w:hAnsiTheme="majorHAnsi"/>
    </w:rPr>
  </w:style>
  <w:style w:type="paragraph" w:customStyle="1" w:styleId="Zag3">
    <w:name w:val="Zag3"/>
    <w:basedOn w:val="Zag2"/>
    <w:qFormat/>
    <w:rsid w:val="00F805A5"/>
    <w:rPr>
      <w:rFonts w:cs="Times New Roman"/>
      <w:color w:val="auto"/>
      <w:szCs w:val="24"/>
    </w:rPr>
  </w:style>
  <w:style w:type="paragraph" w:customStyle="1" w:styleId="af">
    <w:name w:val="СНОСКА В ТЕКСТЕ"/>
    <w:basedOn w:val="ac"/>
    <w:qFormat/>
    <w:rsid w:val="00F805A5"/>
    <w:rPr>
      <w:lang w:val="en-US"/>
    </w:rPr>
  </w:style>
  <w:style w:type="paragraph" w:customStyle="1" w:styleId="af0">
    <w:name w:val="черновик_русский"/>
    <w:basedOn w:val="ac"/>
    <w:qFormat/>
    <w:rsid w:val="00F805A5"/>
    <w:rPr>
      <w:rFonts w:cs="Times New Roman"/>
      <w:color w:val="006600"/>
    </w:rPr>
  </w:style>
  <w:style w:type="paragraph" w:customStyle="1" w:styleId="af1">
    <w:name w:val="ДОРАБОТАТЬ"/>
    <w:basedOn w:val="a"/>
    <w:qFormat/>
    <w:rsid w:val="00F805A5"/>
    <w:pPr>
      <w:spacing w:after="0" w:line="240" w:lineRule="auto"/>
    </w:pPr>
    <w:rPr>
      <w:rFonts w:ascii="Courier New" w:hAnsi="Courier New" w:cs="Arial"/>
      <w:color w:val="FF0066"/>
      <w:szCs w:val="20"/>
    </w:rPr>
  </w:style>
  <w:style w:type="paragraph" w:customStyle="1" w:styleId="Goodtext">
    <w:name w:val="Good text"/>
    <w:basedOn w:val="Working"/>
    <w:qFormat/>
    <w:rsid w:val="00F805A5"/>
    <w:rPr>
      <w:color w:val="002060"/>
    </w:rPr>
  </w:style>
  <w:style w:type="paragraph" w:customStyle="1" w:styleId="2">
    <w:name w:val="Примечание2"/>
    <w:basedOn w:val="Goodtext"/>
    <w:qFormat/>
    <w:rsid w:val="00F805A5"/>
    <w:rPr>
      <w:color w:val="663300"/>
      <w:lang w:val="ru-RU"/>
    </w:rPr>
  </w:style>
  <w:style w:type="paragraph" w:styleId="af2">
    <w:name w:val="Balloon Text"/>
    <w:basedOn w:val="a"/>
    <w:link w:val="af3"/>
    <w:uiPriority w:val="99"/>
    <w:semiHidden/>
    <w:unhideWhenUsed/>
    <w:rsid w:val="0008765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765C"/>
    <w:rPr>
      <w:rFonts w:ascii="Tahoma" w:hAnsi="Tahoma" w:cs="Tahoma"/>
      <w:sz w:val="16"/>
      <w:szCs w:val="16"/>
    </w:rPr>
  </w:style>
  <w:style w:type="paragraph" w:customStyle="1" w:styleId="positZag1">
    <w:name w:val="posit_Zag1"/>
    <w:basedOn w:val="Working"/>
    <w:qFormat/>
    <w:rsid w:val="000F7D64"/>
    <w:pPr>
      <w:spacing w:before="100" w:after="100"/>
    </w:pPr>
    <w:rPr>
      <w:b/>
      <w:lang w:val="ru-RU"/>
    </w:rPr>
  </w:style>
  <w:style w:type="paragraph" w:customStyle="1" w:styleId="WorkingRus">
    <w:name w:val="Working Rus"/>
    <w:basedOn w:val="a"/>
    <w:link w:val="WorkingRus0"/>
    <w:qFormat/>
    <w:rsid w:val="007D7CC4"/>
    <w:pPr>
      <w:spacing w:after="0" w:line="240" w:lineRule="auto"/>
    </w:pPr>
    <w:rPr>
      <w:rFonts w:ascii="Times New Roman" w:hAnsi="Times New Roman" w:cs="Times New Roman"/>
      <w:sz w:val="24"/>
      <w:szCs w:val="24"/>
    </w:rPr>
  </w:style>
  <w:style w:type="character" w:customStyle="1" w:styleId="WorkingRus0">
    <w:name w:val="Working Rus Знак"/>
    <w:basedOn w:val="a0"/>
    <w:link w:val="WorkingRus"/>
    <w:rsid w:val="007D7CC4"/>
    <w:rPr>
      <w:rFonts w:ascii="Times New Roman" w:hAnsi="Times New Roman" w:cs="Times New Roman"/>
      <w:sz w:val="24"/>
      <w:szCs w:val="24"/>
    </w:rPr>
  </w:style>
  <w:style w:type="paragraph" w:customStyle="1" w:styleId="WorkingEng">
    <w:name w:val="Working Eng"/>
    <w:basedOn w:val="WorkingRus"/>
    <w:qFormat/>
    <w:rsid w:val="007D7CC4"/>
    <w:rPr>
      <w:szCs w:val="21"/>
      <w:shd w:val="clear" w:color="auto" w:fill="FFFFFF"/>
      <w:lang w:val="en-US"/>
    </w:rPr>
  </w:style>
  <w:style w:type="paragraph" w:customStyle="1" w:styleId="v1">
    <w:name w:val="v1 Примечание"/>
    <w:basedOn w:val="WorkingRus"/>
    <w:qFormat/>
    <w:rsid w:val="007D7CC4"/>
    <w:rPr>
      <w:sz w:val="20"/>
      <w:szCs w:val="20"/>
    </w:rPr>
  </w:style>
  <w:style w:type="paragraph" w:customStyle="1" w:styleId="v1Primechanie">
    <w:name w:val="v1 Primechanie"/>
    <w:basedOn w:val="v1"/>
    <w:qFormat/>
    <w:rsid w:val="007D7CC4"/>
    <w:rPr>
      <w:lang w:val="en-US"/>
    </w:rPr>
  </w:style>
  <w:style w:type="paragraph" w:styleId="af4">
    <w:name w:val="List Paragraph"/>
    <w:basedOn w:val="a"/>
    <w:uiPriority w:val="34"/>
    <w:qFormat/>
    <w:rsid w:val="007D7CC4"/>
    <w:pPr>
      <w:ind w:left="720"/>
      <w:contextualSpacing/>
    </w:pPr>
  </w:style>
  <w:style w:type="paragraph" w:customStyle="1" w:styleId="v1Zag2">
    <w:name w:val="v1 Zag 2"/>
    <w:basedOn w:val="WorkingRus"/>
    <w:qFormat/>
    <w:rsid w:val="007D7CC4"/>
    <w:rPr>
      <w:b/>
      <w:color w:val="000066"/>
      <w:lang w:eastAsia="pt-BR"/>
    </w:rPr>
  </w:style>
  <w:style w:type="paragraph" w:customStyle="1" w:styleId="v1textrus">
    <w:name w:val="v1_text rus"/>
    <w:basedOn w:val="WorkingRus"/>
    <w:qFormat/>
    <w:rsid w:val="007D7CC4"/>
    <w:rPr>
      <w:sz w:val="22"/>
      <w:szCs w:val="22"/>
      <w:lang w:eastAsia="pt-BR"/>
    </w:rPr>
  </w:style>
  <w:style w:type="character" w:styleId="af5">
    <w:name w:val="FollowedHyperlink"/>
    <w:basedOn w:val="a0"/>
    <w:uiPriority w:val="99"/>
    <w:semiHidden/>
    <w:unhideWhenUsed/>
    <w:rsid w:val="007A0D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030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ologyandsociety.org/vol15/iss3/art21" TargetMode="External"/><Relationship Id="rId18" Type="http://schemas.openxmlformats.org/officeDocument/2006/relationships/hyperlink" Target="https://www.academia.edu/14472887/The_impact_of_antecedent_fire_area_on_burned_area_in_southern_California_coastal_ecosystems" TargetMode="External"/><Relationship Id="rId26" Type="http://schemas.openxmlformats.org/officeDocument/2006/relationships/hyperlink" Target="https://www.researchgate.net/publication/303840513_Explaining_feedbacks_between_fire_and_flammability_in_the_Snowgums_and_beyond" TargetMode="External"/><Relationship Id="rId39" Type="http://schemas.openxmlformats.org/officeDocument/2006/relationships/hyperlink" Target="https://www.facebook.com/groups/526100411130625/" TargetMode="External"/><Relationship Id="rId3" Type="http://schemas.openxmlformats.org/officeDocument/2006/relationships/styles" Target="styles.xml"/><Relationship Id="rId21" Type="http://schemas.openxmlformats.org/officeDocument/2006/relationships/hyperlink" Target="https://en.wikipedia.org/wiki/Ecocide" TargetMode="External"/><Relationship Id="rId34" Type="http://schemas.openxmlformats.org/officeDocument/2006/relationships/hyperlink" Target="https://www.facebook.com/groups/234543706747903/permalink/1020248621510737/" TargetMode="External"/><Relationship Id="rId42" Type="http://schemas.openxmlformats.org/officeDocument/2006/relationships/image" Target="media/image2.jpeg"/><Relationship Id="rId47" Type="http://schemas.openxmlformats.org/officeDocument/2006/relationships/image" Target="media/image5.jpeg"/><Relationship Id="rId50" Type="http://schemas.openxmlformats.org/officeDocument/2006/relationships/hyperlink" Target="https://www.chronicleonline.com/news/local/florida-s-hottest-job-fighting-fire-with-fire/article_524e65de-62b9-11e9-a1d2-a70ed461cc11.html?fbclid=IwAR1DEacR_wzRRFumG1TznOUI-C4Y2FsPQKf6kLp0pymghNwHvmRivN4_Xn4" TargetMode="External"/><Relationship Id="rId7" Type="http://schemas.openxmlformats.org/officeDocument/2006/relationships/endnotes" Target="endnotes.xml"/><Relationship Id="rId12" Type="http://schemas.openxmlformats.org/officeDocument/2006/relationships/hyperlink" Target="https://en.m.wikipedia.org/wiki/Cerro_Grande_Fire?fbclid=IwAR39p0QxcN9rK1qoePYaAgdHE33O1ohjTxmk3X5h6XE16gAd-j6g_o2pdsE" TargetMode="External"/><Relationship Id="rId17" Type="http://schemas.openxmlformats.org/officeDocument/2006/relationships/hyperlink" Target="https://www.academia.edu/14472887/The_impact_of_antecedent_fire_area_on_burned_area_in_southern_California_coastal_ecosystems" TargetMode="External"/><Relationship Id="rId25" Type="http://schemas.openxmlformats.org/officeDocument/2006/relationships/hyperlink" Target="https://www.researchgate.net/publication/306217579_Biophysical_Mechanistic_Modelling_Quantifies_the_Effects_of_Plant_Traits_on_Fire_Severity_Species_Not_Surface_Fuel_Loads_Determine_Flame_Dimensions_in_Eucalypt_Forests" TargetMode="External"/><Relationship Id="rId33" Type="http://schemas.openxmlformats.org/officeDocument/2006/relationships/hyperlink" Target="https://www.nrs.fs.fed.us/pubs/gtr/gtr_nrs-p1/mccaffrey_p1_192.pdf" TargetMode="External"/><Relationship Id="rId38" Type="http://schemas.openxmlformats.org/officeDocument/2006/relationships/hyperlink" Target="https://www.facebook.com/groups/2297327130593052/" TargetMode="External"/><Relationship Id="rId46"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wildfiretoday.com/2019/05/23/wildlife-biologist-dies-at-prescribed-fire-at-fort-jackson-south-carolina/?fbclid=IwAR3QjwZddQuopL9VFj2i14F3b87auz6s2NfCfYbG7BsXcyiDO_OY-ZptV6I" TargetMode="External"/><Relationship Id="rId20" Type="http://schemas.openxmlformats.org/officeDocument/2006/relationships/hyperlink" Target="https://ru.wikipedia.org/wiki/%D0%93%D0%B5%D0%BD%D0%BE%D1%86%D0%B8%D0%B4" TargetMode="External"/><Relationship Id="rId29" Type="http://schemas.openxmlformats.org/officeDocument/2006/relationships/hyperlink" Target="http://www.ecologyandsociety.org/vol15/iss3/art21" TargetMode="External"/><Relationship Id="rId41" Type="http://schemas.openxmlformats.org/officeDocument/2006/relationships/hyperlink" Target="https://eradicatingecocid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tate.com/news/local/military/article230748869.html?fbclid=IwAR03IIbGVsVri-A-Cx7K_R2QyOcLHKDhyXLdCOawn-nKXhcqQ_echBFZxE0" TargetMode="External"/><Relationship Id="rId24" Type="http://schemas.openxmlformats.org/officeDocument/2006/relationships/hyperlink" Target="https://www.researchgate.net/publication/270395888_Forest_Flammability_Modelling_and_Managing_a_Complex_System" TargetMode="External"/><Relationship Id="rId32" Type="http://schemas.openxmlformats.org/officeDocument/2006/relationships/hyperlink" Target="https://www.tallahassee.com/story/life/2019/05/07/maclay-tall-timbers-conduct-burn-demonstration/1128671001/?fbclid=IwAR377-cg60fwZVmL68RKErCHY5hKFY-zYRbx2PVV4oHoqTAJ8ztYV3F9HFg" TargetMode="External"/><Relationship Id="rId37" Type="http://schemas.openxmlformats.org/officeDocument/2006/relationships/hyperlink" Target="https://www.facebook.com/groups/2121476371292993/" TargetMode="External"/><Relationship Id="rId40" Type="http://schemas.openxmlformats.org/officeDocument/2006/relationships/hyperlink" Target="https://en.wikipedia.org/wiki/Ecocide"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groups/234543706747903/permalink/1020248621510737/" TargetMode="External"/><Relationship Id="rId23" Type="http://schemas.openxmlformats.org/officeDocument/2006/relationships/hyperlink" Target="https://www.researchgate.net/publication/270395883_The_historical_influence_of_fire_on_the_flammability_of_subalpine_Snowgum_forest_and_woodland" TargetMode="External"/><Relationship Id="rId28" Type="http://schemas.openxmlformats.org/officeDocument/2006/relationships/hyperlink" Target="https://gsweekender.com.au/great-southern-prescribed-burning-alternative-burn-theory/" TargetMode="External"/><Relationship Id="rId36" Type="http://schemas.openxmlformats.org/officeDocument/2006/relationships/hyperlink" Target="https://www.facebook.com/groups/632251077197763/" TargetMode="External"/><Relationship Id="rId49" Type="http://schemas.openxmlformats.org/officeDocument/2006/relationships/image" Target="media/image6.jpeg"/><Relationship Id="rId10" Type="http://schemas.openxmlformats.org/officeDocument/2006/relationships/hyperlink" Target="https://ru.wikipedia.org/wiki/%D0%93%D0%B5%D0%BD%D0%BE%D1%86%D0%B8%D0%B4" TargetMode="External"/><Relationship Id="rId19" Type="http://schemas.openxmlformats.org/officeDocument/2006/relationships/hyperlink" Target="https://earthdata.nasa.gov/earth-observation-data/near-real-time/firms" TargetMode="External"/><Relationship Id="rId31" Type="http://schemas.openxmlformats.org/officeDocument/2006/relationships/hyperlink" Target="https://wildfiretoday.com/2019/05/23/wildlife-biologist-dies-at-prescribed-fire-at-fort-jackson-south-carolina/?fbclid=IwAR3QjwZddQuopL9VFj2i14F3b87auz6s2NfCfYbG7BsXcyiDO_OY-ZptV6I" TargetMode="External"/><Relationship Id="rId44" Type="http://schemas.openxmlformats.org/officeDocument/2006/relationships/hyperlink" Target="https://www.facebook.com/groups/234543706747903/permalink/92906318396261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tallahassee.com/story/life/2019/05/07/maclay-tall-timbers-conduct-burn-demonstration/1128671001/?fbclid=IwAR377-cg60fwZVmL68RKErCHY5hKFY-zYRbx2PVV4oHoqTAJ8ztYV3F9HFg" TargetMode="External"/><Relationship Id="rId22" Type="http://schemas.openxmlformats.org/officeDocument/2006/relationships/hyperlink" Target="https://www.academia.edu/14472887/The_impact_of_antecedent_fire_area_on_burned_area_in_southern_California_coastal_ecosystems" TargetMode="External"/><Relationship Id="rId27" Type="http://schemas.openxmlformats.org/officeDocument/2006/relationships/hyperlink" Target="https://www.researchgate.net/publication/323760393_Flammability_dynamics_in_the_Australian_Alps" TargetMode="External"/><Relationship Id="rId30" Type="http://schemas.openxmlformats.org/officeDocument/2006/relationships/hyperlink" Target="https://en.m.wikipedia.org/wiki/Cerro_Grande_Fire?fbclid=IwAR39p0QxcN9rK1qoePYaAgdHE33O1ohjTxmk3X5h6XE16gAd-j6g_o2pdsE" TargetMode="External"/><Relationship Id="rId35" Type="http://schemas.openxmlformats.org/officeDocument/2006/relationships/hyperlink" Target="https://www.facebook.com/groups/660380174399655/" TargetMode="External"/><Relationship Id="rId43" Type="http://schemas.openxmlformats.org/officeDocument/2006/relationships/hyperlink" Target="https://www.facebook.com/groups/1663623890547251/permalink/1977676499141987/" TargetMode="External"/><Relationship Id="rId48" Type="http://schemas.openxmlformats.org/officeDocument/2006/relationships/hyperlink" Target="https://www.theherald.com.au/story/6091908/spectacular-fire-cloud-seen-from-the-air-above-newcastle/?fbclid=IwAR1ritMUK0PszlCO-3B1T9xq4QrFi2RcOfjkjjUHKKRFILVOPWW3Y_ld2r4" TargetMode="External"/><Relationship Id="rId8" Type="http://schemas.openxmlformats.org/officeDocument/2006/relationships/hyperlink" Target="https://www.facebook.com/groups/333909630609223/" TargetMode="Externa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D0%94%D0%B5%D1%82%D1%80%D0%B8%D1%82%D0%BE%D1%84%D0%B0%D0%B3%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622CB-D63D-4454-8657-6FF9DFE7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9048</Words>
  <Characters>51577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Novoselova</dc:creator>
  <cp:lastModifiedBy>Novoselova</cp:lastModifiedBy>
  <cp:revision>5</cp:revision>
  <dcterms:created xsi:type="dcterms:W3CDTF">2019-06-15T21:58:00Z</dcterms:created>
  <dcterms:modified xsi:type="dcterms:W3CDTF">2019-06-22T14:25:00Z</dcterms:modified>
</cp:coreProperties>
</file>