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D7C" w:rsidRPr="00D07D7C" w:rsidRDefault="00D07D7C" w:rsidP="0087068C">
      <w:pPr>
        <w:shd w:val="clear" w:color="auto" w:fill="FFFFFF"/>
        <w:spacing w:after="0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spellStart"/>
      <w:r w:rsidRPr="00D07D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Росатом</w:t>
      </w:r>
      <w:proofErr w:type="spellEnd"/>
      <w:r w:rsidRPr="00D07D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начал монтаж башен на площадке первого </w:t>
      </w:r>
      <w:proofErr w:type="spellStart"/>
      <w:r w:rsidRPr="00D07D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ветропарка</w:t>
      </w:r>
      <w:proofErr w:type="spellEnd"/>
      <w:r w:rsidRPr="00D07D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в Адыгее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45"/>
        <w:gridCol w:w="5"/>
        <w:gridCol w:w="5"/>
      </w:tblGrid>
      <w:tr w:rsidR="00D07D7C" w:rsidRPr="00D07D7C" w:rsidTr="00D07D7C">
        <w:trPr>
          <w:tblCellSpacing w:w="0" w:type="dxa"/>
        </w:trPr>
        <w:tc>
          <w:tcPr>
            <w:tcW w:w="120" w:type="dxa"/>
            <w:shd w:val="clear" w:color="auto" w:fill="FFFFFF"/>
            <w:vAlign w:val="center"/>
            <w:hideMark/>
          </w:tcPr>
          <w:p w:rsidR="00D07D7C" w:rsidRPr="00D07D7C" w:rsidRDefault="00D07D7C" w:rsidP="0087068C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D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http://www.interfax-russia.ru/South/news.asp?sec=1679&amp;id=1031191&amp;utm_source=yxnews&amp;utm_medium=desktop</w:t>
            </w:r>
          </w:p>
        </w:tc>
        <w:tc>
          <w:tcPr>
            <w:tcW w:w="0" w:type="auto"/>
            <w:shd w:val="clear" w:color="auto" w:fill="A0A0AA"/>
            <w:vAlign w:val="center"/>
            <w:hideMark/>
          </w:tcPr>
          <w:p w:rsidR="00D07D7C" w:rsidRPr="00D07D7C" w:rsidRDefault="00D07D7C" w:rsidP="0087068C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" w:type="dxa"/>
            <w:shd w:val="clear" w:color="auto" w:fill="FFFFFF"/>
            <w:vAlign w:val="center"/>
            <w:hideMark/>
          </w:tcPr>
          <w:p w:rsidR="00D07D7C" w:rsidRPr="00D07D7C" w:rsidRDefault="00D07D7C" w:rsidP="0087068C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07D7C" w:rsidRPr="00D07D7C" w:rsidRDefault="00D07D7C" w:rsidP="0087068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D7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Майкоп. 20 мая. ИНТЕРФАКС-ЮГ - "</w:t>
      </w:r>
      <w:proofErr w:type="spellStart"/>
      <w:r w:rsidRPr="00D07D7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Росатом</w:t>
      </w:r>
      <w:proofErr w:type="spellEnd"/>
      <w:r w:rsidRPr="00D07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приступил к монтажу в Адыгее башен </w:t>
      </w:r>
      <w:proofErr w:type="spellStart"/>
      <w:r w:rsidRPr="00D07D7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ветропарка</w:t>
      </w:r>
      <w:proofErr w:type="spellEnd"/>
      <w:r w:rsidRPr="00D07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мощностью 150 МВт, сообщает пресс-служба правительства республики.</w:t>
      </w:r>
    </w:p>
    <w:p w:rsidR="00D07D7C" w:rsidRPr="00D07D7C" w:rsidRDefault="00D07D7C" w:rsidP="0087068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 реализации проекта обсудили глава Адыгеи Мурат </w:t>
      </w:r>
      <w:proofErr w:type="spellStart"/>
      <w:r w:rsidRPr="00D07D7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Кумпилов</w:t>
      </w:r>
      <w:proofErr w:type="spellEnd"/>
      <w:r w:rsidRPr="00D07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генеральный директор АО "</w:t>
      </w:r>
      <w:proofErr w:type="spellStart"/>
      <w:r w:rsidRPr="00D07D7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НоваВинд</w:t>
      </w:r>
      <w:proofErr w:type="spellEnd"/>
      <w:r w:rsidRPr="00D07D7C">
        <w:rPr>
          <w:rFonts w:ascii="Times New Roman" w:eastAsia="Times New Roman" w:hAnsi="Times New Roman" w:cs="Times New Roman"/>
          <w:sz w:val="28"/>
          <w:szCs w:val="28"/>
          <w:lang w:eastAsia="ru-RU"/>
        </w:rPr>
        <w:t>" (дочерняя компания "</w:t>
      </w:r>
      <w:proofErr w:type="spellStart"/>
      <w:r w:rsidRPr="00D07D7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Росатома</w:t>
      </w:r>
      <w:proofErr w:type="spellEnd"/>
      <w:r w:rsidRPr="00D07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", курирующая развитие </w:t>
      </w:r>
      <w:proofErr w:type="spellStart"/>
      <w:r w:rsidRPr="00D07D7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ветрогенерации</w:t>
      </w:r>
      <w:proofErr w:type="spellEnd"/>
      <w:r w:rsidRPr="00D07D7C">
        <w:rPr>
          <w:rFonts w:ascii="Times New Roman" w:eastAsia="Times New Roman" w:hAnsi="Times New Roman" w:cs="Times New Roman"/>
          <w:sz w:val="28"/>
          <w:szCs w:val="28"/>
          <w:lang w:eastAsia="ru-RU"/>
        </w:rPr>
        <w:t>) Александр Корчагин в Майкопе в понедельник.</w:t>
      </w:r>
    </w:p>
    <w:p w:rsidR="00D07D7C" w:rsidRPr="00D07D7C" w:rsidRDefault="00D07D7C" w:rsidP="0087068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"Все фундаменты под </w:t>
      </w:r>
      <w:proofErr w:type="spellStart"/>
      <w:r w:rsidRPr="00D07D7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ветроустановки</w:t>
      </w:r>
      <w:proofErr w:type="spellEnd"/>
      <w:r w:rsidRPr="00D07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подготовлены. В настоящее время начинается монтаж первых </w:t>
      </w:r>
      <w:proofErr w:type="spellStart"/>
      <w:r w:rsidRPr="00D07D7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ветробашен</w:t>
      </w:r>
      <w:proofErr w:type="spellEnd"/>
      <w:r w:rsidRPr="00D07D7C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этого привлечены специалисты компаний, обладающих опытом работ по установке подобных конструкций", - цитирует Корчагина пресс-служба.</w:t>
      </w:r>
    </w:p>
    <w:p w:rsidR="00D07D7C" w:rsidRPr="00D07D7C" w:rsidRDefault="00D07D7C" w:rsidP="0087068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Начало производства электроэнергии ожидается в сентябре. До ноября планируется завершить реконструкцию дорог на подъездах к </w:t>
      </w:r>
      <w:proofErr w:type="spellStart"/>
      <w:r w:rsidRPr="00D07D7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ветропарку</w:t>
      </w:r>
      <w:proofErr w:type="spellEnd"/>
      <w:r w:rsidRPr="00D07D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07D7C" w:rsidRPr="00D07D7C" w:rsidRDefault="00D07D7C" w:rsidP="0087068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сообщалось, на объекте установят 60 </w:t>
      </w:r>
      <w:proofErr w:type="spellStart"/>
      <w:r w:rsidRPr="00D07D7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ветробашен</w:t>
      </w:r>
      <w:proofErr w:type="spellEnd"/>
      <w:r w:rsidRPr="00D07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мощностью 2,5 МВт каждая. Линия </w:t>
      </w:r>
      <w:proofErr w:type="spellStart"/>
      <w:r w:rsidRPr="00D07D7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ветроустановок</w:t>
      </w:r>
      <w:proofErr w:type="spellEnd"/>
      <w:r w:rsidRPr="00D07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расположена на границе </w:t>
      </w:r>
      <w:proofErr w:type="spellStart"/>
      <w:r w:rsidRPr="00D07D7C">
        <w:rPr>
          <w:rFonts w:ascii="Times New Roman" w:eastAsia="Times New Roman" w:hAnsi="Times New Roman" w:cs="Times New Roman"/>
          <w:sz w:val="28"/>
          <w:szCs w:val="28"/>
          <w:lang w:eastAsia="ru-RU"/>
        </w:rPr>
        <w:t>Гиагинского</w:t>
      </w:r>
      <w:proofErr w:type="spellEnd"/>
      <w:r w:rsidRPr="00D07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Шовгеновского районов. Расчетная выработка Адыгейской ВЭС составит около 354 </w:t>
      </w:r>
      <w:proofErr w:type="spellStart"/>
      <w:proofErr w:type="gramStart"/>
      <w:r w:rsidRPr="00D07D7C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spellEnd"/>
      <w:proofErr w:type="gramEnd"/>
      <w:r w:rsidRPr="00D07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7D7C">
        <w:rPr>
          <w:rFonts w:ascii="Times New Roman" w:eastAsia="Times New Roman" w:hAnsi="Times New Roman" w:cs="Times New Roman"/>
          <w:sz w:val="28"/>
          <w:szCs w:val="28"/>
          <w:lang w:eastAsia="ru-RU"/>
        </w:rPr>
        <w:t>кВт.ч</w:t>
      </w:r>
      <w:proofErr w:type="spellEnd"/>
      <w:r w:rsidRPr="00D07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год.</w:t>
      </w:r>
    </w:p>
    <w:p w:rsidR="00D07D7C" w:rsidRPr="00D07D7C" w:rsidRDefault="00D07D7C" w:rsidP="0087068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отметил на встрече </w:t>
      </w:r>
      <w:proofErr w:type="spellStart"/>
      <w:r w:rsidRPr="00D07D7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Кумпилов</w:t>
      </w:r>
      <w:proofErr w:type="spellEnd"/>
      <w:r w:rsidRPr="00D07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запуск </w:t>
      </w:r>
      <w:proofErr w:type="spellStart"/>
      <w:r w:rsidRPr="00D07D7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ветропарка</w:t>
      </w:r>
      <w:proofErr w:type="spellEnd"/>
      <w:r w:rsidRPr="00D07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позволит привлечь инвесторов в республику. Планируется, что после запуска </w:t>
      </w:r>
      <w:proofErr w:type="spellStart"/>
      <w:r w:rsidRPr="00D07D7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ветропарка</w:t>
      </w:r>
      <w:proofErr w:type="spellEnd"/>
      <w:r w:rsidRPr="00D07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7D7C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энергодефицитность</w:t>
      </w:r>
      <w:proofErr w:type="spellEnd"/>
      <w:r w:rsidRPr="00D07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Адыгеи сократится на 20%.</w:t>
      </w:r>
    </w:p>
    <w:p w:rsidR="00D07D7C" w:rsidRPr="00D07D7C" w:rsidRDefault="00D07D7C" w:rsidP="0087068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"Благодаря совместным усилиям сегодня мы можем говорить о том, что успешно подходим к завершающему этапу реализации проекта. Сейчас важно синхронизировать действия, чтобы в срок решить все необходимые вопросы и запустить </w:t>
      </w:r>
      <w:proofErr w:type="spellStart"/>
      <w:r w:rsidRPr="00D07D7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ветроэлектростанцию</w:t>
      </w:r>
      <w:proofErr w:type="spellEnd"/>
      <w:r w:rsidRPr="00D07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D07D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</w:t>
      </w:r>
      <w:proofErr w:type="gramEnd"/>
      <w:r w:rsidRPr="00D07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поможет восполнить растущие потребности республики в </w:t>
      </w:r>
      <w:proofErr w:type="spellStart"/>
      <w:r w:rsidRPr="00D07D7C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энергомощностях</w:t>
      </w:r>
      <w:proofErr w:type="spellEnd"/>
      <w:r w:rsidRPr="00D07D7C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числе других позитивных аспектов проекта - создание новых рабочих мест, дополнительные налоговые отчисления в бюджет региона", - подчеркнул он.</w:t>
      </w:r>
    </w:p>
    <w:p w:rsidR="00D07D7C" w:rsidRPr="00D07D7C" w:rsidRDefault="00D07D7C" w:rsidP="0087068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Ранее сообщалось, что </w:t>
      </w:r>
      <w:proofErr w:type="spellStart"/>
      <w:r w:rsidRPr="00D07D7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ветропарк</w:t>
      </w:r>
      <w:proofErr w:type="spellEnd"/>
      <w:r w:rsidRPr="00D07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Адыгее станет первым крупным проектом </w:t>
      </w:r>
      <w:proofErr w:type="spellStart"/>
      <w:r w:rsidRPr="00D07D7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ветропарка</w:t>
      </w:r>
      <w:proofErr w:type="spellEnd"/>
      <w:r w:rsidRPr="00D07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России и </w:t>
      </w:r>
      <w:proofErr w:type="spellStart"/>
      <w:r w:rsidRPr="00D07D7C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пилотным</w:t>
      </w:r>
      <w:proofErr w:type="spellEnd"/>
      <w:r w:rsidRPr="00D07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проектом "</w:t>
      </w:r>
      <w:proofErr w:type="spellStart"/>
      <w:r w:rsidRPr="00D07D7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Росатома</w:t>
      </w:r>
      <w:proofErr w:type="spellEnd"/>
      <w:r w:rsidRPr="00D07D7C">
        <w:rPr>
          <w:rFonts w:ascii="Times New Roman" w:eastAsia="Times New Roman" w:hAnsi="Times New Roman" w:cs="Times New Roman"/>
          <w:sz w:val="28"/>
          <w:szCs w:val="28"/>
          <w:lang w:eastAsia="ru-RU"/>
        </w:rPr>
        <w:t>". Соглашение о строительстве между Адыгеей и АО "</w:t>
      </w:r>
      <w:proofErr w:type="spellStart"/>
      <w:r w:rsidRPr="00D07D7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ВетроОГК</w:t>
      </w:r>
      <w:proofErr w:type="spellEnd"/>
      <w:r w:rsidRPr="00D07D7C">
        <w:rPr>
          <w:rFonts w:ascii="Times New Roman" w:eastAsia="Times New Roman" w:hAnsi="Times New Roman" w:cs="Times New Roman"/>
          <w:sz w:val="28"/>
          <w:szCs w:val="28"/>
          <w:lang w:eastAsia="ru-RU"/>
        </w:rPr>
        <w:t>" (предприятие группы "</w:t>
      </w:r>
      <w:proofErr w:type="spellStart"/>
      <w:r w:rsidRPr="00D07D7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Росатом</w:t>
      </w:r>
      <w:proofErr w:type="spellEnd"/>
      <w:r w:rsidRPr="00D07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") было подписано в сентябре 2016 года на </w:t>
      </w:r>
      <w:proofErr w:type="spellStart"/>
      <w:r w:rsidRPr="00D07D7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инвестфоруме</w:t>
      </w:r>
      <w:proofErr w:type="spellEnd"/>
      <w:r w:rsidRPr="00D07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Сочи. Проект оценивался в 12 </w:t>
      </w:r>
      <w:proofErr w:type="spellStart"/>
      <w:proofErr w:type="gramStart"/>
      <w:r w:rsidRPr="00D07D7C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</w:t>
      </w:r>
      <w:proofErr w:type="spellEnd"/>
      <w:proofErr w:type="gramEnd"/>
      <w:r w:rsidRPr="00D07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</w:t>
      </w:r>
    </w:p>
    <w:p w:rsidR="0087068C" w:rsidRDefault="0087068C" w:rsidP="0087068C">
      <w:pPr>
        <w:spacing w:after="0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spacing w:val="3"/>
          <w:kern w:val="36"/>
          <w:sz w:val="28"/>
          <w:szCs w:val="28"/>
          <w:lang w:eastAsia="ru-RU"/>
        </w:rPr>
      </w:pPr>
    </w:p>
    <w:p w:rsidR="00D07D7C" w:rsidRPr="00D07D7C" w:rsidRDefault="00D07D7C" w:rsidP="0087068C">
      <w:pPr>
        <w:spacing w:after="0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spacing w:val="3"/>
          <w:kern w:val="36"/>
          <w:sz w:val="28"/>
          <w:szCs w:val="28"/>
          <w:lang w:eastAsia="ru-RU"/>
        </w:rPr>
      </w:pPr>
      <w:r w:rsidRPr="00D07D7C">
        <w:rPr>
          <w:rFonts w:ascii="Times New Roman" w:eastAsia="Times New Roman" w:hAnsi="Times New Roman" w:cs="Times New Roman"/>
          <w:b/>
          <w:bCs/>
          <w:spacing w:val="3"/>
          <w:kern w:val="36"/>
          <w:sz w:val="28"/>
          <w:szCs w:val="28"/>
          <w:lang w:eastAsia="ru-RU"/>
        </w:rPr>
        <w:lastRenderedPageBreak/>
        <w:t xml:space="preserve">В Адыгее начался монтаж установок самого мощного в России </w:t>
      </w:r>
      <w:proofErr w:type="spellStart"/>
      <w:r w:rsidRPr="00D07D7C">
        <w:rPr>
          <w:rFonts w:ascii="Times New Roman" w:eastAsia="Times New Roman" w:hAnsi="Times New Roman" w:cs="Times New Roman"/>
          <w:b/>
          <w:bCs/>
          <w:spacing w:val="3"/>
          <w:kern w:val="36"/>
          <w:sz w:val="28"/>
          <w:szCs w:val="28"/>
          <w:lang w:eastAsia="ru-RU"/>
        </w:rPr>
        <w:t>ветропарка</w:t>
      </w:r>
      <w:proofErr w:type="spellEnd"/>
    </w:p>
    <w:p w:rsidR="00D07D7C" w:rsidRPr="00D07D7C" w:rsidRDefault="00D07D7C" w:rsidP="0087068C">
      <w:pPr>
        <w:spacing w:after="0"/>
        <w:ind w:firstLine="567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D07D7C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https://sm-news.ru/v-adygee-nachalsya-montazh-ustanovok-samogo-moshhnogo-v-rossii-vetroparka-1963/Фото </w:t>
      </w:r>
      <w:proofErr w:type="spellStart"/>
      <w:r w:rsidRPr="00D07D7C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www.rosatom.ru</w:t>
      </w:r>
      <w:proofErr w:type="spellEnd"/>
    </w:p>
    <w:p w:rsidR="00D07D7C" w:rsidRPr="00D07D7C" w:rsidRDefault="00D07D7C" w:rsidP="0087068C">
      <w:pPr>
        <w:spacing w:after="0"/>
        <w:ind w:firstLine="567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D07D7C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В Адыгее стартовал финальный этап подготовки к запуску самого мощного в России </w:t>
      </w:r>
      <w:proofErr w:type="spellStart"/>
      <w:r w:rsidRPr="00D07D7C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ветропарка</w:t>
      </w:r>
      <w:proofErr w:type="spellEnd"/>
      <w:r w:rsidRPr="00D07D7C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, который запланирован на сентябрь 2019 года. Об этом было заявлено в ход рабочей встречи главы Адыгеи Мурата </w:t>
      </w:r>
      <w:proofErr w:type="spellStart"/>
      <w:r w:rsidRPr="00D07D7C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Кумпилова</w:t>
      </w:r>
      <w:proofErr w:type="spellEnd"/>
      <w:r w:rsidRPr="00D07D7C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с гендиректором компании «</w:t>
      </w:r>
      <w:proofErr w:type="spellStart"/>
      <w:r w:rsidRPr="00D07D7C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НоваВинд</w:t>
      </w:r>
      <w:proofErr w:type="spellEnd"/>
      <w:r w:rsidRPr="00D07D7C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» Александром Корчагиным.</w:t>
      </w:r>
    </w:p>
    <w:p w:rsidR="00D07D7C" w:rsidRPr="00D07D7C" w:rsidRDefault="00D07D7C" w:rsidP="0087068C">
      <w:pPr>
        <w:spacing w:after="0"/>
        <w:ind w:firstLine="567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D07D7C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«Все фундаменты под </w:t>
      </w:r>
      <w:proofErr w:type="spellStart"/>
      <w:r w:rsidRPr="00D07D7C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ветроустановки</w:t>
      </w:r>
      <w:proofErr w:type="spellEnd"/>
      <w:r w:rsidRPr="00D07D7C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подготовлены. Начинается монтаж первых </w:t>
      </w:r>
      <w:proofErr w:type="spellStart"/>
      <w:r w:rsidRPr="00D07D7C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ветробашен</w:t>
      </w:r>
      <w:proofErr w:type="spellEnd"/>
      <w:r w:rsidRPr="00D07D7C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. Для этого привлечены специалисты компаний, обладающих опытом работы по установке подобных конструкций. При монтаже будет использована самая современная техника, в частности, мощный высотный кран грузоподъемностью 600 тонн», — сказал Александр Корчагин.</w:t>
      </w:r>
    </w:p>
    <w:p w:rsidR="00D07D7C" w:rsidRPr="00D07D7C" w:rsidRDefault="00D07D7C" w:rsidP="0087068C">
      <w:pPr>
        <w:spacing w:after="0"/>
        <w:ind w:firstLine="567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D07D7C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По словам Корчагина, проект реализуется в плановом режиме. До ноября также будет завершена работа по восстановлению дорог на подъездах к </w:t>
      </w:r>
      <w:proofErr w:type="spellStart"/>
      <w:r w:rsidRPr="00D07D7C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ветропарку</w:t>
      </w:r>
      <w:proofErr w:type="spellEnd"/>
      <w:r w:rsidRPr="00D07D7C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.</w:t>
      </w:r>
    </w:p>
    <w:p w:rsidR="00D07D7C" w:rsidRPr="00D07D7C" w:rsidRDefault="00D07D7C" w:rsidP="0087068C">
      <w:pPr>
        <w:spacing w:after="0"/>
        <w:ind w:firstLine="567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D07D7C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Строительством </w:t>
      </w:r>
      <w:proofErr w:type="spellStart"/>
      <w:r w:rsidRPr="00D07D7C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ветропарка</w:t>
      </w:r>
      <w:proofErr w:type="spellEnd"/>
      <w:r w:rsidRPr="00D07D7C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в Адыгее занимается АО «</w:t>
      </w:r>
      <w:proofErr w:type="spellStart"/>
      <w:r w:rsidRPr="00D07D7C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НоваВинд</w:t>
      </w:r>
      <w:proofErr w:type="spellEnd"/>
      <w:r w:rsidRPr="00D07D7C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» (дочерняя компания </w:t>
      </w:r>
      <w:proofErr w:type="spellStart"/>
      <w:r w:rsidRPr="00D07D7C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госкорпорации</w:t>
      </w:r>
      <w:proofErr w:type="spellEnd"/>
      <w:r w:rsidRPr="00D07D7C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«</w:t>
      </w:r>
      <w:proofErr w:type="spellStart"/>
      <w:r w:rsidRPr="00D07D7C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Росатом</w:t>
      </w:r>
      <w:proofErr w:type="spellEnd"/>
      <w:r w:rsidRPr="00D07D7C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»). </w:t>
      </w:r>
      <w:proofErr w:type="gramStart"/>
      <w:r w:rsidRPr="00D07D7C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Возводимый</w:t>
      </w:r>
      <w:proofErr w:type="gramEnd"/>
      <w:r w:rsidRPr="00D07D7C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в республике </w:t>
      </w:r>
      <w:proofErr w:type="spellStart"/>
      <w:r w:rsidRPr="00D07D7C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ветропарк</w:t>
      </w:r>
      <w:proofErr w:type="spellEnd"/>
      <w:r w:rsidRPr="00D07D7C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является самым мощным в России. На объекте установят 60 </w:t>
      </w:r>
      <w:proofErr w:type="spellStart"/>
      <w:r w:rsidRPr="00D07D7C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ветробашен</w:t>
      </w:r>
      <w:proofErr w:type="spellEnd"/>
      <w:r w:rsidRPr="00D07D7C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мощностью 2,5 МВт каждая. Полученная энергия будет передаваться по ЛЭП. Запуск </w:t>
      </w:r>
      <w:proofErr w:type="spellStart"/>
      <w:r w:rsidRPr="00D07D7C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ветропарка</w:t>
      </w:r>
      <w:proofErr w:type="spellEnd"/>
      <w:r w:rsidRPr="00D07D7C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позволит сократить на 20% </w:t>
      </w:r>
      <w:proofErr w:type="spellStart"/>
      <w:r w:rsidRPr="00D07D7C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энергодефицитность</w:t>
      </w:r>
      <w:proofErr w:type="spellEnd"/>
      <w:r w:rsidRPr="00D07D7C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Адыгеи.</w:t>
      </w:r>
    </w:p>
    <w:p w:rsidR="006C5613" w:rsidRPr="00D07D7C" w:rsidRDefault="006C5613" w:rsidP="008706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6C5613" w:rsidRPr="00D07D7C" w:rsidSect="006C5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07D7C"/>
    <w:rsid w:val="006C5613"/>
    <w:rsid w:val="0087068C"/>
    <w:rsid w:val="00D07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613"/>
  </w:style>
  <w:style w:type="paragraph" w:styleId="1">
    <w:name w:val="heading 1"/>
    <w:basedOn w:val="a"/>
    <w:link w:val="10"/>
    <w:uiPriority w:val="9"/>
    <w:qFormat/>
    <w:rsid w:val="00D07D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7D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07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07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7D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0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94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84185">
              <w:marLeft w:val="-300"/>
              <w:marRight w:val="-300"/>
              <w:marTop w:val="0"/>
              <w:marBottom w:val="4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72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53961">
                  <w:marLeft w:val="430"/>
                  <w:marRight w:val="43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87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1194264">
          <w:marLeft w:val="130"/>
          <w:marRight w:val="1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Валера</dc:creator>
  <cp:lastModifiedBy>Валера</cp:lastModifiedBy>
  <cp:revision>1</cp:revision>
  <dcterms:created xsi:type="dcterms:W3CDTF">2019-05-21T20:14:00Z</dcterms:created>
  <dcterms:modified xsi:type="dcterms:W3CDTF">2019-05-21T20:26:00Z</dcterms:modified>
</cp:coreProperties>
</file>