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782" w:type="dxa"/>
        <w:tblInd w:w="-318" w:type="dxa"/>
        <w:tblLayout w:type="fixed"/>
        <w:tblLook w:val="04A0"/>
      </w:tblPr>
      <w:tblGrid>
        <w:gridCol w:w="2127"/>
        <w:gridCol w:w="2127"/>
        <w:gridCol w:w="1984"/>
        <w:gridCol w:w="3544"/>
      </w:tblGrid>
      <w:tr w:rsidR="00590139" w:rsidTr="00CE5EB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90139" w:rsidRDefault="00590139" w:rsidP="00CE5EB0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1269365" cy="1058545"/>
                  <wp:effectExtent l="19050" t="0" r="6985" b="0"/>
                  <wp:docPr id="1" name="Рисунок 1" descr="Эмбле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Эмбле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9365" cy="1058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90139" w:rsidRDefault="00590139" w:rsidP="00CE5EB0">
            <w:pPr>
              <w:ind w:left="-108" w:right="-108"/>
              <w:jc w:val="center"/>
              <w:rPr>
                <w:rFonts w:ascii="Arial Black" w:hAnsi="Arial Black" w:cs="Arial"/>
                <w:b/>
                <w:color w:val="215868" w:themeColor="accent5" w:themeShade="80"/>
                <w:sz w:val="40"/>
                <w:szCs w:val="40"/>
                <w:lang w:eastAsia="en-US"/>
              </w:rPr>
            </w:pPr>
            <w:r>
              <w:rPr>
                <w:rFonts w:ascii="Arial Black" w:hAnsi="Arial Black" w:cs="Arial"/>
                <w:b/>
                <w:color w:val="215868" w:themeColor="accent5" w:themeShade="80"/>
                <w:sz w:val="40"/>
                <w:szCs w:val="40"/>
                <w:lang w:eastAsia="en-US"/>
              </w:rPr>
              <w:t>ПОЛИТИЧЕСКАЯ ПАРТИЯ</w:t>
            </w:r>
          </w:p>
          <w:p w:rsidR="00590139" w:rsidRDefault="00590139" w:rsidP="00CE5EB0">
            <w:pPr>
              <w:ind w:left="-108" w:right="-108"/>
              <w:jc w:val="center"/>
              <w:rPr>
                <w:rFonts w:ascii="Arial Black" w:hAnsi="Arial Black" w:cs="Arial"/>
                <w:b/>
                <w:color w:val="215868" w:themeColor="accent5" w:themeShade="80"/>
                <w:sz w:val="32"/>
                <w:szCs w:val="32"/>
                <w:lang w:eastAsia="en-US"/>
              </w:rPr>
            </w:pPr>
            <w:r>
              <w:rPr>
                <w:rFonts w:ascii="Arial Black" w:hAnsi="Arial Black" w:cs="Arial"/>
                <w:b/>
                <w:color w:val="215868" w:themeColor="accent5" w:themeShade="80"/>
                <w:sz w:val="32"/>
                <w:szCs w:val="32"/>
                <w:lang w:eastAsia="en-US"/>
              </w:rPr>
              <w:t xml:space="preserve">РОССИЙСКАЯ ЭКОЛОГИЧЕСКАЯ ПАРТИЯ </w:t>
            </w:r>
          </w:p>
          <w:p w:rsidR="00590139" w:rsidRDefault="00590139" w:rsidP="00CE5EB0">
            <w:pPr>
              <w:ind w:left="-108" w:right="-108"/>
              <w:jc w:val="center"/>
              <w:rPr>
                <w:rFonts w:ascii="Arial Black" w:hAnsi="Arial Black" w:cs="Arial"/>
                <w:b/>
                <w:color w:val="215868" w:themeColor="accent5" w:themeShade="80"/>
                <w:sz w:val="32"/>
                <w:szCs w:val="32"/>
                <w:lang w:eastAsia="en-US"/>
              </w:rPr>
            </w:pPr>
            <w:r>
              <w:rPr>
                <w:rFonts w:ascii="Arial Black" w:hAnsi="Arial Black" w:cs="Arial"/>
                <w:b/>
                <w:color w:val="215868" w:themeColor="accent5" w:themeShade="80"/>
                <w:sz w:val="32"/>
                <w:szCs w:val="32"/>
                <w:lang w:eastAsia="en-US"/>
              </w:rPr>
              <w:t>«ЗЕЛЕНЫЕ»</w:t>
            </w:r>
          </w:p>
          <w:p w:rsidR="00590139" w:rsidRDefault="00590139" w:rsidP="00CE5EB0">
            <w:pPr>
              <w:ind w:left="-108" w:right="-108"/>
              <w:jc w:val="center"/>
              <w:rPr>
                <w:b/>
                <w:lang w:eastAsia="en-US"/>
              </w:rPr>
            </w:pPr>
            <w:r>
              <w:rPr>
                <w:rFonts w:ascii="Arial" w:hAnsi="Arial" w:cs="Arial"/>
                <w:b/>
                <w:color w:val="215868" w:themeColor="accent5" w:themeShade="80"/>
                <w:sz w:val="32"/>
                <w:szCs w:val="32"/>
                <w:lang w:eastAsia="en-US"/>
              </w:rPr>
              <w:t>Региональное отделение в Республике Адыгея</w:t>
            </w:r>
          </w:p>
        </w:tc>
      </w:tr>
      <w:tr w:rsidR="00590139" w:rsidRPr="00590139" w:rsidTr="00CE5EB0">
        <w:tc>
          <w:tcPr>
            <w:tcW w:w="623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590139" w:rsidRDefault="00590139" w:rsidP="00CE5EB0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385060, Республика Адыгея, </w:t>
            </w: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г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. Майкоп, </w:t>
            </w:r>
          </w:p>
          <w:p w:rsidR="00590139" w:rsidRDefault="00590139" w:rsidP="00CE5EB0">
            <w:pPr>
              <w:jc w:val="both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станица Ханская, ул. Полевая, 50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590139" w:rsidRPr="009908AC" w:rsidRDefault="00590139" w:rsidP="00CE5EB0">
            <w:pPr>
              <w:ind w:left="176" w:right="-108"/>
              <w:rPr>
                <w:rFonts w:ascii="Arial" w:hAnsi="Arial" w:cs="Arial"/>
                <w:color w:val="000000" w:themeColor="text1"/>
                <w:sz w:val="24"/>
                <w:szCs w:val="24"/>
                <w:lang w:val="en-US" w:eastAsia="en-US"/>
              </w:rPr>
            </w:pPr>
            <w:proofErr w:type="spellStart"/>
            <w:r w:rsidRPr="00BB0F1B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Моб</w:t>
            </w:r>
            <w:proofErr w:type="spellEnd"/>
            <w:r w:rsidRPr="009908AC">
              <w:rPr>
                <w:rFonts w:ascii="Arial" w:hAnsi="Arial" w:cs="Arial"/>
                <w:color w:val="000000" w:themeColor="text1"/>
                <w:sz w:val="24"/>
                <w:szCs w:val="24"/>
                <w:lang w:val="en-US" w:eastAsia="en-US"/>
              </w:rPr>
              <w:t xml:space="preserve">. </w:t>
            </w:r>
            <w:r w:rsidRPr="00BB0F1B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тел</w:t>
            </w:r>
            <w:r w:rsidRPr="009908AC">
              <w:rPr>
                <w:rFonts w:ascii="Arial" w:hAnsi="Arial" w:cs="Arial"/>
                <w:color w:val="000000" w:themeColor="text1"/>
                <w:sz w:val="24"/>
                <w:szCs w:val="24"/>
                <w:lang w:val="en-US" w:eastAsia="en-US"/>
              </w:rPr>
              <w:t>. +7 (918) 425-84-35</w:t>
            </w:r>
          </w:p>
          <w:p w:rsidR="00590139" w:rsidRPr="009908AC" w:rsidRDefault="00590139" w:rsidP="00CE5EB0">
            <w:pPr>
              <w:ind w:left="176" w:right="-108"/>
              <w:jc w:val="both"/>
              <w:rPr>
                <w:rFonts w:ascii="Arial" w:hAnsi="Arial" w:cs="Arial"/>
                <w:color w:val="000000" w:themeColor="text1"/>
                <w:lang w:val="en-US" w:eastAsia="en-US"/>
              </w:rPr>
            </w:pPr>
            <w:r w:rsidRPr="00BB0F1B">
              <w:rPr>
                <w:rFonts w:ascii="Arial" w:hAnsi="Arial" w:cs="Arial"/>
                <w:color w:val="000000" w:themeColor="text1"/>
                <w:sz w:val="24"/>
                <w:szCs w:val="24"/>
                <w:lang w:val="en-US" w:eastAsia="en-US"/>
              </w:rPr>
              <w:t>E</w:t>
            </w:r>
            <w:r w:rsidRPr="009908AC">
              <w:rPr>
                <w:rFonts w:ascii="Arial" w:hAnsi="Arial" w:cs="Arial"/>
                <w:color w:val="000000" w:themeColor="text1"/>
                <w:sz w:val="24"/>
                <w:szCs w:val="24"/>
                <w:lang w:val="en-US" w:eastAsia="en-US"/>
              </w:rPr>
              <w:t>-</w:t>
            </w:r>
            <w:r w:rsidRPr="00BB0F1B">
              <w:rPr>
                <w:rFonts w:ascii="Arial" w:hAnsi="Arial" w:cs="Arial"/>
                <w:color w:val="000000" w:themeColor="text1"/>
                <w:sz w:val="24"/>
                <w:szCs w:val="24"/>
                <w:lang w:val="en-US" w:eastAsia="en-US"/>
              </w:rPr>
              <w:t>mail</w:t>
            </w:r>
            <w:r w:rsidRPr="009908AC">
              <w:rPr>
                <w:rFonts w:ascii="Arial" w:hAnsi="Arial" w:cs="Arial"/>
                <w:color w:val="000000" w:themeColor="text1"/>
                <w:sz w:val="24"/>
                <w:szCs w:val="24"/>
                <w:lang w:val="en-US" w:eastAsia="en-US"/>
              </w:rPr>
              <w:t xml:space="preserve">: </w:t>
            </w:r>
            <w:r w:rsidRPr="00BB0F1B">
              <w:rPr>
                <w:rFonts w:ascii="Arial" w:hAnsi="Arial" w:cs="Arial"/>
                <w:color w:val="000000" w:themeColor="text1"/>
                <w:sz w:val="24"/>
                <w:szCs w:val="24"/>
                <w:lang w:val="en-US" w:eastAsia="en-US"/>
              </w:rPr>
              <w:t>brinikh</w:t>
            </w:r>
            <w:r w:rsidRPr="009908AC">
              <w:rPr>
                <w:rFonts w:ascii="Arial" w:hAnsi="Arial" w:cs="Arial"/>
                <w:color w:val="000000" w:themeColor="text1"/>
                <w:sz w:val="24"/>
                <w:szCs w:val="24"/>
                <w:lang w:val="en-US" w:eastAsia="en-US"/>
              </w:rPr>
              <w:t>50@</w:t>
            </w:r>
            <w:r w:rsidRPr="00BB0F1B">
              <w:rPr>
                <w:rFonts w:ascii="Arial" w:hAnsi="Arial" w:cs="Arial"/>
                <w:color w:val="000000" w:themeColor="text1"/>
                <w:sz w:val="24"/>
                <w:szCs w:val="24"/>
                <w:lang w:val="en-US" w:eastAsia="en-US"/>
              </w:rPr>
              <w:t>gmail</w:t>
            </w:r>
            <w:r w:rsidRPr="009908AC">
              <w:rPr>
                <w:rFonts w:ascii="Arial" w:hAnsi="Arial" w:cs="Arial"/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Pr="00BB0F1B">
              <w:rPr>
                <w:rFonts w:ascii="Arial" w:hAnsi="Arial" w:cs="Arial"/>
                <w:color w:val="000000" w:themeColor="text1"/>
                <w:sz w:val="24"/>
                <w:szCs w:val="24"/>
                <w:lang w:val="en-US" w:eastAsia="en-US"/>
              </w:rPr>
              <w:t>com</w:t>
            </w:r>
          </w:p>
        </w:tc>
      </w:tr>
      <w:tr w:rsidR="00590139" w:rsidRPr="00590139" w:rsidTr="00CE5EB0">
        <w:tc>
          <w:tcPr>
            <w:tcW w:w="978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90139" w:rsidRPr="009908AC" w:rsidRDefault="00590139" w:rsidP="00CE5EB0">
            <w:pPr>
              <w:jc w:val="both"/>
              <w:rPr>
                <w:sz w:val="16"/>
                <w:szCs w:val="16"/>
                <w:lang w:val="en-US" w:eastAsia="en-US"/>
              </w:rPr>
            </w:pPr>
          </w:p>
        </w:tc>
      </w:tr>
      <w:tr w:rsidR="00590139" w:rsidRPr="00617D0E" w:rsidTr="00CE5EB0"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90139" w:rsidRPr="00617D0E" w:rsidRDefault="00590139" w:rsidP="00590139">
            <w:pPr>
              <w:spacing w:line="276" w:lineRule="auto"/>
              <w:jc w:val="both"/>
              <w:rPr>
                <w:sz w:val="25"/>
                <w:szCs w:val="25"/>
                <w:lang w:eastAsia="en-US"/>
              </w:rPr>
            </w:pPr>
            <w:r w:rsidRPr="00617D0E">
              <w:rPr>
                <w:sz w:val="25"/>
                <w:szCs w:val="25"/>
                <w:lang w:eastAsia="en-US"/>
              </w:rPr>
              <w:t xml:space="preserve">Исх. № </w:t>
            </w:r>
            <w:r>
              <w:rPr>
                <w:sz w:val="25"/>
                <w:szCs w:val="25"/>
                <w:lang w:eastAsia="en-US"/>
              </w:rPr>
              <w:t>16</w:t>
            </w:r>
            <w:r w:rsidRPr="00617D0E">
              <w:rPr>
                <w:sz w:val="25"/>
                <w:szCs w:val="25"/>
                <w:lang w:eastAsia="en-US"/>
              </w:rPr>
              <w:t xml:space="preserve"> от </w:t>
            </w:r>
            <w:r>
              <w:rPr>
                <w:sz w:val="25"/>
                <w:szCs w:val="25"/>
                <w:lang w:eastAsia="en-US"/>
              </w:rPr>
              <w:t>01</w:t>
            </w:r>
            <w:r w:rsidRPr="00617D0E">
              <w:rPr>
                <w:sz w:val="25"/>
                <w:szCs w:val="25"/>
                <w:lang w:eastAsia="en-US"/>
              </w:rPr>
              <w:t>.0</w:t>
            </w:r>
            <w:r>
              <w:rPr>
                <w:sz w:val="25"/>
                <w:szCs w:val="25"/>
                <w:lang w:eastAsia="en-US"/>
              </w:rPr>
              <w:t>4</w:t>
            </w:r>
            <w:r w:rsidRPr="00617D0E">
              <w:rPr>
                <w:sz w:val="25"/>
                <w:szCs w:val="25"/>
                <w:lang w:eastAsia="en-US"/>
              </w:rPr>
              <w:t>.2019 г.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90139" w:rsidRPr="00617D0E" w:rsidRDefault="00590139" w:rsidP="00CE5EB0">
            <w:pPr>
              <w:spacing w:line="276" w:lineRule="auto"/>
              <w:ind w:left="2585" w:right="-108"/>
              <w:outlineLvl w:val="1"/>
              <w:rPr>
                <w:sz w:val="25"/>
                <w:szCs w:val="25"/>
                <w:shd w:val="clear" w:color="auto" w:fill="FFFFFF"/>
              </w:rPr>
            </w:pPr>
            <w:r w:rsidRPr="00617D0E">
              <w:rPr>
                <w:sz w:val="25"/>
                <w:szCs w:val="25"/>
                <w:shd w:val="clear" w:color="auto" w:fill="FFFFFF"/>
              </w:rPr>
              <w:t>Главе Республики Адыгея</w:t>
            </w:r>
          </w:p>
          <w:p w:rsidR="00590139" w:rsidRPr="00617D0E" w:rsidRDefault="00590139" w:rsidP="00CE5EB0">
            <w:pPr>
              <w:shd w:val="clear" w:color="auto" w:fill="FFFFFF"/>
              <w:spacing w:line="276" w:lineRule="auto"/>
              <w:ind w:left="2585" w:right="-108"/>
              <w:outlineLvl w:val="1"/>
              <w:rPr>
                <w:b/>
                <w:sz w:val="25"/>
                <w:szCs w:val="25"/>
                <w:lang w:eastAsia="en-US"/>
              </w:rPr>
            </w:pPr>
            <w:r w:rsidRPr="00617D0E">
              <w:rPr>
                <w:b/>
                <w:sz w:val="25"/>
                <w:szCs w:val="25"/>
              </w:rPr>
              <w:t xml:space="preserve">М.К. КУМПИЛОВУ </w:t>
            </w:r>
          </w:p>
        </w:tc>
      </w:tr>
    </w:tbl>
    <w:p w:rsidR="00590139" w:rsidRDefault="00590139" w:rsidP="00590139">
      <w:pPr>
        <w:ind w:left="-284"/>
        <w:jc w:val="center"/>
        <w:rPr>
          <w:sz w:val="26"/>
          <w:szCs w:val="26"/>
        </w:rPr>
      </w:pPr>
    </w:p>
    <w:p w:rsidR="00590139" w:rsidRDefault="00590139" w:rsidP="00590139">
      <w:pPr>
        <w:ind w:left="-284"/>
        <w:jc w:val="center"/>
        <w:rPr>
          <w:sz w:val="26"/>
          <w:szCs w:val="26"/>
        </w:rPr>
      </w:pPr>
    </w:p>
    <w:p w:rsidR="00590139" w:rsidRPr="00142084" w:rsidRDefault="004333D0" w:rsidP="0049692C">
      <w:pPr>
        <w:ind w:left="-284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ПУБЛИЧНОЕ </w:t>
      </w:r>
      <w:r w:rsidR="00590139" w:rsidRPr="00142084">
        <w:rPr>
          <w:sz w:val="26"/>
          <w:szCs w:val="26"/>
        </w:rPr>
        <w:t xml:space="preserve">ЗАЯВЛЕНИЕ </w:t>
      </w:r>
    </w:p>
    <w:p w:rsidR="00590139" w:rsidRDefault="00590139" w:rsidP="0049692C">
      <w:pPr>
        <w:ind w:left="-284"/>
        <w:jc w:val="center"/>
        <w:rPr>
          <w:sz w:val="26"/>
          <w:szCs w:val="26"/>
        </w:rPr>
      </w:pPr>
      <w:r w:rsidRPr="00142084">
        <w:rPr>
          <w:sz w:val="26"/>
          <w:szCs w:val="26"/>
        </w:rPr>
        <w:t xml:space="preserve">Регионального отделения в Республике Адыгея политической партии </w:t>
      </w:r>
    </w:p>
    <w:p w:rsidR="00590139" w:rsidRPr="00142084" w:rsidRDefault="00590139" w:rsidP="0049692C">
      <w:pPr>
        <w:ind w:left="-284"/>
        <w:jc w:val="center"/>
        <w:rPr>
          <w:sz w:val="26"/>
          <w:szCs w:val="26"/>
        </w:rPr>
      </w:pPr>
      <w:r w:rsidRPr="00142084">
        <w:rPr>
          <w:sz w:val="26"/>
          <w:szCs w:val="26"/>
        </w:rPr>
        <w:t>«Российская экологическая партия «Зеленые»</w:t>
      </w:r>
    </w:p>
    <w:p w:rsidR="00590139" w:rsidRPr="00142084" w:rsidRDefault="00590139" w:rsidP="0049692C">
      <w:pPr>
        <w:ind w:left="-284"/>
        <w:jc w:val="center"/>
        <w:rPr>
          <w:sz w:val="16"/>
          <w:szCs w:val="16"/>
        </w:rPr>
      </w:pPr>
    </w:p>
    <w:p w:rsidR="00590139" w:rsidRPr="00142084" w:rsidRDefault="00590139" w:rsidP="0049692C">
      <w:pPr>
        <w:ind w:left="-284"/>
        <w:jc w:val="center"/>
        <w:rPr>
          <w:sz w:val="26"/>
          <w:szCs w:val="26"/>
        </w:rPr>
      </w:pPr>
      <w:r w:rsidRPr="00142084">
        <w:rPr>
          <w:sz w:val="26"/>
          <w:szCs w:val="26"/>
        </w:rPr>
        <w:t>«Зеленые» Адыгеи требуют зак</w:t>
      </w:r>
      <w:r>
        <w:rPr>
          <w:sz w:val="26"/>
          <w:szCs w:val="26"/>
        </w:rPr>
        <w:t>р</w:t>
      </w:r>
      <w:r w:rsidRPr="00142084">
        <w:rPr>
          <w:sz w:val="26"/>
          <w:szCs w:val="26"/>
        </w:rPr>
        <w:t xml:space="preserve">ыть </w:t>
      </w:r>
      <w:proofErr w:type="spellStart"/>
      <w:r w:rsidRPr="00142084">
        <w:rPr>
          <w:sz w:val="26"/>
          <w:szCs w:val="26"/>
        </w:rPr>
        <w:t>свинокомплекс</w:t>
      </w:r>
      <w:proofErr w:type="spellEnd"/>
      <w:r w:rsidRPr="00142084">
        <w:rPr>
          <w:sz w:val="26"/>
          <w:szCs w:val="26"/>
        </w:rPr>
        <w:t xml:space="preserve"> НАО «</w:t>
      </w:r>
      <w:proofErr w:type="spellStart"/>
      <w:r w:rsidRPr="00142084">
        <w:rPr>
          <w:sz w:val="26"/>
          <w:szCs w:val="26"/>
        </w:rPr>
        <w:t>Киево-Жураки</w:t>
      </w:r>
      <w:proofErr w:type="spellEnd"/>
      <w:r w:rsidRPr="00142084">
        <w:rPr>
          <w:sz w:val="26"/>
          <w:szCs w:val="26"/>
        </w:rPr>
        <w:t xml:space="preserve"> АПК»</w:t>
      </w:r>
    </w:p>
    <w:p w:rsidR="00590139" w:rsidRDefault="00590139" w:rsidP="0049692C">
      <w:pPr>
        <w:tabs>
          <w:tab w:val="num" w:pos="0"/>
        </w:tabs>
        <w:spacing w:line="276" w:lineRule="auto"/>
        <w:ind w:left="-284"/>
        <w:jc w:val="center"/>
        <w:rPr>
          <w:b/>
          <w:sz w:val="25"/>
          <w:szCs w:val="25"/>
        </w:rPr>
      </w:pPr>
    </w:p>
    <w:p w:rsidR="00590139" w:rsidRPr="00617D0E" w:rsidRDefault="00590139" w:rsidP="0049692C">
      <w:pPr>
        <w:tabs>
          <w:tab w:val="num" w:pos="0"/>
        </w:tabs>
        <w:spacing w:line="276" w:lineRule="auto"/>
        <w:ind w:left="-284"/>
        <w:jc w:val="center"/>
        <w:rPr>
          <w:sz w:val="25"/>
          <w:szCs w:val="25"/>
        </w:rPr>
      </w:pPr>
      <w:r w:rsidRPr="00617D0E">
        <w:rPr>
          <w:b/>
          <w:sz w:val="25"/>
          <w:szCs w:val="25"/>
        </w:rPr>
        <w:t xml:space="preserve">Уважаемый Мурат </w:t>
      </w:r>
      <w:proofErr w:type="spellStart"/>
      <w:r w:rsidRPr="00617D0E">
        <w:rPr>
          <w:b/>
          <w:sz w:val="25"/>
          <w:szCs w:val="25"/>
        </w:rPr>
        <w:t>Каральбиевич</w:t>
      </w:r>
      <w:proofErr w:type="spellEnd"/>
      <w:r w:rsidRPr="00617D0E">
        <w:rPr>
          <w:b/>
          <w:sz w:val="25"/>
          <w:szCs w:val="25"/>
        </w:rPr>
        <w:t>!</w:t>
      </w:r>
    </w:p>
    <w:p w:rsidR="00590139" w:rsidRPr="00617D0E" w:rsidRDefault="00590139" w:rsidP="00590139">
      <w:pPr>
        <w:pStyle w:val="5"/>
        <w:shd w:val="clear" w:color="auto" w:fill="auto"/>
        <w:spacing w:after="0" w:line="276" w:lineRule="auto"/>
        <w:ind w:left="-284" w:right="20"/>
        <w:jc w:val="center"/>
        <w:rPr>
          <w:rStyle w:val="0pt"/>
          <w:b/>
          <w:color w:val="auto"/>
          <w:sz w:val="16"/>
          <w:szCs w:val="16"/>
        </w:rPr>
      </w:pPr>
    </w:p>
    <w:p w:rsidR="00590139" w:rsidRPr="00CF4B46" w:rsidRDefault="00590139" w:rsidP="00590139">
      <w:pPr>
        <w:ind w:left="-284" w:firstLine="568"/>
        <w:jc w:val="both"/>
        <w:rPr>
          <w:sz w:val="26"/>
          <w:szCs w:val="26"/>
        </w:rPr>
      </w:pPr>
      <w:r w:rsidRPr="00CF4B46">
        <w:rPr>
          <w:sz w:val="26"/>
          <w:szCs w:val="26"/>
        </w:rPr>
        <w:t xml:space="preserve">Случившееся в середине марта загрязнение свиным навозом ручья и пруда в хуторе Шевченко </w:t>
      </w:r>
      <w:proofErr w:type="spellStart"/>
      <w:r w:rsidRPr="00CF4B46">
        <w:rPr>
          <w:sz w:val="26"/>
          <w:szCs w:val="26"/>
        </w:rPr>
        <w:t>Теучежского</w:t>
      </w:r>
      <w:proofErr w:type="spellEnd"/>
      <w:r w:rsidRPr="00CF4B46">
        <w:rPr>
          <w:sz w:val="26"/>
          <w:szCs w:val="26"/>
        </w:rPr>
        <w:t xml:space="preserve"> района Республики Адыгея поставило под сомнение сам</w:t>
      </w:r>
      <w:r w:rsidR="004333D0" w:rsidRPr="00CF4B46">
        <w:rPr>
          <w:sz w:val="26"/>
          <w:szCs w:val="26"/>
        </w:rPr>
        <w:t>о</w:t>
      </w:r>
      <w:r w:rsidRPr="00CF4B46">
        <w:rPr>
          <w:sz w:val="26"/>
          <w:szCs w:val="26"/>
        </w:rPr>
        <w:t xml:space="preserve"> благополучное существование этого и других населенных пунктов, находящихся в зоне влияния </w:t>
      </w:r>
      <w:proofErr w:type="spellStart"/>
      <w:r w:rsidRPr="00CF4B46">
        <w:rPr>
          <w:sz w:val="26"/>
          <w:szCs w:val="26"/>
        </w:rPr>
        <w:t>свинокомплекса</w:t>
      </w:r>
      <w:proofErr w:type="spellEnd"/>
      <w:r w:rsidRPr="00CF4B46">
        <w:rPr>
          <w:sz w:val="26"/>
          <w:szCs w:val="26"/>
        </w:rPr>
        <w:t xml:space="preserve"> НАО «</w:t>
      </w:r>
      <w:proofErr w:type="spellStart"/>
      <w:r w:rsidRPr="00CF4B46">
        <w:rPr>
          <w:sz w:val="26"/>
          <w:szCs w:val="26"/>
        </w:rPr>
        <w:t>Киево-Жураки</w:t>
      </w:r>
      <w:proofErr w:type="spellEnd"/>
      <w:r w:rsidRPr="00CF4B46">
        <w:rPr>
          <w:sz w:val="26"/>
          <w:szCs w:val="26"/>
        </w:rPr>
        <w:t xml:space="preserve"> АПК». Это предприятие входит в состав АО «Фирма «Агрокомплекс» им. Н.И. Ткачева» </w:t>
      </w:r>
      <w:r w:rsidR="00C47F61" w:rsidRPr="00CF4B46">
        <w:rPr>
          <w:sz w:val="26"/>
          <w:szCs w:val="26"/>
        </w:rPr>
        <w:t xml:space="preserve">из </w:t>
      </w:r>
      <w:r w:rsidRPr="00CF4B46">
        <w:rPr>
          <w:sz w:val="26"/>
          <w:szCs w:val="26"/>
        </w:rPr>
        <w:t xml:space="preserve">семейного бизнеса Александра Ткачева, экс-губернатора Краснодарского края и экс-министра сельского хозяйства РФ, одного из крупнейших латифундистов </w:t>
      </w:r>
      <w:r w:rsidR="00C47F61" w:rsidRPr="00CF4B46">
        <w:rPr>
          <w:sz w:val="26"/>
          <w:szCs w:val="26"/>
        </w:rPr>
        <w:t>России</w:t>
      </w:r>
      <w:r w:rsidRPr="00CF4B46">
        <w:rPr>
          <w:sz w:val="26"/>
          <w:szCs w:val="26"/>
        </w:rPr>
        <w:t xml:space="preserve">.  </w:t>
      </w:r>
    </w:p>
    <w:p w:rsidR="00590139" w:rsidRPr="00CF4B46" w:rsidRDefault="00590139" w:rsidP="00590139">
      <w:pPr>
        <w:ind w:left="-284" w:firstLine="568"/>
        <w:jc w:val="both"/>
        <w:rPr>
          <w:sz w:val="26"/>
          <w:szCs w:val="26"/>
        </w:rPr>
      </w:pPr>
      <w:r w:rsidRPr="00CF4B46">
        <w:rPr>
          <w:sz w:val="26"/>
          <w:szCs w:val="26"/>
        </w:rPr>
        <w:t xml:space="preserve">Именно этот крупный промышленный </w:t>
      </w:r>
      <w:proofErr w:type="spellStart"/>
      <w:r w:rsidRPr="00CF4B46">
        <w:rPr>
          <w:sz w:val="26"/>
          <w:szCs w:val="26"/>
        </w:rPr>
        <w:t>свинокомплекс</w:t>
      </w:r>
      <w:proofErr w:type="spellEnd"/>
      <w:r w:rsidRPr="00CF4B46">
        <w:rPr>
          <w:sz w:val="26"/>
          <w:szCs w:val="26"/>
        </w:rPr>
        <w:t xml:space="preserve">, ежесуточно производя около 1000 тонн жидкого свиного навоза, загрязняет токсичными отходами </w:t>
      </w:r>
      <w:r w:rsidRPr="00CF4B46">
        <w:rPr>
          <w:sz w:val="26"/>
          <w:szCs w:val="26"/>
          <w:lang w:val="en-US"/>
        </w:rPr>
        <w:t>III</w:t>
      </w:r>
      <w:r w:rsidRPr="00CF4B46">
        <w:rPr>
          <w:sz w:val="26"/>
          <w:szCs w:val="26"/>
        </w:rPr>
        <w:t xml:space="preserve">-го класса опасности окрестные поля, заросшие лесом балки и многочисленные водотоки. А зловонные испарения отравляют воздух, которым дышат десятки тысяч жителей </w:t>
      </w:r>
      <w:proofErr w:type="spellStart"/>
      <w:r w:rsidRPr="00CF4B46">
        <w:rPr>
          <w:sz w:val="26"/>
          <w:szCs w:val="26"/>
        </w:rPr>
        <w:t>Теучежского</w:t>
      </w:r>
      <w:proofErr w:type="spellEnd"/>
      <w:r w:rsidRPr="00CF4B46">
        <w:rPr>
          <w:sz w:val="26"/>
          <w:szCs w:val="26"/>
        </w:rPr>
        <w:t xml:space="preserve"> района, что делает некомфортным само существование </w:t>
      </w:r>
      <w:proofErr w:type="spellStart"/>
      <w:r w:rsidRPr="00CF4B46">
        <w:rPr>
          <w:sz w:val="26"/>
          <w:szCs w:val="26"/>
        </w:rPr>
        <w:t>злесь</w:t>
      </w:r>
      <w:proofErr w:type="spellEnd"/>
      <w:r w:rsidRPr="00CF4B46">
        <w:rPr>
          <w:sz w:val="26"/>
          <w:szCs w:val="26"/>
        </w:rPr>
        <w:t xml:space="preserve"> сельских населенных пунктов и проживающих там людей.</w:t>
      </w:r>
    </w:p>
    <w:p w:rsidR="00590139" w:rsidRPr="00CF4B46" w:rsidRDefault="00590139" w:rsidP="00590139">
      <w:pPr>
        <w:ind w:left="-284" w:firstLine="568"/>
        <w:jc w:val="both"/>
        <w:rPr>
          <w:sz w:val="26"/>
          <w:szCs w:val="26"/>
        </w:rPr>
      </w:pPr>
      <w:r w:rsidRPr="00CF4B46">
        <w:rPr>
          <w:sz w:val="26"/>
          <w:szCs w:val="26"/>
        </w:rPr>
        <w:t xml:space="preserve">Однако особую опасность представляет даже не наличие зловония </w:t>
      </w:r>
      <w:r w:rsidR="00C47F61" w:rsidRPr="00CF4B46">
        <w:rPr>
          <w:sz w:val="26"/>
          <w:szCs w:val="26"/>
        </w:rPr>
        <w:t>из-за</w:t>
      </w:r>
      <w:r w:rsidRPr="00CF4B46">
        <w:rPr>
          <w:sz w:val="26"/>
          <w:szCs w:val="26"/>
        </w:rPr>
        <w:t xml:space="preserve"> системного нарушения предприятием НАО «</w:t>
      </w:r>
      <w:proofErr w:type="spellStart"/>
      <w:r w:rsidRPr="00CF4B46">
        <w:rPr>
          <w:sz w:val="26"/>
          <w:szCs w:val="26"/>
        </w:rPr>
        <w:t>Киево-Жураки</w:t>
      </w:r>
      <w:proofErr w:type="spellEnd"/>
      <w:r w:rsidRPr="00CF4B46">
        <w:rPr>
          <w:sz w:val="26"/>
          <w:szCs w:val="26"/>
        </w:rPr>
        <w:t xml:space="preserve"> АПК» технологических процессов </w:t>
      </w:r>
      <w:r w:rsidR="00C47F61" w:rsidRPr="00CF4B46">
        <w:rPr>
          <w:sz w:val="26"/>
          <w:szCs w:val="26"/>
        </w:rPr>
        <w:t xml:space="preserve">утилизации </w:t>
      </w:r>
      <w:r w:rsidRPr="00CF4B46">
        <w:rPr>
          <w:sz w:val="26"/>
          <w:szCs w:val="26"/>
        </w:rPr>
        <w:t>свин</w:t>
      </w:r>
      <w:r w:rsidR="00C47F61" w:rsidRPr="00CF4B46">
        <w:rPr>
          <w:sz w:val="26"/>
          <w:szCs w:val="26"/>
        </w:rPr>
        <w:t>ого</w:t>
      </w:r>
      <w:r w:rsidRPr="00CF4B46">
        <w:rPr>
          <w:sz w:val="26"/>
          <w:szCs w:val="26"/>
        </w:rPr>
        <w:t xml:space="preserve"> навоз</w:t>
      </w:r>
      <w:r w:rsidR="00C47F61" w:rsidRPr="00CF4B46">
        <w:rPr>
          <w:sz w:val="26"/>
          <w:szCs w:val="26"/>
        </w:rPr>
        <w:t>а</w:t>
      </w:r>
      <w:r w:rsidRPr="00CF4B46">
        <w:rPr>
          <w:sz w:val="26"/>
          <w:szCs w:val="26"/>
        </w:rPr>
        <w:t xml:space="preserve">, а другие проблемы, более опасные для здоровья и жизни местных жителей. В первую очередь, речь идет о тотальном отравлении всех поверхностных водоемов и водотоков биогенными веществами токсичной природы, включая болезнетворные бактерии, опасные как для животных, так и для </w:t>
      </w:r>
      <w:r w:rsidR="00DB6FA4" w:rsidRPr="00CF4B46">
        <w:rPr>
          <w:sz w:val="26"/>
          <w:szCs w:val="26"/>
        </w:rPr>
        <w:t>людей</w:t>
      </w:r>
      <w:r w:rsidRPr="00CF4B46">
        <w:rPr>
          <w:sz w:val="26"/>
          <w:szCs w:val="26"/>
        </w:rPr>
        <w:t xml:space="preserve">. А ведь все водотоки </w:t>
      </w:r>
      <w:proofErr w:type="spellStart"/>
      <w:r w:rsidRPr="00CF4B46">
        <w:rPr>
          <w:sz w:val="26"/>
          <w:szCs w:val="26"/>
        </w:rPr>
        <w:t>Теучежского</w:t>
      </w:r>
      <w:proofErr w:type="spellEnd"/>
      <w:r w:rsidRPr="00CF4B46">
        <w:rPr>
          <w:sz w:val="26"/>
          <w:szCs w:val="26"/>
        </w:rPr>
        <w:t xml:space="preserve"> района питают своими отравленными водами реку Кубань и расположенное на ней Краснодарское водохранилище!</w:t>
      </w:r>
    </w:p>
    <w:p w:rsidR="00590139" w:rsidRPr="00CF4B46" w:rsidRDefault="00590139" w:rsidP="00590139">
      <w:pPr>
        <w:ind w:left="-284" w:firstLine="568"/>
        <w:jc w:val="both"/>
        <w:rPr>
          <w:sz w:val="26"/>
          <w:szCs w:val="26"/>
        </w:rPr>
      </w:pPr>
      <w:r w:rsidRPr="00CF4B46">
        <w:rPr>
          <w:sz w:val="26"/>
          <w:szCs w:val="26"/>
        </w:rPr>
        <w:t xml:space="preserve">Так, прошлым летом ряд жителей хутора Шевченко понесли серьезный материальный ущерб. У них погибли коровы, попив воды из </w:t>
      </w:r>
      <w:r w:rsidR="00DB6FA4" w:rsidRPr="00CF4B46">
        <w:rPr>
          <w:sz w:val="26"/>
          <w:szCs w:val="26"/>
        </w:rPr>
        <w:t xml:space="preserve">хуторского </w:t>
      </w:r>
      <w:r w:rsidRPr="00CF4B46">
        <w:rPr>
          <w:sz w:val="26"/>
          <w:szCs w:val="26"/>
        </w:rPr>
        <w:t xml:space="preserve">пруда и впадающей в него местной речушки </w:t>
      </w:r>
      <w:proofErr w:type="spellStart"/>
      <w:r w:rsidRPr="00CF4B46">
        <w:rPr>
          <w:sz w:val="26"/>
          <w:szCs w:val="26"/>
        </w:rPr>
        <w:t>Камла</w:t>
      </w:r>
      <w:proofErr w:type="spellEnd"/>
      <w:r w:rsidRPr="00CF4B46">
        <w:rPr>
          <w:sz w:val="26"/>
          <w:szCs w:val="26"/>
        </w:rPr>
        <w:t xml:space="preserve">. </w:t>
      </w:r>
      <w:proofErr w:type="gramStart"/>
      <w:r w:rsidRPr="00CF4B46">
        <w:rPr>
          <w:sz w:val="26"/>
          <w:szCs w:val="26"/>
        </w:rPr>
        <w:t xml:space="preserve">Один из жителей, у которого заболели и пали две коровы, сделал в Краснодаре, не доверяя адыгейскому </w:t>
      </w:r>
      <w:proofErr w:type="spellStart"/>
      <w:r w:rsidRPr="00CF4B46">
        <w:rPr>
          <w:sz w:val="26"/>
          <w:szCs w:val="26"/>
        </w:rPr>
        <w:t>Роспотребнадзору</w:t>
      </w:r>
      <w:proofErr w:type="spellEnd"/>
      <w:r w:rsidRPr="00CF4B46">
        <w:rPr>
          <w:sz w:val="26"/>
          <w:szCs w:val="26"/>
        </w:rPr>
        <w:t>, анализ воды из пруда и был шокирован результатом.</w:t>
      </w:r>
      <w:proofErr w:type="gramEnd"/>
      <w:r w:rsidRPr="00CF4B46">
        <w:rPr>
          <w:sz w:val="26"/>
          <w:szCs w:val="26"/>
        </w:rPr>
        <w:t xml:space="preserve"> Оказалось, что эта вода смертельно опасна не только для животных, но и </w:t>
      </w:r>
      <w:r w:rsidR="00DB6FA4" w:rsidRPr="00CF4B46">
        <w:rPr>
          <w:sz w:val="26"/>
          <w:szCs w:val="26"/>
        </w:rPr>
        <w:t>для людей</w:t>
      </w:r>
      <w:r w:rsidRPr="00CF4B46">
        <w:rPr>
          <w:sz w:val="26"/>
          <w:szCs w:val="26"/>
        </w:rPr>
        <w:t xml:space="preserve">! В пробе воды были обнаружены </w:t>
      </w:r>
      <w:r w:rsidR="00DB6FA4" w:rsidRPr="00CF4B46">
        <w:rPr>
          <w:sz w:val="26"/>
          <w:szCs w:val="26"/>
        </w:rPr>
        <w:t xml:space="preserve">такие </w:t>
      </w:r>
      <w:r w:rsidRPr="00CF4B46">
        <w:rPr>
          <w:sz w:val="26"/>
          <w:szCs w:val="26"/>
        </w:rPr>
        <w:t xml:space="preserve">патогенные бактерии </w:t>
      </w:r>
      <w:r w:rsidR="00DB6FA4" w:rsidRPr="00CF4B46">
        <w:rPr>
          <w:sz w:val="26"/>
          <w:szCs w:val="26"/>
        </w:rPr>
        <w:t>как</w:t>
      </w:r>
      <w:r w:rsidRPr="00CF4B46">
        <w:rPr>
          <w:sz w:val="26"/>
          <w:szCs w:val="26"/>
        </w:rPr>
        <w:t xml:space="preserve"> </w:t>
      </w:r>
      <w:r w:rsidRPr="00CF4B46">
        <w:rPr>
          <w:kern w:val="36"/>
          <w:sz w:val="26"/>
          <w:szCs w:val="26"/>
        </w:rPr>
        <w:t xml:space="preserve">синегнойная палочка </w:t>
      </w:r>
      <w:proofErr w:type="spellStart"/>
      <w:r w:rsidRPr="00CF4B46">
        <w:rPr>
          <w:i/>
          <w:sz w:val="26"/>
          <w:szCs w:val="26"/>
        </w:rPr>
        <w:t>Pseudomonas</w:t>
      </w:r>
      <w:proofErr w:type="spellEnd"/>
      <w:r w:rsidRPr="00CF4B46">
        <w:rPr>
          <w:i/>
          <w:sz w:val="26"/>
          <w:szCs w:val="26"/>
        </w:rPr>
        <w:t xml:space="preserve"> </w:t>
      </w:r>
      <w:proofErr w:type="spellStart"/>
      <w:r w:rsidRPr="00CF4B46">
        <w:rPr>
          <w:i/>
          <w:sz w:val="26"/>
          <w:szCs w:val="26"/>
        </w:rPr>
        <w:t>aeruginosa</w:t>
      </w:r>
      <w:proofErr w:type="spellEnd"/>
      <w:r w:rsidRPr="00CF4B46">
        <w:rPr>
          <w:sz w:val="26"/>
          <w:szCs w:val="26"/>
        </w:rPr>
        <w:t xml:space="preserve"> и </w:t>
      </w:r>
      <w:proofErr w:type="spellStart"/>
      <w:r w:rsidRPr="00CF4B46">
        <w:rPr>
          <w:sz w:val="26"/>
          <w:szCs w:val="26"/>
        </w:rPr>
        <w:t>клостридия</w:t>
      </w:r>
      <w:proofErr w:type="spellEnd"/>
      <w:r w:rsidRPr="00CF4B46">
        <w:rPr>
          <w:sz w:val="26"/>
          <w:szCs w:val="26"/>
        </w:rPr>
        <w:t xml:space="preserve"> </w:t>
      </w:r>
      <w:proofErr w:type="spellStart"/>
      <w:r w:rsidRPr="00CF4B46">
        <w:rPr>
          <w:i/>
          <w:sz w:val="26"/>
          <w:szCs w:val="26"/>
          <w:bdr w:val="none" w:sz="0" w:space="0" w:color="auto" w:frame="1"/>
          <w:shd w:val="clear" w:color="auto" w:fill="F8F8F8"/>
        </w:rPr>
        <w:t>Clostridium</w:t>
      </w:r>
      <w:proofErr w:type="spellEnd"/>
      <w:r w:rsidRPr="00CF4B46">
        <w:rPr>
          <w:i/>
          <w:sz w:val="26"/>
          <w:szCs w:val="26"/>
          <w:bdr w:val="none" w:sz="0" w:space="0" w:color="auto" w:frame="1"/>
          <w:shd w:val="clear" w:color="auto" w:fill="F8F8F8"/>
        </w:rPr>
        <w:t xml:space="preserve"> </w:t>
      </w:r>
      <w:proofErr w:type="spellStart"/>
      <w:r w:rsidRPr="00CF4B46">
        <w:rPr>
          <w:i/>
          <w:iCs/>
          <w:sz w:val="26"/>
          <w:szCs w:val="26"/>
          <w:bdr w:val="none" w:sz="0" w:space="0" w:color="auto" w:frame="1"/>
        </w:rPr>
        <w:t>perfringens</w:t>
      </w:r>
      <w:proofErr w:type="spellEnd"/>
      <w:r w:rsidRPr="00CF4B46">
        <w:rPr>
          <w:iCs/>
          <w:sz w:val="26"/>
          <w:szCs w:val="26"/>
          <w:bdr w:val="none" w:sz="0" w:space="0" w:color="auto" w:frame="1"/>
        </w:rPr>
        <w:t xml:space="preserve">, которая вызывает у человека газовую </w:t>
      </w:r>
      <w:r w:rsidRPr="00CF4B46">
        <w:rPr>
          <w:iCs/>
          <w:sz w:val="26"/>
          <w:szCs w:val="26"/>
          <w:bdr w:val="none" w:sz="0" w:space="0" w:color="auto" w:frame="1"/>
        </w:rPr>
        <w:lastRenderedPageBreak/>
        <w:t xml:space="preserve">гангрену. Также нашлась вездесущая (в загрязненной неочищенными стоками воде) кишечная палочка </w:t>
      </w:r>
      <w:proofErr w:type="spellStart"/>
      <w:r w:rsidRPr="00CF4B46">
        <w:rPr>
          <w:i/>
          <w:iCs/>
          <w:sz w:val="26"/>
          <w:szCs w:val="26"/>
          <w:shd w:val="clear" w:color="auto" w:fill="FFFFFF"/>
        </w:rPr>
        <w:t>Escherichia</w:t>
      </w:r>
      <w:proofErr w:type="spellEnd"/>
      <w:r w:rsidRPr="00CF4B46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CF4B46">
        <w:rPr>
          <w:i/>
          <w:iCs/>
          <w:sz w:val="26"/>
          <w:szCs w:val="26"/>
          <w:shd w:val="clear" w:color="auto" w:fill="FFFFFF"/>
        </w:rPr>
        <w:t>coli</w:t>
      </w:r>
      <w:proofErr w:type="spellEnd"/>
      <w:r w:rsidRPr="00CF4B46">
        <w:rPr>
          <w:sz w:val="26"/>
          <w:szCs w:val="26"/>
          <w:bdr w:val="none" w:sz="0" w:space="0" w:color="auto" w:frame="1"/>
          <w:shd w:val="clear" w:color="auto" w:fill="F8F8F8"/>
        </w:rPr>
        <w:t>. Эти бактерии являются для домашних животных возбудителями болезней пищеварительной системы, смертельных, в первую очередь, для молодняка.</w:t>
      </w:r>
      <w:r w:rsidR="00DB6FA4" w:rsidRPr="00CF4B46">
        <w:rPr>
          <w:sz w:val="26"/>
          <w:szCs w:val="26"/>
          <w:bdr w:val="none" w:sz="0" w:space="0" w:color="auto" w:frame="1"/>
          <w:shd w:val="clear" w:color="auto" w:fill="F8F8F8"/>
        </w:rPr>
        <w:t xml:space="preserve"> А падеж свиней на </w:t>
      </w:r>
      <w:proofErr w:type="spellStart"/>
      <w:r w:rsidR="00DB6FA4" w:rsidRPr="00CF4B46">
        <w:rPr>
          <w:sz w:val="26"/>
          <w:szCs w:val="26"/>
          <w:bdr w:val="none" w:sz="0" w:space="0" w:color="auto" w:frame="1"/>
          <w:shd w:val="clear" w:color="auto" w:fill="F8F8F8"/>
        </w:rPr>
        <w:t>свинокомплексе</w:t>
      </w:r>
      <w:proofErr w:type="spellEnd"/>
      <w:r w:rsidR="00DB6FA4" w:rsidRPr="00CF4B46">
        <w:rPr>
          <w:sz w:val="26"/>
          <w:szCs w:val="26"/>
          <w:bdr w:val="none" w:sz="0" w:space="0" w:color="auto" w:frame="1"/>
          <w:shd w:val="clear" w:color="auto" w:fill="F8F8F8"/>
        </w:rPr>
        <w:t xml:space="preserve"> регулярный и значительный.</w:t>
      </w:r>
    </w:p>
    <w:p w:rsidR="00590139" w:rsidRPr="00CF4B46" w:rsidRDefault="00DB6FA4" w:rsidP="00590139">
      <w:pPr>
        <w:ind w:left="-284" w:firstLine="568"/>
        <w:jc w:val="both"/>
        <w:rPr>
          <w:sz w:val="26"/>
          <w:szCs w:val="26"/>
        </w:rPr>
      </w:pPr>
      <w:r w:rsidRPr="00CF4B46">
        <w:rPr>
          <w:sz w:val="26"/>
          <w:szCs w:val="26"/>
        </w:rPr>
        <w:t>Так,</w:t>
      </w:r>
      <w:r w:rsidR="00590139" w:rsidRPr="00CF4B46">
        <w:rPr>
          <w:sz w:val="26"/>
          <w:szCs w:val="26"/>
        </w:rPr>
        <w:t xml:space="preserve"> в сентябре 2017 года </w:t>
      </w:r>
      <w:proofErr w:type="spellStart"/>
      <w:r w:rsidR="00590139" w:rsidRPr="00CF4B46">
        <w:rPr>
          <w:sz w:val="26"/>
          <w:szCs w:val="26"/>
        </w:rPr>
        <w:t>свинокомплекс</w:t>
      </w:r>
      <w:proofErr w:type="spellEnd"/>
      <w:r w:rsidR="00590139" w:rsidRPr="00CF4B46">
        <w:rPr>
          <w:sz w:val="26"/>
          <w:szCs w:val="26"/>
        </w:rPr>
        <w:t xml:space="preserve"> закрывался на полный карантин из-за массового падежа свиней. Надзорные службы Адыгеи введение карантина отрицают, хотя территория </w:t>
      </w:r>
      <w:proofErr w:type="spellStart"/>
      <w:r w:rsidR="00590139" w:rsidRPr="00CF4B46">
        <w:rPr>
          <w:sz w:val="26"/>
          <w:szCs w:val="26"/>
        </w:rPr>
        <w:t>свинокомплекса</w:t>
      </w:r>
      <w:proofErr w:type="spellEnd"/>
      <w:r w:rsidR="00590139" w:rsidRPr="00CF4B46">
        <w:rPr>
          <w:sz w:val="26"/>
          <w:szCs w:val="26"/>
        </w:rPr>
        <w:t xml:space="preserve"> тогда была завалена трупами свиней и тарой из-под лекарственных и дезинфицирующих средств.</w:t>
      </w:r>
    </w:p>
    <w:p w:rsidR="00590139" w:rsidRPr="00CF4B46" w:rsidRDefault="00590139" w:rsidP="00590139">
      <w:pPr>
        <w:ind w:left="-284" w:firstLine="568"/>
        <w:jc w:val="both"/>
        <w:rPr>
          <w:sz w:val="26"/>
          <w:szCs w:val="26"/>
        </w:rPr>
      </w:pPr>
      <w:r w:rsidRPr="00CF4B46">
        <w:rPr>
          <w:sz w:val="26"/>
          <w:szCs w:val="26"/>
        </w:rPr>
        <w:t>Подобные чрезвычайные ситуации будут происходить регулярно, пока руководство НАО «</w:t>
      </w:r>
      <w:proofErr w:type="spellStart"/>
      <w:r w:rsidR="001E795C" w:rsidRPr="00CF4B46">
        <w:rPr>
          <w:sz w:val="26"/>
          <w:szCs w:val="26"/>
        </w:rPr>
        <w:t>Киево-Жураки</w:t>
      </w:r>
      <w:proofErr w:type="spellEnd"/>
      <w:r w:rsidR="001E795C" w:rsidRPr="00CF4B46">
        <w:rPr>
          <w:sz w:val="26"/>
          <w:szCs w:val="26"/>
        </w:rPr>
        <w:t xml:space="preserve"> АПК» </w:t>
      </w:r>
      <w:r w:rsidRPr="00CF4B46">
        <w:rPr>
          <w:sz w:val="26"/>
          <w:szCs w:val="26"/>
        </w:rPr>
        <w:t>и</w:t>
      </w:r>
      <w:r w:rsidR="001E795C" w:rsidRPr="00CF4B46">
        <w:rPr>
          <w:sz w:val="26"/>
          <w:szCs w:val="26"/>
        </w:rPr>
        <w:t>,</w:t>
      </w:r>
      <w:r w:rsidRPr="00CF4B46">
        <w:rPr>
          <w:sz w:val="26"/>
          <w:szCs w:val="26"/>
        </w:rPr>
        <w:t xml:space="preserve"> в целом</w:t>
      </w:r>
      <w:r w:rsidR="001E795C" w:rsidRPr="00CF4B46">
        <w:rPr>
          <w:sz w:val="26"/>
          <w:szCs w:val="26"/>
        </w:rPr>
        <w:t>,</w:t>
      </w:r>
      <w:r w:rsidRPr="00CF4B46">
        <w:rPr>
          <w:sz w:val="26"/>
          <w:szCs w:val="26"/>
        </w:rPr>
        <w:t xml:space="preserve"> фирмы «Агрокомплекс» им. Н.И. Ткачева, будет переполнено чувством вседозволенности и безнаказанности.</w:t>
      </w:r>
    </w:p>
    <w:p w:rsidR="00590139" w:rsidRPr="00CF4B46" w:rsidRDefault="00590139" w:rsidP="00590139">
      <w:pPr>
        <w:ind w:left="-284" w:firstLine="568"/>
        <w:jc w:val="both"/>
        <w:rPr>
          <w:sz w:val="26"/>
          <w:szCs w:val="26"/>
        </w:rPr>
      </w:pPr>
      <w:r w:rsidRPr="00CF4B46">
        <w:rPr>
          <w:sz w:val="26"/>
          <w:szCs w:val="26"/>
        </w:rPr>
        <w:t>Мы требуем  административного приостановления работы НАО «</w:t>
      </w:r>
      <w:proofErr w:type="spellStart"/>
      <w:r w:rsidRPr="00CF4B46">
        <w:rPr>
          <w:sz w:val="26"/>
          <w:szCs w:val="26"/>
        </w:rPr>
        <w:t>Киево-Жураки</w:t>
      </w:r>
      <w:proofErr w:type="spellEnd"/>
      <w:r w:rsidRPr="00CF4B46">
        <w:rPr>
          <w:sz w:val="26"/>
          <w:szCs w:val="26"/>
        </w:rPr>
        <w:t xml:space="preserve"> АПК» сроком на 90 суток для приведения деятельности </w:t>
      </w:r>
      <w:proofErr w:type="spellStart"/>
      <w:r w:rsidRPr="00CF4B46">
        <w:rPr>
          <w:sz w:val="26"/>
          <w:szCs w:val="26"/>
        </w:rPr>
        <w:t>свинокомплекса</w:t>
      </w:r>
      <w:proofErr w:type="spellEnd"/>
      <w:r w:rsidRPr="00CF4B46">
        <w:rPr>
          <w:sz w:val="26"/>
          <w:szCs w:val="26"/>
        </w:rPr>
        <w:t xml:space="preserve"> в соответствие с установленными правилами и нормами. Если же на предприятии отсутствуют технические возможности соблюдать законодательство Российской Федерации, то свиноводческая деятельность НАО «</w:t>
      </w:r>
      <w:proofErr w:type="spellStart"/>
      <w:r w:rsidRPr="00CF4B46">
        <w:rPr>
          <w:sz w:val="26"/>
          <w:szCs w:val="26"/>
        </w:rPr>
        <w:t>Киево-Жураки</w:t>
      </w:r>
      <w:proofErr w:type="spellEnd"/>
      <w:r w:rsidRPr="00CF4B46">
        <w:rPr>
          <w:sz w:val="26"/>
          <w:szCs w:val="26"/>
        </w:rPr>
        <w:t xml:space="preserve"> АПК» должна быть полностью прекращена!  </w:t>
      </w:r>
    </w:p>
    <w:p w:rsidR="00590139" w:rsidRPr="00CF4B46" w:rsidRDefault="00590139" w:rsidP="00590139">
      <w:pPr>
        <w:ind w:left="-284" w:firstLine="568"/>
        <w:jc w:val="both"/>
        <w:rPr>
          <w:sz w:val="26"/>
          <w:szCs w:val="26"/>
        </w:rPr>
      </w:pPr>
      <w:r w:rsidRPr="00CF4B46">
        <w:rPr>
          <w:sz w:val="26"/>
          <w:szCs w:val="26"/>
        </w:rPr>
        <w:t>Со всей ответственностью Региональное отделение в Республике Адыгея политической партии «Российская экологическая партия «Зеленые» заявляет, что в настоящее время деятельность НАО «</w:t>
      </w:r>
      <w:proofErr w:type="spellStart"/>
      <w:r w:rsidRPr="00CF4B46">
        <w:rPr>
          <w:sz w:val="26"/>
          <w:szCs w:val="26"/>
        </w:rPr>
        <w:t>Киево-Жураки</w:t>
      </w:r>
      <w:proofErr w:type="spellEnd"/>
      <w:r w:rsidRPr="00CF4B46">
        <w:rPr>
          <w:sz w:val="26"/>
          <w:szCs w:val="26"/>
        </w:rPr>
        <w:t xml:space="preserve"> АПК» реально угрожает здоровью и даже жизни жителей значительной части </w:t>
      </w:r>
      <w:proofErr w:type="spellStart"/>
      <w:r w:rsidRPr="00CF4B46">
        <w:rPr>
          <w:sz w:val="26"/>
          <w:szCs w:val="26"/>
        </w:rPr>
        <w:t>Теучежского</w:t>
      </w:r>
      <w:proofErr w:type="spellEnd"/>
      <w:r w:rsidRPr="00CF4B46">
        <w:rPr>
          <w:sz w:val="26"/>
          <w:szCs w:val="26"/>
        </w:rPr>
        <w:t xml:space="preserve"> района и способна вызвать не только экологическую, но и гуманитарную катастрофу!</w:t>
      </w:r>
    </w:p>
    <w:p w:rsidR="00590139" w:rsidRPr="00CF4B46" w:rsidRDefault="00590139" w:rsidP="00590139">
      <w:pPr>
        <w:rPr>
          <w:sz w:val="26"/>
          <w:szCs w:val="26"/>
        </w:rPr>
      </w:pPr>
    </w:p>
    <w:p w:rsidR="00590139" w:rsidRPr="00CF4B46" w:rsidRDefault="004333D0" w:rsidP="004333D0">
      <w:pPr>
        <w:spacing w:line="276" w:lineRule="auto"/>
        <w:ind w:left="-284"/>
        <w:jc w:val="both"/>
        <w:rPr>
          <w:sz w:val="26"/>
          <w:szCs w:val="26"/>
        </w:rPr>
      </w:pPr>
      <w:r w:rsidRPr="00CF4B46">
        <w:rPr>
          <w:sz w:val="26"/>
          <w:szCs w:val="26"/>
        </w:rPr>
        <w:t xml:space="preserve">Принято на заседании Совета РО в Республике Адыгея </w:t>
      </w:r>
    </w:p>
    <w:p w:rsidR="004333D0" w:rsidRPr="00CF4B46" w:rsidRDefault="004333D0" w:rsidP="004333D0">
      <w:pPr>
        <w:spacing w:line="276" w:lineRule="auto"/>
        <w:ind w:left="-284"/>
        <w:jc w:val="both"/>
        <w:rPr>
          <w:sz w:val="26"/>
          <w:szCs w:val="26"/>
        </w:rPr>
      </w:pPr>
      <w:r w:rsidRPr="00CF4B46">
        <w:rPr>
          <w:sz w:val="26"/>
          <w:szCs w:val="26"/>
        </w:rPr>
        <w:t xml:space="preserve">Политической партии «Российская экологическая партия </w:t>
      </w:r>
    </w:p>
    <w:p w:rsidR="004333D0" w:rsidRPr="00CF4B46" w:rsidRDefault="004333D0" w:rsidP="004333D0">
      <w:pPr>
        <w:spacing w:line="276" w:lineRule="auto"/>
        <w:ind w:left="-284"/>
        <w:jc w:val="both"/>
        <w:rPr>
          <w:sz w:val="26"/>
          <w:szCs w:val="26"/>
        </w:rPr>
      </w:pPr>
      <w:r w:rsidRPr="00CF4B46">
        <w:rPr>
          <w:sz w:val="26"/>
          <w:szCs w:val="26"/>
        </w:rPr>
        <w:t>«Зеленые» 21 марта 2019 года</w:t>
      </w:r>
    </w:p>
    <w:p w:rsidR="00590139" w:rsidRPr="00CF4B46" w:rsidRDefault="00590139" w:rsidP="00590139">
      <w:pPr>
        <w:spacing w:line="276" w:lineRule="auto"/>
        <w:ind w:left="-284" w:firstLine="568"/>
        <w:jc w:val="both"/>
        <w:rPr>
          <w:sz w:val="26"/>
          <w:szCs w:val="26"/>
        </w:rPr>
      </w:pPr>
    </w:p>
    <w:p w:rsidR="00590139" w:rsidRPr="00CF4B46" w:rsidRDefault="00590139" w:rsidP="00590139">
      <w:pPr>
        <w:spacing w:line="276" w:lineRule="auto"/>
        <w:ind w:left="-284" w:firstLine="568"/>
        <w:jc w:val="both"/>
        <w:rPr>
          <w:sz w:val="26"/>
          <w:szCs w:val="26"/>
        </w:rPr>
      </w:pPr>
    </w:p>
    <w:p w:rsidR="00590139" w:rsidRPr="00CF4B46" w:rsidRDefault="00590139" w:rsidP="00590139">
      <w:pPr>
        <w:spacing w:line="276" w:lineRule="auto"/>
        <w:ind w:left="-284"/>
        <w:rPr>
          <w:sz w:val="26"/>
          <w:szCs w:val="26"/>
        </w:rPr>
      </w:pPr>
      <w:r w:rsidRPr="00CF4B46">
        <w:rPr>
          <w:sz w:val="26"/>
          <w:szCs w:val="26"/>
        </w:rPr>
        <w:t>Председатель Совета</w:t>
      </w:r>
      <w:r w:rsidR="00F3565F" w:rsidRPr="00CF4B46">
        <w:rPr>
          <w:sz w:val="26"/>
          <w:szCs w:val="26"/>
        </w:rPr>
        <w:t xml:space="preserve"> </w:t>
      </w:r>
      <w:r w:rsidRPr="00CF4B46">
        <w:rPr>
          <w:sz w:val="26"/>
          <w:szCs w:val="26"/>
        </w:rPr>
        <w:t xml:space="preserve">В.А. </w:t>
      </w:r>
      <w:proofErr w:type="spellStart"/>
      <w:r w:rsidRPr="00CF4B46">
        <w:rPr>
          <w:sz w:val="26"/>
          <w:szCs w:val="26"/>
        </w:rPr>
        <w:t>Бриних</w:t>
      </w:r>
      <w:proofErr w:type="spellEnd"/>
    </w:p>
    <w:p w:rsidR="00590139" w:rsidRPr="00CF4B46" w:rsidRDefault="00590139" w:rsidP="00590139">
      <w:pPr>
        <w:rPr>
          <w:sz w:val="26"/>
          <w:szCs w:val="26"/>
        </w:rPr>
      </w:pPr>
    </w:p>
    <w:p w:rsidR="00323181" w:rsidRPr="00CF4B46" w:rsidRDefault="00323181">
      <w:pPr>
        <w:rPr>
          <w:sz w:val="26"/>
          <w:szCs w:val="26"/>
        </w:rPr>
      </w:pPr>
    </w:p>
    <w:sectPr w:rsidR="00323181" w:rsidRPr="00CF4B46" w:rsidSect="00ED6647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/>
  <w:rsids>
    <w:rsidRoot w:val="00590139"/>
    <w:rsid w:val="001E795C"/>
    <w:rsid w:val="00323181"/>
    <w:rsid w:val="004333D0"/>
    <w:rsid w:val="0049692C"/>
    <w:rsid w:val="00590139"/>
    <w:rsid w:val="00C47F61"/>
    <w:rsid w:val="00CF4B46"/>
    <w:rsid w:val="00DB6FA4"/>
    <w:rsid w:val="00F35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locked/>
    <w:rsid w:val="00590139"/>
    <w:rPr>
      <w:spacing w:val="9"/>
      <w:shd w:val="clear" w:color="auto" w:fill="FFFFFF"/>
    </w:rPr>
  </w:style>
  <w:style w:type="paragraph" w:customStyle="1" w:styleId="5">
    <w:name w:val="Основной текст5"/>
    <w:basedOn w:val="a"/>
    <w:link w:val="a3"/>
    <w:rsid w:val="00590139"/>
    <w:pPr>
      <w:widowControl w:val="0"/>
      <w:shd w:val="clear" w:color="auto" w:fill="FFFFFF"/>
      <w:spacing w:after="180" w:line="240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character" w:customStyle="1" w:styleId="0pt">
    <w:name w:val="Основной текст + Интервал 0 pt"/>
    <w:basedOn w:val="a0"/>
    <w:rsid w:val="00590139"/>
    <w:rPr>
      <w:rFonts w:ascii="Times New Roman" w:hAnsi="Times New Roman" w:cs="Times New Roman" w:hint="default"/>
      <w:strike w:val="0"/>
      <w:dstrike w:val="0"/>
      <w:color w:val="000000"/>
      <w:spacing w:val="8"/>
      <w:w w:val="100"/>
      <w:position w:val="0"/>
      <w:sz w:val="24"/>
      <w:szCs w:val="24"/>
      <w:u w:val="none"/>
      <w:effect w:val="none"/>
      <w:lang w:val="ru-RU"/>
    </w:rPr>
  </w:style>
  <w:style w:type="table" w:styleId="a4">
    <w:name w:val="Table Grid"/>
    <w:basedOn w:val="a1"/>
    <w:uiPriority w:val="59"/>
    <w:rsid w:val="005901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59013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9013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01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DF2437-9E81-450C-A1AC-AAED6B021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Валера</dc:creator>
  <cp:lastModifiedBy>Валера</cp:lastModifiedBy>
  <cp:revision>5</cp:revision>
  <cp:lastPrinted>2019-03-31T17:02:00Z</cp:lastPrinted>
  <dcterms:created xsi:type="dcterms:W3CDTF">2019-03-31T10:50:00Z</dcterms:created>
  <dcterms:modified xsi:type="dcterms:W3CDTF">2019-03-31T17:03:00Z</dcterms:modified>
</cp:coreProperties>
</file>