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66" w:rsidRDefault="00DA653A" w:rsidP="00DA653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0586">
        <w:rPr>
          <w:rFonts w:ascii="Times New Roman" w:hAnsi="Times New Roman"/>
          <w:b/>
          <w:bCs/>
          <w:sz w:val="28"/>
          <w:szCs w:val="28"/>
        </w:rPr>
        <w:t>РЕГИСТРАЦИОННАЯ ФОРМА</w:t>
      </w:r>
    </w:p>
    <w:p w:rsidR="00823DD2" w:rsidRDefault="00823DD2" w:rsidP="00DA653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A653A" w:rsidTr="00DA653A">
        <w:tc>
          <w:tcPr>
            <w:tcW w:w="4785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  <w:r w:rsidRPr="00D40586">
              <w:rPr>
                <w:rFonts w:ascii="Times New Roman" w:hAnsi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86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</w:p>
        </w:tc>
      </w:tr>
      <w:tr w:rsidR="00DA653A" w:rsidTr="00DA653A">
        <w:tc>
          <w:tcPr>
            <w:tcW w:w="4785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  <w:r w:rsidRPr="00D40586">
              <w:rPr>
                <w:rFonts w:ascii="Times New Roman" w:hAnsi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Pr="00D40586">
              <w:rPr>
                <w:rFonts w:ascii="Times New Roman" w:hAnsi="Times New Roman"/>
                <w:sz w:val="28"/>
                <w:szCs w:val="28"/>
              </w:rPr>
              <w:t>ная степень, звание, должность:</w:t>
            </w:r>
          </w:p>
        </w:tc>
        <w:tc>
          <w:tcPr>
            <w:tcW w:w="4786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</w:p>
        </w:tc>
      </w:tr>
      <w:tr w:rsidR="00DA653A" w:rsidTr="00DA653A">
        <w:tc>
          <w:tcPr>
            <w:tcW w:w="4785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  <w:r w:rsidRPr="00D40586">
              <w:rPr>
                <w:rFonts w:ascii="Times New Roman" w:hAnsi="Times New Roman"/>
                <w:sz w:val="28"/>
                <w:szCs w:val="28"/>
              </w:rPr>
              <w:t>Место работы, почтовый адрес:</w:t>
            </w:r>
          </w:p>
        </w:tc>
        <w:tc>
          <w:tcPr>
            <w:tcW w:w="4786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</w:p>
        </w:tc>
      </w:tr>
      <w:tr w:rsidR="00DA653A" w:rsidTr="00DA653A">
        <w:tc>
          <w:tcPr>
            <w:tcW w:w="4785" w:type="dxa"/>
            <w:vAlign w:val="center"/>
          </w:tcPr>
          <w:p w:rsidR="00DA653A" w:rsidRDefault="00823DD2" w:rsidP="00DA653A">
            <w:pPr>
              <w:spacing w:line="360" w:lineRule="auto"/>
              <w:jc w:val="center"/>
            </w:pPr>
            <w:r w:rsidRPr="00D40586"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4786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</w:p>
        </w:tc>
      </w:tr>
      <w:tr w:rsidR="00DA653A" w:rsidTr="00DA653A">
        <w:tc>
          <w:tcPr>
            <w:tcW w:w="4785" w:type="dxa"/>
            <w:vAlign w:val="center"/>
          </w:tcPr>
          <w:p w:rsidR="00DA653A" w:rsidRDefault="00823DD2" w:rsidP="00DA653A">
            <w:pPr>
              <w:spacing w:line="360" w:lineRule="auto"/>
              <w:jc w:val="center"/>
            </w:pPr>
            <w:r w:rsidRPr="00D40586"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4786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</w:p>
        </w:tc>
      </w:tr>
      <w:tr w:rsidR="00DA653A" w:rsidTr="00DA653A">
        <w:tc>
          <w:tcPr>
            <w:tcW w:w="4785" w:type="dxa"/>
            <w:vAlign w:val="center"/>
          </w:tcPr>
          <w:p w:rsidR="00DA653A" w:rsidRDefault="00823DD2" w:rsidP="00DA653A">
            <w:pPr>
              <w:spacing w:line="360" w:lineRule="auto"/>
              <w:jc w:val="center"/>
            </w:pPr>
            <w:r w:rsidRPr="00D40586">
              <w:rPr>
                <w:rFonts w:ascii="Times New Roman" w:hAnsi="Times New Roman"/>
                <w:sz w:val="28"/>
                <w:szCs w:val="28"/>
              </w:rPr>
              <w:t>Название доклада:</w:t>
            </w:r>
          </w:p>
        </w:tc>
        <w:tc>
          <w:tcPr>
            <w:tcW w:w="4786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</w:p>
        </w:tc>
      </w:tr>
      <w:tr w:rsidR="00DA653A" w:rsidTr="00DA653A">
        <w:tc>
          <w:tcPr>
            <w:tcW w:w="4785" w:type="dxa"/>
            <w:vAlign w:val="center"/>
          </w:tcPr>
          <w:p w:rsidR="00DA653A" w:rsidRDefault="00823DD2" w:rsidP="00DA653A">
            <w:pPr>
              <w:spacing w:line="360" w:lineRule="auto"/>
              <w:jc w:val="center"/>
            </w:pPr>
            <w:r w:rsidRPr="00D40586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 w:rsidRPr="00D40586">
              <w:rPr>
                <w:rFonts w:ascii="Times New Roman" w:hAnsi="Times New Roman"/>
                <w:sz w:val="28"/>
                <w:szCs w:val="28"/>
              </w:rPr>
              <w:t xml:space="preserve"> конференции:</w:t>
            </w:r>
          </w:p>
        </w:tc>
        <w:tc>
          <w:tcPr>
            <w:tcW w:w="4786" w:type="dxa"/>
            <w:vAlign w:val="center"/>
          </w:tcPr>
          <w:p w:rsidR="00DA653A" w:rsidRDefault="00DA653A" w:rsidP="00DA653A">
            <w:pPr>
              <w:spacing w:line="360" w:lineRule="auto"/>
              <w:jc w:val="center"/>
            </w:pPr>
          </w:p>
        </w:tc>
      </w:tr>
      <w:tr w:rsidR="00823DD2" w:rsidTr="00DA653A">
        <w:tc>
          <w:tcPr>
            <w:tcW w:w="4785" w:type="dxa"/>
            <w:vAlign w:val="center"/>
          </w:tcPr>
          <w:p w:rsidR="00823DD2" w:rsidRPr="00D40586" w:rsidRDefault="00823DD2" w:rsidP="00823DD2">
            <w:pPr>
              <w:pStyle w:val="3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D40586">
              <w:rPr>
                <w:rFonts w:ascii="Times New Roman" w:hAnsi="Times New Roman"/>
                <w:sz w:val="28"/>
                <w:szCs w:val="28"/>
              </w:rPr>
              <w:t>Фо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рма доклада: </w:t>
            </w:r>
            <w:proofErr w:type="gramStart"/>
            <w:r w:rsidRPr="00D22240">
              <w:rPr>
                <w:rFonts w:ascii="Times New Roman" w:hAnsi="Times New Roman"/>
                <w:sz w:val="28"/>
                <w:szCs w:val="28"/>
              </w:rPr>
              <w:t>устный</w:t>
            </w:r>
            <w:proofErr w:type="gramEnd"/>
            <w:r w:rsidRPr="00D22240">
              <w:rPr>
                <w:rFonts w:ascii="Times New Roman" w:hAnsi="Times New Roman"/>
                <w:sz w:val="28"/>
                <w:szCs w:val="28"/>
              </w:rPr>
              <w:t xml:space="preserve"> / заочный/стендовый</w:t>
            </w:r>
          </w:p>
        </w:tc>
        <w:tc>
          <w:tcPr>
            <w:tcW w:w="4786" w:type="dxa"/>
            <w:vAlign w:val="center"/>
          </w:tcPr>
          <w:p w:rsidR="00823DD2" w:rsidRDefault="00823DD2" w:rsidP="00DA653A">
            <w:pPr>
              <w:spacing w:line="360" w:lineRule="auto"/>
              <w:jc w:val="center"/>
            </w:pPr>
          </w:p>
        </w:tc>
      </w:tr>
      <w:tr w:rsidR="00823DD2" w:rsidTr="00DA653A">
        <w:tc>
          <w:tcPr>
            <w:tcW w:w="4785" w:type="dxa"/>
            <w:vAlign w:val="center"/>
          </w:tcPr>
          <w:p w:rsidR="00823DD2" w:rsidRPr="00D40586" w:rsidRDefault="00823DD2" w:rsidP="00DA653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586">
              <w:rPr>
                <w:rFonts w:ascii="Times New Roman" w:hAnsi="Times New Roman"/>
                <w:iCs/>
                <w:sz w:val="28"/>
                <w:szCs w:val="28"/>
              </w:rPr>
              <w:t>Планируемые даты пребывания</w:t>
            </w:r>
          </w:p>
        </w:tc>
        <w:tc>
          <w:tcPr>
            <w:tcW w:w="4786" w:type="dxa"/>
            <w:vAlign w:val="center"/>
          </w:tcPr>
          <w:p w:rsidR="00823DD2" w:rsidRDefault="00823DD2" w:rsidP="00DA653A">
            <w:pPr>
              <w:spacing w:line="360" w:lineRule="auto"/>
              <w:jc w:val="center"/>
            </w:pPr>
          </w:p>
        </w:tc>
      </w:tr>
      <w:tr w:rsidR="00823DD2" w:rsidTr="00DA653A">
        <w:tc>
          <w:tcPr>
            <w:tcW w:w="4785" w:type="dxa"/>
            <w:vAlign w:val="center"/>
          </w:tcPr>
          <w:p w:rsidR="00823DD2" w:rsidRPr="00D40586" w:rsidRDefault="00823DD2" w:rsidP="00C65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586">
              <w:rPr>
                <w:rFonts w:ascii="Times New Roman" w:hAnsi="Times New Roman"/>
                <w:sz w:val="28"/>
                <w:szCs w:val="28"/>
              </w:rPr>
              <w:t>Бронирование гостиницы</w:t>
            </w:r>
            <w:r w:rsidR="00C65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655A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C655AA">
              <w:rPr>
                <w:rFonts w:ascii="Times New Roman" w:hAnsi="Times New Roman"/>
                <w:sz w:val="28"/>
                <w:szCs w:val="28"/>
              </w:rPr>
              <w:t>. Смоленск</w:t>
            </w:r>
            <w:r w:rsidRPr="00D40586">
              <w:rPr>
                <w:rFonts w:ascii="Times New Roman" w:hAnsi="Times New Roman"/>
                <w:sz w:val="28"/>
                <w:szCs w:val="28"/>
              </w:rPr>
              <w:t>: да / нет</w:t>
            </w:r>
            <w:r w:rsidRPr="00D40586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</w:tc>
        <w:tc>
          <w:tcPr>
            <w:tcW w:w="4786" w:type="dxa"/>
            <w:vAlign w:val="center"/>
          </w:tcPr>
          <w:p w:rsidR="00823DD2" w:rsidRDefault="00823DD2" w:rsidP="00DA653A">
            <w:pPr>
              <w:spacing w:line="360" w:lineRule="auto"/>
              <w:jc w:val="center"/>
            </w:pPr>
          </w:p>
        </w:tc>
      </w:tr>
      <w:tr w:rsidR="00823DD2" w:rsidTr="00DA653A">
        <w:tc>
          <w:tcPr>
            <w:tcW w:w="4785" w:type="dxa"/>
            <w:vAlign w:val="center"/>
          </w:tcPr>
          <w:p w:rsidR="00823DD2" w:rsidRPr="00D40586" w:rsidRDefault="00C655AA" w:rsidP="00C65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0586">
              <w:rPr>
                <w:rFonts w:ascii="Times New Roman" w:hAnsi="Times New Roman"/>
                <w:sz w:val="28"/>
                <w:szCs w:val="28"/>
              </w:rPr>
              <w:t>Бронирование гостиницы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«Бакланово» (за счет ФГБУ «Национальный парк «Смоленское Поозерье»</w:t>
            </w:r>
            <w:r w:rsidRPr="00D40586">
              <w:rPr>
                <w:rFonts w:ascii="Times New Roman" w:hAnsi="Times New Roman"/>
                <w:sz w:val="28"/>
                <w:szCs w:val="28"/>
              </w:rPr>
              <w:t>: да / нет</w:t>
            </w:r>
            <w:r w:rsidRPr="00D40586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4786" w:type="dxa"/>
            <w:vAlign w:val="center"/>
          </w:tcPr>
          <w:p w:rsidR="00823DD2" w:rsidRDefault="00823DD2" w:rsidP="00DA653A">
            <w:pPr>
              <w:spacing w:line="360" w:lineRule="auto"/>
              <w:jc w:val="center"/>
            </w:pPr>
          </w:p>
        </w:tc>
      </w:tr>
    </w:tbl>
    <w:p w:rsidR="00DA653A" w:rsidRDefault="00DA653A" w:rsidP="00DA653A">
      <w:pPr>
        <w:jc w:val="center"/>
      </w:pPr>
    </w:p>
    <w:sectPr w:rsidR="00DA653A" w:rsidSect="0023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53D"/>
    <w:rsid w:val="0009753D"/>
    <w:rsid w:val="00234366"/>
    <w:rsid w:val="00823DD2"/>
    <w:rsid w:val="00C655AA"/>
    <w:rsid w:val="00DA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rsid w:val="00823DD2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23DD2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2019-03-11T08:05:00Z</dcterms:created>
  <dcterms:modified xsi:type="dcterms:W3CDTF">2019-03-11T08:36:00Z</dcterms:modified>
</cp:coreProperties>
</file>